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0DFAD" w14:textId="77777777" w:rsidR="00137E67" w:rsidRPr="002A53DD"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r w:rsidRPr="002A53DD">
        <w:rPr>
          <w:rFonts w:ascii="Calibri Light" w:eastAsiaTheme="minorHAnsi" w:hAnsi="Calibri Light" w:hint="eastAsia"/>
          <w:color w:val="FFFFFF" w:themeColor="background1"/>
          <w:sz w:val="32"/>
          <w:szCs w:val="32"/>
          <w:lang w:eastAsia="zh-CN"/>
        </w:rPr>
        <w:t>Volume</w:t>
      </w:r>
    </w:p>
    <w:bookmarkEnd w:id="0"/>
    <w:p w14:paraId="0F31C5CB" w14:textId="77777777" w:rsidR="00137E67" w:rsidRPr="002A53DD"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2A53DD">
        <w:rPr>
          <w:rFonts w:ascii="Calibri Light" w:eastAsiaTheme="minorHAnsi" w:hAnsi="Calibri Light" w:hint="eastAsia"/>
          <w:color w:val="FFFFFF" w:themeColor="background1"/>
          <w:sz w:val="32"/>
          <w:szCs w:val="32"/>
          <w:lang w:eastAsia="zh-CN"/>
        </w:rPr>
        <w:t>Licensing</w:t>
      </w:r>
    </w:p>
    <w:p w14:paraId="037DBD57" w14:textId="77777777" w:rsidR="00137E67" w:rsidRPr="002A53DD" w:rsidRDefault="00137E67" w:rsidP="00137E67">
      <w:pPr>
        <w:pStyle w:val="ProductList-Body"/>
        <w:shd w:val="clear" w:color="auto" w:fill="00188F"/>
        <w:tabs>
          <w:tab w:val="clear" w:pos="360"/>
        </w:tabs>
        <w:ind w:right="8640"/>
        <w:rPr>
          <w:rFonts w:eastAsia="SimSun"/>
          <w:lang w:eastAsia="zh-CN"/>
        </w:rPr>
      </w:pPr>
    </w:p>
    <w:p w14:paraId="09D555C0"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5847617E"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45740833" w14:textId="77777777" w:rsidR="00FF648A"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A53DD">
        <w:rPr>
          <w:rFonts w:asciiTheme="majorHAnsi" w:eastAsia="SimSun" w:hAnsiTheme="majorHAnsi"/>
          <w:color w:val="FFFFFF" w:themeColor="background1"/>
          <w:sz w:val="72"/>
          <w:szCs w:val="72"/>
          <w:lang w:eastAsia="zh-CN"/>
        </w:rPr>
        <w:t xml:space="preserve">Microsoft </w:t>
      </w:r>
      <w:r w:rsidRPr="002A53DD">
        <w:rPr>
          <w:rFonts w:asciiTheme="majorHAnsi" w:eastAsia="SimSun" w:hAnsiTheme="majorHAnsi"/>
          <w:color w:val="FFFFFF" w:themeColor="background1"/>
          <w:sz w:val="72"/>
          <w:szCs w:val="72"/>
          <w:lang w:val="cs-CZ" w:eastAsia="zh-CN" w:bidi="cs-CZ"/>
        </w:rPr>
        <w:t>在线服务的服务</w:t>
      </w:r>
    </w:p>
    <w:p w14:paraId="0F6B55CF" w14:textId="77777777" w:rsidR="005C6472"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lang w:val="cs-CZ" w:eastAsia="zh-CN" w:bidi="cs-CZ"/>
        </w:rPr>
        <w:t>级别协议</w:t>
      </w:r>
    </w:p>
    <w:p w14:paraId="45FF8B54" w14:textId="25D35321" w:rsidR="003E4EBF" w:rsidRPr="007A3C27" w:rsidRDefault="003E4EBF" w:rsidP="00A151CA">
      <w:pPr>
        <w:pStyle w:val="ProductList-Body"/>
        <w:shd w:val="clear" w:color="auto" w:fill="0072C6"/>
        <w:ind w:right="1800" w:firstLine="360"/>
        <w:jc w:val="both"/>
        <w:rPr>
          <w:rFonts w:eastAsia="SimSun"/>
          <w:color w:val="FFFFFF" w:themeColor="background1"/>
          <w:sz w:val="72"/>
          <w:szCs w:val="72"/>
        </w:rPr>
      </w:pPr>
      <w:r w:rsidRPr="002F19BF">
        <w:rPr>
          <w:rFonts w:asciiTheme="majorHAnsi" w:eastAsia="SimSun" w:hAnsiTheme="majorHAnsi"/>
          <w:color w:val="FFFFFF" w:themeColor="background1"/>
          <w:sz w:val="72"/>
          <w:szCs w:val="72"/>
        </w:rPr>
        <w:t>20</w:t>
      </w:r>
      <w:r w:rsidR="000C604C">
        <w:rPr>
          <w:rFonts w:asciiTheme="majorHAnsi" w:eastAsia="SimSun" w:hAnsiTheme="majorHAnsi"/>
          <w:color w:val="FFFFFF" w:themeColor="background1"/>
          <w:sz w:val="72"/>
          <w:szCs w:val="72"/>
        </w:rPr>
        <w:t>20</w:t>
      </w:r>
      <w:r w:rsidRPr="007A3C27">
        <w:rPr>
          <w:rFonts w:eastAsia="SimSun"/>
          <w:color w:val="FFFFFF" w:themeColor="background1"/>
          <w:sz w:val="72"/>
          <w:szCs w:val="72"/>
        </w:rPr>
        <w:t xml:space="preserve"> </w:t>
      </w:r>
      <w:r w:rsidRPr="007A3C27">
        <w:rPr>
          <w:rFonts w:eastAsia="SimSun"/>
          <w:color w:val="FFFFFF" w:themeColor="background1"/>
          <w:sz w:val="72"/>
          <w:szCs w:val="72"/>
        </w:rPr>
        <w:t>年</w:t>
      </w:r>
      <w:r w:rsidRPr="007A3C27">
        <w:rPr>
          <w:rFonts w:eastAsia="SimSun"/>
          <w:color w:val="FFFFFF" w:themeColor="background1"/>
          <w:sz w:val="72"/>
          <w:szCs w:val="72"/>
        </w:rPr>
        <w:t xml:space="preserve"> </w:t>
      </w:r>
      <w:r w:rsidR="000557B6">
        <w:rPr>
          <w:rFonts w:asciiTheme="majorHAnsi" w:eastAsia="SimSun" w:hAnsiTheme="majorHAnsi"/>
          <w:color w:val="FFFFFF" w:themeColor="background1"/>
          <w:sz w:val="72"/>
          <w:szCs w:val="72"/>
        </w:rPr>
        <w:t>5</w:t>
      </w:r>
      <w:r w:rsidR="006A1DE3">
        <w:rPr>
          <w:rFonts w:eastAsia="SimSun"/>
          <w:color w:val="FFFFFF" w:themeColor="background1"/>
          <w:sz w:val="72"/>
          <w:szCs w:val="72"/>
        </w:rPr>
        <w:t xml:space="preserve"> </w:t>
      </w:r>
      <w:r w:rsidRPr="007A3C27">
        <w:rPr>
          <w:rFonts w:eastAsia="SimSun"/>
          <w:color w:val="FFFFFF" w:themeColor="background1"/>
          <w:sz w:val="72"/>
          <w:szCs w:val="72"/>
        </w:rPr>
        <w:t>月</w:t>
      </w:r>
      <w:r w:rsidRPr="007A3C27">
        <w:rPr>
          <w:rFonts w:eastAsia="SimSun"/>
          <w:color w:val="FFFFFF" w:themeColor="background1"/>
          <w:sz w:val="72"/>
          <w:szCs w:val="72"/>
        </w:rPr>
        <w:t xml:space="preserve"> </w:t>
      </w:r>
      <w:r w:rsidRPr="002F19BF">
        <w:rPr>
          <w:rFonts w:asciiTheme="majorHAnsi" w:eastAsia="SimSun" w:hAnsiTheme="majorHAnsi"/>
          <w:color w:val="FFFFFF" w:themeColor="background1"/>
          <w:sz w:val="72"/>
          <w:szCs w:val="72"/>
        </w:rPr>
        <w:t>1</w:t>
      </w:r>
      <w:r w:rsidRPr="007A3C27">
        <w:rPr>
          <w:rFonts w:eastAsia="SimSun"/>
          <w:color w:val="FFFFFF" w:themeColor="background1"/>
          <w:sz w:val="72"/>
          <w:szCs w:val="72"/>
        </w:rPr>
        <w:t xml:space="preserve"> </w:t>
      </w:r>
      <w:r w:rsidRPr="007A3C27">
        <w:rPr>
          <w:rFonts w:eastAsia="SimSun"/>
          <w:color w:val="FFFFFF" w:themeColor="background1"/>
          <w:sz w:val="72"/>
          <w:szCs w:val="72"/>
        </w:rPr>
        <w:t>日</w:t>
      </w:r>
    </w:p>
    <w:p w14:paraId="3F13E8D8" w14:textId="77777777" w:rsidR="00137E67" w:rsidRPr="002A53DD"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14:paraId="79D86E9F" w14:textId="77777777" w:rsidR="00137E67" w:rsidRPr="002A53DD" w:rsidRDefault="00137E67" w:rsidP="00137E67">
      <w:pPr>
        <w:pStyle w:val="ProductList-Body"/>
        <w:tabs>
          <w:tab w:val="clear" w:pos="360"/>
        </w:tabs>
        <w:rPr>
          <w:rFonts w:eastAsia="SimSun"/>
          <w:lang w:eastAsia="zh-CN"/>
        </w:rPr>
      </w:pPr>
    </w:p>
    <w:p w14:paraId="7F18C6E3" w14:textId="77777777" w:rsidR="00137E67" w:rsidRPr="007E0270" w:rsidRDefault="00137E67" w:rsidP="00137E67">
      <w:pPr>
        <w:spacing w:after="0"/>
        <w:rPr>
          <w:rFonts w:eastAsia="SimSun"/>
          <w:sz w:val="18"/>
          <w:szCs w:val="18"/>
        </w:rPr>
        <w:sectPr w:rsidR="00137E67" w:rsidRPr="007E0270" w:rsidSect="00EE7201">
          <w:footerReference w:type="default" r:id="rId8"/>
          <w:pgSz w:w="12240" w:h="15840" w:code="1"/>
          <w:pgMar w:top="1440" w:right="720" w:bottom="1440" w:left="720" w:header="720" w:footer="720" w:gutter="0"/>
          <w:cols w:space="720"/>
        </w:sectPr>
      </w:pPr>
    </w:p>
    <w:p w14:paraId="7492FFDA" w14:textId="77777777" w:rsidR="00137E67" w:rsidRPr="000557B6" w:rsidRDefault="00137E67" w:rsidP="00137E67">
      <w:pPr>
        <w:pStyle w:val="ProductList-SectionHeading"/>
        <w:tabs>
          <w:tab w:val="clear" w:pos="360"/>
        </w:tabs>
        <w:outlineLvl w:val="0"/>
        <w:rPr>
          <w:rFonts w:asciiTheme="minorHAnsi" w:eastAsia="SimSun" w:hAnsiTheme="minorHAnsi" w:cstheme="minorHAnsi"/>
          <w:lang w:eastAsia="zh-CN"/>
        </w:rPr>
      </w:pPr>
      <w:bookmarkStart w:id="1" w:name="TOC"/>
      <w:bookmarkStart w:id="2" w:name="_Toc38617073"/>
      <w:r w:rsidRPr="000557B6">
        <w:rPr>
          <w:rFonts w:asciiTheme="minorHAnsi" w:eastAsia="SimSun" w:hAnsiTheme="minorHAnsi" w:cstheme="minorHAnsi"/>
          <w:lang w:eastAsia="zh-CN"/>
        </w:rPr>
        <w:lastRenderedPageBreak/>
        <w:t>目录</w:t>
      </w:r>
      <w:bookmarkEnd w:id="1"/>
      <w:bookmarkEnd w:id="2"/>
    </w:p>
    <w:p w14:paraId="466E451B" w14:textId="77777777" w:rsidR="00137E67" w:rsidRPr="000557B6" w:rsidRDefault="00137E67" w:rsidP="00137E67">
      <w:pPr>
        <w:spacing w:after="0" w:line="240" w:lineRule="auto"/>
        <w:rPr>
          <w:rFonts w:eastAsia="SimSun" w:cstheme="minorHAnsi"/>
          <w:b/>
          <w:sz w:val="40"/>
        </w:rPr>
        <w:sectPr w:rsidR="00137E67" w:rsidRPr="000557B6" w:rsidSect="00EE7201">
          <w:headerReference w:type="default" r:id="rId9"/>
          <w:footerReference w:type="default" r:id="rId10"/>
          <w:pgSz w:w="12240" w:h="15840" w:code="1"/>
          <w:pgMar w:top="1440" w:right="720" w:bottom="1440" w:left="720" w:header="720" w:footer="720" w:gutter="0"/>
          <w:cols w:space="720"/>
        </w:sectPr>
      </w:pPr>
    </w:p>
    <w:p w14:paraId="7383CB53" w14:textId="306D4D08" w:rsidR="000557B6" w:rsidRPr="000557B6" w:rsidRDefault="00137E67">
      <w:pPr>
        <w:pStyle w:val="TOC1"/>
        <w:tabs>
          <w:tab w:val="right" w:leader="dot" w:pos="5030"/>
        </w:tabs>
        <w:rPr>
          <w:rFonts w:eastAsia="SimSun" w:cstheme="minorHAnsi"/>
          <w:b w:val="0"/>
          <w:caps w:val="0"/>
          <w:noProof/>
          <w:sz w:val="22"/>
          <w:lang w:val="en-US" w:eastAsia="en-US" w:bidi="ar-SA"/>
        </w:rPr>
      </w:pPr>
      <w:r w:rsidRPr="000557B6">
        <w:rPr>
          <w:rFonts w:eastAsia="SimSun" w:cstheme="minorHAnsi"/>
        </w:rPr>
        <w:fldChar w:fldCharType="begin"/>
      </w:r>
      <w:r w:rsidRPr="000557B6">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557B6">
        <w:rPr>
          <w:rFonts w:eastAsia="SimSun" w:cstheme="minorHAnsi"/>
        </w:rPr>
        <w:fldChar w:fldCharType="separate"/>
      </w:r>
      <w:hyperlink w:anchor="_Toc38617073" w:history="1">
        <w:r w:rsidR="000557B6" w:rsidRPr="000557B6">
          <w:rPr>
            <w:rStyle w:val="Hyperlink"/>
            <w:rFonts w:eastAsia="SimSun" w:cstheme="minorHAnsi"/>
            <w:noProof/>
          </w:rPr>
          <w:t>目录</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_Toc38617073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2</w:t>
        </w:r>
        <w:r w:rsidR="000557B6" w:rsidRPr="000557B6">
          <w:rPr>
            <w:rFonts w:eastAsia="SimSun" w:cstheme="minorHAnsi"/>
            <w:noProof/>
            <w:webHidden/>
          </w:rPr>
          <w:fldChar w:fldCharType="end"/>
        </w:r>
      </w:hyperlink>
    </w:p>
    <w:p w14:paraId="221C2DB5" w14:textId="3B22152A" w:rsidR="000557B6" w:rsidRPr="000557B6" w:rsidRDefault="00A832B9">
      <w:pPr>
        <w:pStyle w:val="TOC1"/>
        <w:tabs>
          <w:tab w:val="right" w:leader="dot" w:pos="5030"/>
        </w:tabs>
        <w:rPr>
          <w:rFonts w:eastAsia="SimSun" w:cstheme="minorHAnsi"/>
          <w:b w:val="0"/>
          <w:caps w:val="0"/>
          <w:noProof/>
          <w:sz w:val="22"/>
          <w:lang w:val="en-US" w:eastAsia="en-US" w:bidi="ar-SA"/>
        </w:rPr>
      </w:pPr>
      <w:hyperlink w:anchor="_Toc38617074" w:history="1">
        <w:r w:rsidR="000557B6" w:rsidRPr="000557B6">
          <w:rPr>
            <w:rStyle w:val="Hyperlink"/>
            <w:rFonts w:eastAsia="SimSun" w:cstheme="minorHAnsi"/>
            <w:noProof/>
          </w:rPr>
          <w:t>简介</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_Toc38617074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4</w:t>
        </w:r>
        <w:r w:rsidR="000557B6" w:rsidRPr="000557B6">
          <w:rPr>
            <w:rFonts w:eastAsia="SimSun" w:cstheme="minorHAnsi"/>
            <w:noProof/>
            <w:webHidden/>
          </w:rPr>
          <w:fldChar w:fldCharType="end"/>
        </w:r>
      </w:hyperlink>
    </w:p>
    <w:p w14:paraId="2E124AA7" w14:textId="51E23B84" w:rsidR="000557B6" w:rsidRPr="000557B6" w:rsidRDefault="00A832B9">
      <w:pPr>
        <w:pStyle w:val="TOC1"/>
        <w:tabs>
          <w:tab w:val="right" w:leader="dot" w:pos="5030"/>
        </w:tabs>
        <w:rPr>
          <w:rFonts w:eastAsia="SimSun" w:cstheme="minorHAnsi"/>
          <w:b w:val="0"/>
          <w:caps w:val="0"/>
          <w:noProof/>
          <w:sz w:val="22"/>
          <w:lang w:val="en-US" w:eastAsia="en-US" w:bidi="ar-SA"/>
        </w:rPr>
      </w:pPr>
      <w:hyperlink w:anchor="_Toc38617075" w:history="1">
        <w:r w:rsidR="000557B6" w:rsidRPr="000557B6">
          <w:rPr>
            <w:rStyle w:val="Hyperlink"/>
            <w:rFonts w:eastAsia="SimSun" w:cstheme="minorHAnsi"/>
            <w:noProof/>
          </w:rPr>
          <w:t>一般术语</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_Toc38617075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5</w:t>
        </w:r>
        <w:r w:rsidR="000557B6" w:rsidRPr="000557B6">
          <w:rPr>
            <w:rFonts w:eastAsia="SimSun" w:cstheme="minorHAnsi"/>
            <w:noProof/>
            <w:webHidden/>
          </w:rPr>
          <w:fldChar w:fldCharType="end"/>
        </w:r>
      </w:hyperlink>
    </w:p>
    <w:p w14:paraId="0EC6B09A" w14:textId="393AADB0" w:rsidR="000557B6" w:rsidRPr="000557B6" w:rsidRDefault="00A832B9">
      <w:pPr>
        <w:pStyle w:val="TOC1"/>
        <w:tabs>
          <w:tab w:val="right" w:leader="dot" w:pos="5030"/>
        </w:tabs>
        <w:rPr>
          <w:rFonts w:eastAsia="SimSun" w:cstheme="minorHAnsi"/>
          <w:b w:val="0"/>
          <w:caps w:val="0"/>
          <w:noProof/>
          <w:sz w:val="22"/>
          <w:lang w:val="en-US" w:eastAsia="en-US" w:bidi="ar-SA"/>
        </w:rPr>
      </w:pPr>
      <w:hyperlink w:anchor="_Toc38617076" w:history="1">
        <w:r w:rsidR="000557B6" w:rsidRPr="000557B6">
          <w:rPr>
            <w:rStyle w:val="Hyperlink"/>
            <w:rFonts w:eastAsia="SimSun" w:cstheme="minorHAnsi"/>
            <w:noProof/>
          </w:rPr>
          <w:t>服务特定条款</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_Toc38617076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7</w:t>
        </w:r>
        <w:r w:rsidR="000557B6" w:rsidRPr="000557B6">
          <w:rPr>
            <w:rFonts w:eastAsia="SimSun" w:cstheme="minorHAnsi"/>
            <w:noProof/>
            <w:webHidden/>
          </w:rPr>
          <w:fldChar w:fldCharType="end"/>
        </w:r>
      </w:hyperlink>
    </w:p>
    <w:p w14:paraId="7771C5CE" w14:textId="24498EDC" w:rsidR="000557B6" w:rsidRPr="000557B6" w:rsidRDefault="00A832B9">
      <w:pPr>
        <w:pStyle w:val="TOC2"/>
        <w:tabs>
          <w:tab w:val="right" w:leader="dot" w:pos="5030"/>
        </w:tabs>
        <w:rPr>
          <w:rFonts w:eastAsia="SimSun" w:cstheme="minorHAnsi"/>
          <w:b w:val="0"/>
          <w:smallCaps w:val="0"/>
          <w:noProof/>
          <w:sz w:val="22"/>
          <w:lang w:val="en-US" w:eastAsia="en-US" w:bidi="ar-SA"/>
        </w:rPr>
      </w:pPr>
      <w:hyperlink w:anchor="_Toc38617077" w:history="1">
        <w:r w:rsidR="000557B6" w:rsidRPr="000557B6">
          <w:rPr>
            <w:rStyle w:val="Hyperlink"/>
            <w:rFonts w:eastAsia="SimSun" w:cstheme="minorHAnsi"/>
            <w:noProof/>
          </w:rPr>
          <w:t>Microsoft Dynamics 365</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_Toc38617077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7</w:t>
        </w:r>
        <w:r w:rsidR="000557B6" w:rsidRPr="000557B6">
          <w:rPr>
            <w:rFonts w:eastAsia="SimSun" w:cstheme="minorHAnsi"/>
            <w:noProof/>
            <w:webHidden/>
          </w:rPr>
          <w:fldChar w:fldCharType="end"/>
        </w:r>
      </w:hyperlink>
    </w:p>
    <w:p w14:paraId="62BE6313" w14:textId="075A5416"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078" w:history="1">
        <w:r w:rsidR="000557B6" w:rsidRPr="000557B6">
          <w:rPr>
            <w:rStyle w:val="Hyperlink"/>
            <w:rFonts w:eastAsia="SimSun" w:cstheme="minorHAnsi"/>
            <w:noProof/>
            <w:lang w:eastAsia="en-US"/>
          </w:rPr>
          <w:t>Dynamics 365 Customer Service Enterprise; Dynamics 365 Customer Service Professional; Dynamics 365 Customer Service Insights</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_Toc38617078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7</w:t>
        </w:r>
        <w:r w:rsidR="000557B6" w:rsidRPr="000557B6">
          <w:rPr>
            <w:rFonts w:eastAsia="SimSun" w:cstheme="minorHAnsi"/>
            <w:noProof/>
            <w:webHidden/>
          </w:rPr>
          <w:fldChar w:fldCharType="end"/>
        </w:r>
      </w:hyperlink>
    </w:p>
    <w:p w14:paraId="3CEBB7D4" w14:textId="4F0F0023"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079" w:history="1">
        <w:r w:rsidR="000557B6" w:rsidRPr="000557B6">
          <w:rPr>
            <w:rStyle w:val="Hyperlink"/>
            <w:rFonts w:eastAsia="SimSun" w:cstheme="minorHAnsi"/>
            <w:noProof/>
            <w:lang w:eastAsia="en-US"/>
          </w:rPr>
          <w:t>Dynamics 365 Business Central</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_Toc38617079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7</w:t>
        </w:r>
        <w:r w:rsidR="000557B6" w:rsidRPr="000557B6">
          <w:rPr>
            <w:rFonts w:eastAsia="SimSun" w:cstheme="minorHAnsi"/>
            <w:noProof/>
            <w:webHidden/>
          </w:rPr>
          <w:fldChar w:fldCharType="end"/>
        </w:r>
      </w:hyperlink>
    </w:p>
    <w:p w14:paraId="39F81762" w14:textId="2DD632DA"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080" w:history="1">
        <w:r w:rsidR="000557B6" w:rsidRPr="000557B6">
          <w:rPr>
            <w:rStyle w:val="Hyperlink"/>
            <w:rFonts w:eastAsia="SimSun" w:cstheme="minorHAnsi"/>
            <w:noProof/>
          </w:rPr>
          <w:t>Dynamics 365 Fraud Protection</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_Toc38617080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7</w:t>
        </w:r>
        <w:r w:rsidR="000557B6" w:rsidRPr="000557B6">
          <w:rPr>
            <w:rFonts w:eastAsia="SimSun" w:cstheme="minorHAnsi"/>
            <w:noProof/>
            <w:webHidden/>
          </w:rPr>
          <w:fldChar w:fldCharType="end"/>
        </w:r>
      </w:hyperlink>
    </w:p>
    <w:p w14:paraId="7DA5DC7F" w14:textId="34323CFF"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081" w:history="1">
        <w:r w:rsidR="000557B6" w:rsidRPr="000557B6">
          <w:rPr>
            <w:rStyle w:val="Hyperlink"/>
            <w:rFonts w:eastAsia="SimSun" w:cstheme="minorHAnsi"/>
            <w:noProof/>
          </w:rPr>
          <w:t>Dynamics 365 Supply Chain Management; Dynamics 365 Finance</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_Toc38617081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8</w:t>
        </w:r>
        <w:r w:rsidR="000557B6" w:rsidRPr="000557B6">
          <w:rPr>
            <w:rFonts w:eastAsia="SimSun" w:cstheme="minorHAnsi"/>
            <w:noProof/>
            <w:webHidden/>
          </w:rPr>
          <w:fldChar w:fldCharType="end"/>
        </w:r>
      </w:hyperlink>
    </w:p>
    <w:p w14:paraId="5F08E26E" w14:textId="35192AF9"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082" w:history="1">
        <w:r w:rsidR="000557B6" w:rsidRPr="000557B6">
          <w:rPr>
            <w:rStyle w:val="Hyperlink"/>
            <w:rFonts w:eastAsia="SimSun" w:cstheme="minorHAnsi"/>
            <w:noProof/>
          </w:rPr>
          <w:t>Dynamics 365 Commerce</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_Toc38617082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8</w:t>
        </w:r>
        <w:r w:rsidR="000557B6" w:rsidRPr="000557B6">
          <w:rPr>
            <w:rFonts w:eastAsia="SimSun" w:cstheme="minorHAnsi"/>
            <w:noProof/>
            <w:webHidden/>
          </w:rPr>
          <w:fldChar w:fldCharType="end"/>
        </w:r>
      </w:hyperlink>
    </w:p>
    <w:p w14:paraId="72E37E2F" w14:textId="1099CE5F"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083" w:history="1">
        <w:r w:rsidR="000557B6" w:rsidRPr="000557B6">
          <w:rPr>
            <w:rStyle w:val="Hyperlink"/>
            <w:rFonts w:eastAsia="SimSun" w:cstheme="minorHAnsi"/>
            <w:noProof/>
            <w:lang w:eastAsia="en-US"/>
          </w:rPr>
          <w:t>Dynamics 365 Sales Enterprise; Dynamics 365 Sales Professional</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_Toc38617083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9</w:t>
        </w:r>
        <w:r w:rsidR="000557B6" w:rsidRPr="000557B6">
          <w:rPr>
            <w:rFonts w:eastAsia="SimSun" w:cstheme="minorHAnsi"/>
            <w:noProof/>
            <w:webHidden/>
          </w:rPr>
          <w:fldChar w:fldCharType="end"/>
        </w:r>
      </w:hyperlink>
    </w:p>
    <w:p w14:paraId="1C6CC451" w14:textId="2C29AE3C"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084" w:history="1">
        <w:r w:rsidR="000557B6" w:rsidRPr="000557B6">
          <w:rPr>
            <w:rStyle w:val="Hyperlink"/>
            <w:rFonts w:eastAsia="SimSun" w:cstheme="minorHAnsi"/>
            <w:noProof/>
            <w:lang w:eastAsia="en-US"/>
          </w:rPr>
          <w:t xml:space="preserve">Dynamics 365 </w:t>
        </w:r>
        <w:r w:rsidR="000557B6" w:rsidRPr="000557B6">
          <w:rPr>
            <w:rStyle w:val="Hyperlink"/>
            <w:rFonts w:eastAsia="SimSun" w:cstheme="minorHAnsi"/>
            <w:noProof/>
          </w:rPr>
          <w:t>Human Resources</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_Toc38617084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9</w:t>
        </w:r>
        <w:r w:rsidR="000557B6" w:rsidRPr="000557B6">
          <w:rPr>
            <w:rFonts w:eastAsia="SimSun" w:cstheme="minorHAnsi"/>
            <w:noProof/>
            <w:webHidden/>
          </w:rPr>
          <w:fldChar w:fldCharType="end"/>
        </w:r>
      </w:hyperlink>
    </w:p>
    <w:p w14:paraId="13B418FE" w14:textId="2C02935E" w:rsidR="000557B6" w:rsidRPr="000557B6" w:rsidRDefault="00A832B9">
      <w:pPr>
        <w:pStyle w:val="TOC2"/>
        <w:tabs>
          <w:tab w:val="right" w:leader="dot" w:pos="5030"/>
        </w:tabs>
        <w:rPr>
          <w:rFonts w:eastAsia="SimSun" w:cstheme="minorHAnsi"/>
          <w:b w:val="0"/>
          <w:smallCaps w:val="0"/>
          <w:noProof/>
          <w:sz w:val="22"/>
          <w:lang w:val="en-US" w:eastAsia="en-US" w:bidi="ar-SA"/>
        </w:rPr>
      </w:pPr>
      <w:hyperlink w:anchor="_Toc38617085" w:history="1">
        <w:r w:rsidR="000557B6" w:rsidRPr="000557B6">
          <w:rPr>
            <w:rStyle w:val="Hyperlink"/>
            <w:rFonts w:eastAsia="SimSun" w:cstheme="minorHAnsi"/>
            <w:noProof/>
          </w:rPr>
          <w:t xml:space="preserve">Office 365 </w:t>
        </w:r>
        <w:r w:rsidR="000557B6" w:rsidRPr="000557B6">
          <w:rPr>
            <w:rStyle w:val="Hyperlink"/>
            <w:rFonts w:eastAsia="SimSun" w:cstheme="minorHAnsi"/>
            <w:noProof/>
          </w:rPr>
          <w:t>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_Toc38617085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10</w:t>
        </w:r>
        <w:r w:rsidR="000557B6" w:rsidRPr="000557B6">
          <w:rPr>
            <w:rFonts w:eastAsia="SimSun" w:cstheme="minorHAnsi"/>
            <w:noProof/>
            <w:webHidden/>
          </w:rPr>
          <w:fldChar w:fldCharType="end"/>
        </w:r>
      </w:hyperlink>
    </w:p>
    <w:p w14:paraId="7F2F7946" w14:textId="19192CE1"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086" w:history="1">
        <w:r w:rsidR="000557B6" w:rsidRPr="000557B6">
          <w:rPr>
            <w:rStyle w:val="Hyperlink"/>
            <w:rFonts w:eastAsia="SimSun" w:cstheme="minorHAnsi"/>
            <w:noProof/>
          </w:rPr>
          <w:t>Duet Enterprise Online</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_Toc38617086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10</w:t>
        </w:r>
        <w:r w:rsidR="000557B6" w:rsidRPr="000557B6">
          <w:rPr>
            <w:rFonts w:eastAsia="SimSun" w:cstheme="minorHAnsi"/>
            <w:noProof/>
            <w:webHidden/>
          </w:rPr>
          <w:fldChar w:fldCharType="end"/>
        </w:r>
      </w:hyperlink>
    </w:p>
    <w:p w14:paraId="5B4C6AB0" w14:textId="394335F3"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087" w:history="1">
        <w:r w:rsidR="000557B6" w:rsidRPr="000557B6">
          <w:rPr>
            <w:rStyle w:val="Hyperlink"/>
            <w:rFonts w:eastAsia="SimSun" w:cstheme="minorHAnsi"/>
            <w:noProof/>
          </w:rPr>
          <w:t>Exchange Online</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_Toc38617087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10</w:t>
        </w:r>
        <w:r w:rsidR="000557B6" w:rsidRPr="000557B6">
          <w:rPr>
            <w:rFonts w:eastAsia="SimSun" w:cstheme="minorHAnsi"/>
            <w:noProof/>
            <w:webHidden/>
          </w:rPr>
          <w:fldChar w:fldCharType="end"/>
        </w:r>
      </w:hyperlink>
    </w:p>
    <w:p w14:paraId="1DA5D04F" w14:textId="142D4F01"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088" w:history="1">
        <w:r w:rsidR="000557B6" w:rsidRPr="000557B6">
          <w:rPr>
            <w:rStyle w:val="Hyperlink"/>
            <w:rFonts w:eastAsia="SimSun" w:cstheme="minorHAnsi"/>
            <w:noProof/>
          </w:rPr>
          <w:t>Exchange Online Archiving</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_Toc38617088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11</w:t>
        </w:r>
        <w:r w:rsidR="000557B6" w:rsidRPr="000557B6">
          <w:rPr>
            <w:rFonts w:eastAsia="SimSun" w:cstheme="minorHAnsi"/>
            <w:noProof/>
            <w:webHidden/>
          </w:rPr>
          <w:fldChar w:fldCharType="end"/>
        </w:r>
      </w:hyperlink>
    </w:p>
    <w:p w14:paraId="7D352F87" w14:textId="5EA29B9A"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089" w:history="1">
        <w:r w:rsidR="000557B6" w:rsidRPr="000557B6">
          <w:rPr>
            <w:rStyle w:val="Hyperlink"/>
            <w:rFonts w:eastAsia="SimSun" w:cstheme="minorHAnsi"/>
            <w:noProof/>
          </w:rPr>
          <w:t>Exchange Online Protection</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_Toc38617089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11</w:t>
        </w:r>
        <w:r w:rsidR="000557B6" w:rsidRPr="000557B6">
          <w:rPr>
            <w:rFonts w:eastAsia="SimSun" w:cstheme="minorHAnsi"/>
            <w:noProof/>
            <w:webHidden/>
          </w:rPr>
          <w:fldChar w:fldCharType="end"/>
        </w:r>
      </w:hyperlink>
    </w:p>
    <w:p w14:paraId="7C6D3D29" w14:textId="14A53001"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090" w:history="1">
        <w:r w:rsidR="000557B6" w:rsidRPr="000557B6">
          <w:rPr>
            <w:rStyle w:val="Hyperlink"/>
            <w:rFonts w:eastAsia="SimSun" w:cstheme="minorHAnsi"/>
            <w:noProof/>
          </w:rPr>
          <w:t>Microsoft MyAnalytics</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_Toc38617090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11</w:t>
        </w:r>
        <w:r w:rsidR="000557B6" w:rsidRPr="000557B6">
          <w:rPr>
            <w:rFonts w:eastAsia="SimSun" w:cstheme="minorHAnsi"/>
            <w:noProof/>
            <w:webHidden/>
          </w:rPr>
          <w:fldChar w:fldCharType="end"/>
        </w:r>
      </w:hyperlink>
    </w:p>
    <w:p w14:paraId="05D03620" w14:textId="2473558B"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091" w:history="1">
        <w:r w:rsidR="000557B6" w:rsidRPr="000557B6">
          <w:rPr>
            <w:rStyle w:val="Hyperlink"/>
            <w:rFonts w:eastAsia="SimSun" w:cstheme="minorHAnsi"/>
            <w:noProof/>
          </w:rPr>
          <w:t>Microsoft Stream</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_Toc38617091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12</w:t>
        </w:r>
        <w:r w:rsidR="000557B6" w:rsidRPr="000557B6">
          <w:rPr>
            <w:rFonts w:eastAsia="SimSun" w:cstheme="minorHAnsi"/>
            <w:noProof/>
            <w:webHidden/>
          </w:rPr>
          <w:fldChar w:fldCharType="end"/>
        </w:r>
      </w:hyperlink>
    </w:p>
    <w:p w14:paraId="1FB91037" w14:textId="48F026A7"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092" w:history="1">
        <w:r w:rsidR="000557B6" w:rsidRPr="000557B6">
          <w:rPr>
            <w:rStyle w:val="Hyperlink"/>
            <w:rFonts w:eastAsia="SimSun" w:cstheme="minorHAnsi"/>
            <w:noProof/>
          </w:rPr>
          <w:t>Microsoft Teams</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_Toc38617092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12</w:t>
        </w:r>
        <w:r w:rsidR="000557B6" w:rsidRPr="000557B6">
          <w:rPr>
            <w:rFonts w:eastAsia="SimSun" w:cstheme="minorHAnsi"/>
            <w:noProof/>
            <w:webHidden/>
          </w:rPr>
          <w:fldChar w:fldCharType="end"/>
        </w:r>
      </w:hyperlink>
    </w:p>
    <w:p w14:paraId="19AFD65D" w14:textId="6307AF30"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093" w:history="1">
        <w:r w:rsidR="000557B6" w:rsidRPr="000557B6">
          <w:rPr>
            <w:rStyle w:val="Hyperlink"/>
            <w:rFonts w:eastAsia="SimSun" w:cstheme="minorHAnsi"/>
            <w:noProof/>
          </w:rPr>
          <w:t>Microsoft 365 Apps for business</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_Toc38617093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13</w:t>
        </w:r>
        <w:r w:rsidR="000557B6" w:rsidRPr="000557B6">
          <w:rPr>
            <w:rFonts w:eastAsia="SimSun" w:cstheme="minorHAnsi"/>
            <w:noProof/>
            <w:webHidden/>
          </w:rPr>
          <w:fldChar w:fldCharType="end"/>
        </w:r>
      </w:hyperlink>
    </w:p>
    <w:p w14:paraId="09BF7319" w14:textId="4C03C3EC"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094" w:history="1">
        <w:r w:rsidR="000557B6" w:rsidRPr="000557B6">
          <w:rPr>
            <w:rStyle w:val="Hyperlink"/>
            <w:rFonts w:eastAsia="SimSun" w:cstheme="minorHAnsi"/>
            <w:noProof/>
          </w:rPr>
          <w:t>Microsoft 365 Apps for enterprise</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_Toc38617094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13</w:t>
        </w:r>
        <w:r w:rsidR="000557B6" w:rsidRPr="000557B6">
          <w:rPr>
            <w:rFonts w:eastAsia="SimSun" w:cstheme="minorHAnsi"/>
            <w:noProof/>
            <w:webHidden/>
          </w:rPr>
          <w:fldChar w:fldCharType="end"/>
        </w:r>
      </w:hyperlink>
    </w:p>
    <w:p w14:paraId="10AF3A3C" w14:textId="53AACF9D"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095" w:history="1">
        <w:r w:rsidR="000557B6" w:rsidRPr="000557B6">
          <w:rPr>
            <w:rStyle w:val="Hyperlink"/>
            <w:rFonts w:eastAsia="SimSun" w:cstheme="minorHAnsi"/>
            <w:noProof/>
          </w:rPr>
          <w:t>Office 365 Advanced Compliance</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_Toc38617095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13</w:t>
        </w:r>
        <w:r w:rsidR="000557B6" w:rsidRPr="000557B6">
          <w:rPr>
            <w:rFonts w:eastAsia="SimSun" w:cstheme="minorHAnsi"/>
            <w:noProof/>
            <w:webHidden/>
          </w:rPr>
          <w:fldChar w:fldCharType="end"/>
        </w:r>
      </w:hyperlink>
    </w:p>
    <w:p w14:paraId="2D59D375" w14:textId="279A8210"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096" w:history="1">
        <w:r w:rsidR="000557B6" w:rsidRPr="000557B6">
          <w:rPr>
            <w:rStyle w:val="Hyperlink"/>
            <w:rFonts w:eastAsia="SimSun" w:cstheme="minorHAnsi"/>
            <w:noProof/>
          </w:rPr>
          <w:t>Office Online</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_Toc38617096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14</w:t>
        </w:r>
        <w:r w:rsidR="000557B6" w:rsidRPr="000557B6">
          <w:rPr>
            <w:rFonts w:eastAsia="SimSun" w:cstheme="minorHAnsi"/>
            <w:noProof/>
            <w:webHidden/>
          </w:rPr>
          <w:fldChar w:fldCharType="end"/>
        </w:r>
      </w:hyperlink>
    </w:p>
    <w:p w14:paraId="6A120A2A" w14:textId="4E51E7FC"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097" w:history="1">
        <w:r w:rsidR="000557B6" w:rsidRPr="000557B6">
          <w:rPr>
            <w:rStyle w:val="Hyperlink"/>
            <w:rFonts w:eastAsia="SimSun" w:cstheme="minorHAnsi"/>
            <w:noProof/>
          </w:rPr>
          <w:t xml:space="preserve">Office 365 </w:t>
        </w:r>
        <w:r w:rsidR="000557B6" w:rsidRPr="000557B6">
          <w:rPr>
            <w:rStyle w:val="Hyperlink"/>
            <w:rFonts w:eastAsia="SimSun" w:cstheme="minorHAnsi"/>
            <w:noProof/>
          </w:rPr>
          <w:t>视频</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_Toc38617097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14</w:t>
        </w:r>
        <w:r w:rsidR="000557B6" w:rsidRPr="000557B6">
          <w:rPr>
            <w:rFonts w:eastAsia="SimSun" w:cstheme="minorHAnsi"/>
            <w:noProof/>
            <w:webHidden/>
          </w:rPr>
          <w:fldChar w:fldCharType="end"/>
        </w:r>
      </w:hyperlink>
    </w:p>
    <w:p w14:paraId="511CE538" w14:textId="6E4F8D38"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098" w:history="1">
        <w:r w:rsidR="000557B6" w:rsidRPr="000557B6">
          <w:rPr>
            <w:rStyle w:val="Hyperlink"/>
            <w:rFonts w:eastAsia="SimSun" w:cstheme="minorHAnsi"/>
            <w:noProof/>
          </w:rPr>
          <w:t>OneDrive for Business</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_Toc38617098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14</w:t>
        </w:r>
        <w:r w:rsidR="000557B6" w:rsidRPr="000557B6">
          <w:rPr>
            <w:rFonts w:eastAsia="SimSun" w:cstheme="minorHAnsi"/>
            <w:noProof/>
            <w:webHidden/>
          </w:rPr>
          <w:fldChar w:fldCharType="end"/>
        </w:r>
      </w:hyperlink>
    </w:p>
    <w:p w14:paraId="5C9267C3" w14:textId="23FF3FA8"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099" w:history="1">
        <w:r w:rsidR="000557B6" w:rsidRPr="000557B6">
          <w:rPr>
            <w:rStyle w:val="Hyperlink"/>
            <w:rFonts w:eastAsia="SimSun" w:cstheme="minorHAnsi"/>
            <w:noProof/>
          </w:rPr>
          <w:t>Project</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_Toc38617099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15</w:t>
        </w:r>
        <w:r w:rsidR="000557B6" w:rsidRPr="000557B6">
          <w:rPr>
            <w:rFonts w:eastAsia="SimSun" w:cstheme="minorHAnsi"/>
            <w:noProof/>
            <w:webHidden/>
          </w:rPr>
          <w:fldChar w:fldCharType="end"/>
        </w:r>
      </w:hyperlink>
    </w:p>
    <w:p w14:paraId="77A39C8C" w14:textId="4DC1A552"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00" w:history="1">
        <w:r w:rsidR="000557B6" w:rsidRPr="000557B6">
          <w:rPr>
            <w:rStyle w:val="Hyperlink"/>
            <w:rFonts w:eastAsia="SimSun" w:cstheme="minorHAnsi"/>
            <w:noProof/>
          </w:rPr>
          <w:t>SharePoint Online</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_Toc38617100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15</w:t>
        </w:r>
        <w:r w:rsidR="000557B6" w:rsidRPr="000557B6">
          <w:rPr>
            <w:rFonts w:eastAsia="SimSun" w:cstheme="minorHAnsi"/>
            <w:noProof/>
            <w:webHidden/>
          </w:rPr>
          <w:fldChar w:fldCharType="end"/>
        </w:r>
      </w:hyperlink>
    </w:p>
    <w:p w14:paraId="5AB99899" w14:textId="4F1D788B"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01" w:history="1">
        <w:r w:rsidR="000557B6" w:rsidRPr="000557B6">
          <w:rPr>
            <w:rStyle w:val="Hyperlink"/>
            <w:rFonts w:eastAsia="SimSun" w:cstheme="minorHAnsi"/>
            <w:noProof/>
          </w:rPr>
          <w:t>Skype for Business Online</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_Toc38617101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16</w:t>
        </w:r>
        <w:r w:rsidR="000557B6" w:rsidRPr="000557B6">
          <w:rPr>
            <w:rFonts w:eastAsia="SimSun" w:cstheme="minorHAnsi"/>
            <w:noProof/>
            <w:webHidden/>
          </w:rPr>
          <w:fldChar w:fldCharType="end"/>
        </w:r>
      </w:hyperlink>
    </w:p>
    <w:p w14:paraId="1D201B99" w14:textId="46611458"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02" w:history="1">
        <w:r w:rsidR="000557B6" w:rsidRPr="000557B6">
          <w:rPr>
            <w:rStyle w:val="Hyperlink"/>
            <w:rFonts w:eastAsia="SimSun" w:cstheme="minorHAnsi"/>
            <w:noProof/>
          </w:rPr>
          <w:t xml:space="preserve">Microsoft Teams – </w:t>
        </w:r>
        <w:r w:rsidR="000557B6" w:rsidRPr="000557B6">
          <w:rPr>
            <w:rStyle w:val="Hyperlink"/>
            <w:rFonts w:eastAsia="SimSun" w:cstheme="minorHAnsi"/>
            <w:noProof/>
          </w:rPr>
          <w:t>通话套餐和音频会议</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_Toc38617102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16</w:t>
        </w:r>
        <w:r w:rsidR="000557B6" w:rsidRPr="000557B6">
          <w:rPr>
            <w:rFonts w:eastAsia="SimSun" w:cstheme="minorHAnsi"/>
            <w:noProof/>
            <w:webHidden/>
          </w:rPr>
          <w:fldChar w:fldCharType="end"/>
        </w:r>
      </w:hyperlink>
    </w:p>
    <w:p w14:paraId="73CF7347" w14:textId="1900977E"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03" w:history="1">
        <w:r w:rsidR="000557B6" w:rsidRPr="000557B6">
          <w:rPr>
            <w:rStyle w:val="Hyperlink"/>
            <w:rFonts w:eastAsia="SimSun" w:cstheme="minorHAnsi"/>
            <w:noProof/>
          </w:rPr>
          <w:t xml:space="preserve">Microsoft Teams – </w:t>
        </w:r>
        <w:r w:rsidR="000557B6" w:rsidRPr="000557B6">
          <w:rPr>
            <w:rStyle w:val="Hyperlink"/>
            <w:rFonts w:eastAsia="SimSun" w:cstheme="minorHAnsi"/>
            <w:noProof/>
          </w:rPr>
          <w:t>语音质量</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_Toc38617103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16</w:t>
        </w:r>
        <w:r w:rsidR="000557B6" w:rsidRPr="000557B6">
          <w:rPr>
            <w:rFonts w:eastAsia="SimSun" w:cstheme="minorHAnsi"/>
            <w:noProof/>
            <w:webHidden/>
          </w:rPr>
          <w:fldChar w:fldCharType="end"/>
        </w:r>
      </w:hyperlink>
    </w:p>
    <w:p w14:paraId="78865B8F" w14:textId="73BC0942"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04" w:history="1">
        <w:r w:rsidR="000557B6" w:rsidRPr="000557B6">
          <w:rPr>
            <w:rStyle w:val="Hyperlink"/>
            <w:rFonts w:eastAsia="SimSun" w:cstheme="minorHAnsi"/>
            <w:noProof/>
          </w:rPr>
          <w:t>Workplace Analytics</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_Toc38617104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17</w:t>
        </w:r>
        <w:r w:rsidR="000557B6" w:rsidRPr="000557B6">
          <w:rPr>
            <w:rFonts w:eastAsia="SimSun" w:cstheme="minorHAnsi"/>
            <w:noProof/>
            <w:webHidden/>
          </w:rPr>
          <w:fldChar w:fldCharType="end"/>
        </w:r>
      </w:hyperlink>
    </w:p>
    <w:p w14:paraId="55736506" w14:textId="69CF890E"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05" w:history="1">
        <w:r w:rsidR="000557B6" w:rsidRPr="000557B6">
          <w:rPr>
            <w:rStyle w:val="Hyperlink"/>
            <w:rFonts w:eastAsia="SimSun" w:cstheme="minorHAnsi"/>
            <w:noProof/>
          </w:rPr>
          <w:t>Yammer Enterprise</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_Toc38617105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17</w:t>
        </w:r>
        <w:r w:rsidR="000557B6" w:rsidRPr="000557B6">
          <w:rPr>
            <w:rFonts w:eastAsia="SimSun" w:cstheme="minorHAnsi"/>
            <w:noProof/>
            <w:webHidden/>
          </w:rPr>
          <w:fldChar w:fldCharType="end"/>
        </w:r>
      </w:hyperlink>
    </w:p>
    <w:p w14:paraId="46F77C8F" w14:textId="19E38268" w:rsidR="000557B6" w:rsidRPr="000557B6" w:rsidRDefault="00A832B9">
      <w:pPr>
        <w:pStyle w:val="TOC2"/>
        <w:tabs>
          <w:tab w:val="right" w:leader="dot" w:pos="5030"/>
        </w:tabs>
        <w:rPr>
          <w:rFonts w:eastAsia="SimSun" w:cstheme="minorHAnsi"/>
          <w:b w:val="0"/>
          <w:smallCaps w:val="0"/>
          <w:noProof/>
          <w:sz w:val="22"/>
          <w:lang w:val="en-US" w:eastAsia="en-US" w:bidi="ar-SA"/>
        </w:rPr>
      </w:pPr>
      <w:hyperlink w:anchor="_Toc38617106" w:history="1">
        <w:r w:rsidR="000557B6" w:rsidRPr="000557B6">
          <w:rPr>
            <w:rStyle w:val="Hyperlink"/>
            <w:rFonts w:eastAsia="SimSun" w:cstheme="minorHAnsi"/>
            <w:noProof/>
          </w:rPr>
          <w:t xml:space="preserve">Microsoft Azure </w:t>
        </w:r>
        <w:r w:rsidR="000557B6" w:rsidRPr="000557B6">
          <w:rPr>
            <w:rStyle w:val="Hyperlink"/>
            <w:rFonts w:eastAsia="SimSun" w:cstheme="minorHAnsi"/>
            <w:noProof/>
          </w:rPr>
          <w:t>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_Toc38617106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18</w:t>
        </w:r>
        <w:r w:rsidR="000557B6" w:rsidRPr="000557B6">
          <w:rPr>
            <w:rFonts w:eastAsia="SimSun" w:cstheme="minorHAnsi"/>
            <w:noProof/>
            <w:webHidden/>
          </w:rPr>
          <w:fldChar w:fldCharType="end"/>
        </w:r>
      </w:hyperlink>
    </w:p>
    <w:p w14:paraId="1F724A93" w14:textId="2304600E"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07" w:history="1">
        <w:r w:rsidR="000557B6" w:rsidRPr="000557B6">
          <w:rPr>
            <w:rStyle w:val="Hyperlink"/>
            <w:rFonts w:eastAsia="SimSun" w:cstheme="minorHAnsi"/>
            <w:noProof/>
          </w:rPr>
          <w:t xml:space="preserve">AD </w:t>
        </w:r>
        <w:r w:rsidR="000557B6" w:rsidRPr="000557B6">
          <w:rPr>
            <w:rStyle w:val="Hyperlink"/>
            <w:rFonts w:eastAsia="SimSun" w:cstheme="minorHAnsi"/>
            <w:noProof/>
          </w:rPr>
          <w:t>域服务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_Toc38617107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18</w:t>
        </w:r>
        <w:r w:rsidR="000557B6" w:rsidRPr="000557B6">
          <w:rPr>
            <w:rFonts w:eastAsia="SimSun" w:cstheme="minorHAnsi"/>
            <w:noProof/>
            <w:webHidden/>
          </w:rPr>
          <w:fldChar w:fldCharType="end"/>
        </w:r>
      </w:hyperlink>
    </w:p>
    <w:p w14:paraId="7EA3ADF5" w14:textId="47964E24"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08" w:history="1">
        <w:r w:rsidR="000557B6" w:rsidRPr="000557B6">
          <w:rPr>
            <w:rStyle w:val="Hyperlink"/>
            <w:rFonts w:eastAsia="SimSun" w:cstheme="minorHAnsi"/>
            <w:noProof/>
          </w:rPr>
          <w:t>Analysis Services</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_Toc38617108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18</w:t>
        </w:r>
        <w:r w:rsidR="000557B6" w:rsidRPr="000557B6">
          <w:rPr>
            <w:rFonts w:eastAsia="SimSun" w:cstheme="minorHAnsi"/>
            <w:noProof/>
            <w:webHidden/>
          </w:rPr>
          <w:fldChar w:fldCharType="end"/>
        </w:r>
      </w:hyperlink>
    </w:p>
    <w:p w14:paraId="685597EC" w14:textId="4738D5F3"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09" w:history="1">
        <w:r w:rsidR="000557B6" w:rsidRPr="000557B6">
          <w:rPr>
            <w:rStyle w:val="Hyperlink"/>
            <w:rFonts w:eastAsia="SimSun" w:cstheme="minorHAnsi"/>
            <w:noProof/>
          </w:rPr>
          <w:t xml:space="preserve">API </w:t>
        </w:r>
        <w:r w:rsidR="000557B6" w:rsidRPr="000557B6">
          <w:rPr>
            <w:rStyle w:val="Hyperlink"/>
            <w:rFonts w:eastAsia="SimSun" w:cstheme="minorHAnsi"/>
            <w:noProof/>
          </w:rPr>
          <w:t>管理服务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_Toc38617109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18</w:t>
        </w:r>
        <w:r w:rsidR="000557B6" w:rsidRPr="000557B6">
          <w:rPr>
            <w:rFonts w:eastAsia="SimSun" w:cstheme="minorHAnsi"/>
            <w:noProof/>
            <w:webHidden/>
          </w:rPr>
          <w:fldChar w:fldCharType="end"/>
        </w:r>
      </w:hyperlink>
    </w:p>
    <w:p w14:paraId="36B225C2" w14:textId="65FA1147"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10" w:history="1">
        <w:r w:rsidR="000557B6" w:rsidRPr="000557B6">
          <w:rPr>
            <w:rStyle w:val="Hyperlink"/>
            <w:rFonts w:eastAsia="SimSun" w:cstheme="minorHAnsi"/>
            <w:noProof/>
          </w:rPr>
          <w:t>应用服务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_Toc38617110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19</w:t>
        </w:r>
        <w:r w:rsidR="000557B6" w:rsidRPr="000557B6">
          <w:rPr>
            <w:rFonts w:eastAsia="SimSun" w:cstheme="minorHAnsi"/>
            <w:noProof/>
            <w:webHidden/>
          </w:rPr>
          <w:fldChar w:fldCharType="end"/>
        </w:r>
      </w:hyperlink>
    </w:p>
    <w:p w14:paraId="6B5F41F7" w14:textId="513EE600"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11" w:history="1">
        <w:r w:rsidR="000557B6" w:rsidRPr="000557B6">
          <w:rPr>
            <w:rStyle w:val="Hyperlink"/>
            <w:rFonts w:eastAsia="SimSun" w:cstheme="minorHAnsi"/>
            <w:noProof/>
          </w:rPr>
          <w:t>应用程序网关</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_Toc38617111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19</w:t>
        </w:r>
        <w:r w:rsidR="000557B6" w:rsidRPr="000557B6">
          <w:rPr>
            <w:rFonts w:eastAsia="SimSun" w:cstheme="minorHAnsi"/>
            <w:noProof/>
            <w:webHidden/>
          </w:rPr>
          <w:fldChar w:fldCharType="end"/>
        </w:r>
      </w:hyperlink>
    </w:p>
    <w:p w14:paraId="40728D4D" w14:textId="559740E0"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12" w:history="1">
        <w:r w:rsidR="000557B6" w:rsidRPr="000557B6">
          <w:rPr>
            <w:rStyle w:val="Hyperlink"/>
            <w:rFonts w:eastAsia="SimSun" w:cstheme="minorHAnsi"/>
            <w:noProof/>
          </w:rPr>
          <w:t>Application Insights</w:t>
        </w:r>
        <w:r w:rsidR="000557B6" w:rsidRPr="000557B6">
          <w:rPr>
            <w:rStyle w:val="Hyperlink"/>
            <w:rFonts w:eastAsia="SimSun" w:cstheme="minorHAnsi"/>
            <w:noProof/>
          </w:rPr>
          <w:t>（查询可用性</w:t>
        </w:r>
        <w:r w:rsidR="000557B6" w:rsidRPr="000557B6">
          <w:rPr>
            <w:rStyle w:val="Hyperlink"/>
            <w:rFonts w:eastAsia="SimSun" w:cstheme="minorHAnsi"/>
            <w:noProof/>
          </w:rPr>
          <w:t xml:space="preserve"> SLA</w:t>
        </w:r>
        <w:r w:rsidR="000557B6" w:rsidRPr="000557B6">
          <w:rPr>
            <w:rStyle w:val="Hyperlink"/>
            <w:rFonts w:eastAsia="SimSun" w:cstheme="minorHAnsi"/>
            <w:noProof/>
          </w:rPr>
          <w:t>）</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_Toc38617112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20</w:t>
        </w:r>
        <w:r w:rsidR="000557B6" w:rsidRPr="000557B6">
          <w:rPr>
            <w:rFonts w:eastAsia="SimSun" w:cstheme="minorHAnsi"/>
            <w:noProof/>
            <w:webHidden/>
          </w:rPr>
          <w:fldChar w:fldCharType="end"/>
        </w:r>
      </w:hyperlink>
    </w:p>
    <w:p w14:paraId="05A3A475" w14:textId="6714B823"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13" w:history="1">
        <w:r w:rsidR="000557B6" w:rsidRPr="000557B6">
          <w:rPr>
            <w:rStyle w:val="Hyperlink"/>
            <w:rFonts w:eastAsia="SimSun" w:cstheme="minorHAnsi"/>
            <w:noProof/>
          </w:rPr>
          <w:t>自动化服务</w:t>
        </w:r>
        <w:r w:rsidR="000557B6" w:rsidRPr="000557B6">
          <w:rPr>
            <w:rStyle w:val="Hyperlink"/>
            <w:rFonts w:eastAsia="SimSun" w:cstheme="minorHAnsi"/>
            <w:noProof/>
          </w:rPr>
          <w:t xml:space="preserve"> - </w:t>
        </w:r>
        <w:r w:rsidR="000557B6" w:rsidRPr="000557B6">
          <w:rPr>
            <w:rStyle w:val="Hyperlink"/>
            <w:rFonts w:eastAsia="SimSun" w:cstheme="minorHAnsi"/>
            <w:noProof/>
          </w:rPr>
          <w:t>理想状态配置</w:t>
        </w:r>
        <w:r w:rsidR="000557B6" w:rsidRPr="000557B6">
          <w:rPr>
            <w:rStyle w:val="Hyperlink"/>
            <w:rFonts w:eastAsia="SimSun" w:cstheme="minorHAnsi"/>
            <w:noProof/>
          </w:rPr>
          <w:t xml:space="preserve"> (DSC)</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_Toc38617113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20</w:t>
        </w:r>
        <w:r w:rsidR="000557B6" w:rsidRPr="000557B6">
          <w:rPr>
            <w:rFonts w:eastAsia="SimSun" w:cstheme="minorHAnsi"/>
            <w:noProof/>
            <w:webHidden/>
          </w:rPr>
          <w:fldChar w:fldCharType="end"/>
        </w:r>
      </w:hyperlink>
    </w:p>
    <w:p w14:paraId="71E8DC0A" w14:textId="14799233"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14" w:history="1">
        <w:r w:rsidR="000557B6" w:rsidRPr="000557B6">
          <w:rPr>
            <w:rStyle w:val="Hyperlink"/>
            <w:rFonts w:eastAsia="SimSun" w:cstheme="minorHAnsi"/>
            <w:noProof/>
          </w:rPr>
          <w:t>自动化服务</w:t>
        </w:r>
        <w:r w:rsidR="000557B6" w:rsidRPr="000557B6">
          <w:rPr>
            <w:rStyle w:val="Hyperlink"/>
            <w:rFonts w:eastAsia="SimSun" w:cstheme="minorHAnsi"/>
            <w:noProof/>
          </w:rPr>
          <w:t xml:space="preserve"> - </w:t>
        </w:r>
        <w:r w:rsidR="000557B6" w:rsidRPr="000557B6">
          <w:rPr>
            <w:rStyle w:val="Hyperlink"/>
            <w:rFonts w:eastAsia="SimSun" w:cstheme="minorHAnsi"/>
            <w:noProof/>
          </w:rPr>
          <w:t>流程自动化</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_Toc38617114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21</w:t>
        </w:r>
        <w:r w:rsidR="000557B6" w:rsidRPr="000557B6">
          <w:rPr>
            <w:rFonts w:eastAsia="SimSun" w:cstheme="minorHAnsi"/>
            <w:noProof/>
            <w:webHidden/>
          </w:rPr>
          <w:fldChar w:fldCharType="end"/>
        </w:r>
      </w:hyperlink>
    </w:p>
    <w:p w14:paraId="0D4E6D0A" w14:textId="5D19530F"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15" w:history="1">
        <w:r w:rsidR="000557B6" w:rsidRPr="000557B6">
          <w:rPr>
            <w:rStyle w:val="Hyperlink"/>
            <w:rFonts w:eastAsia="SimSun" w:cstheme="minorHAnsi"/>
            <w:noProof/>
          </w:rPr>
          <w:t xml:space="preserve">Azure </w:t>
        </w:r>
        <w:r w:rsidR="000557B6" w:rsidRPr="000557B6">
          <w:rPr>
            <w:rStyle w:val="Hyperlink"/>
            <w:rFonts w:eastAsia="SimSun" w:cstheme="minorHAnsi"/>
            <w:noProof/>
          </w:rPr>
          <w:t>高级威胁防护</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_Toc38617115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21</w:t>
        </w:r>
        <w:r w:rsidR="000557B6" w:rsidRPr="000557B6">
          <w:rPr>
            <w:rFonts w:eastAsia="SimSun" w:cstheme="minorHAnsi"/>
            <w:noProof/>
            <w:webHidden/>
          </w:rPr>
          <w:fldChar w:fldCharType="end"/>
        </w:r>
      </w:hyperlink>
    </w:p>
    <w:p w14:paraId="14B9C06C" w14:textId="3BBCEF54"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16" w:history="1">
        <w:r w:rsidR="000557B6" w:rsidRPr="000557B6">
          <w:rPr>
            <w:rStyle w:val="Hyperlink"/>
            <w:rFonts w:eastAsia="SimSun" w:cstheme="minorHAnsi"/>
            <w:noProof/>
            <w:lang w:eastAsia="en-US"/>
          </w:rPr>
          <w:t>Azure</w:t>
        </w:r>
        <w:r w:rsidR="000557B6" w:rsidRPr="000557B6">
          <w:rPr>
            <w:rStyle w:val="Hyperlink"/>
            <w:rFonts w:eastAsia="SimSun" w:cstheme="minorHAnsi"/>
            <w:noProof/>
          </w:rPr>
          <w:t xml:space="preserve"> </w:t>
        </w:r>
        <w:r w:rsidR="000557B6" w:rsidRPr="000557B6">
          <w:rPr>
            <w:rStyle w:val="Hyperlink"/>
            <w:rFonts w:eastAsia="SimSun" w:cstheme="minorHAnsi"/>
            <w:noProof/>
          </w:rPr>
          <w:t>机器人服务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_Toc38617116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21</w:t>
        </w:r>
        <w:r w:rsidR="000557B6" w:rsidRPr="000557B6">
          <w:rPr>
            <w:rFonts w:eastAsia="SimSun" w:cstheme="minorHAnsi"/>
            <w:noProof/>
            <w:webHidden/>
          </w:rPr>
          <w:fldChar w:fldCharType="end"/>
        </w:r>
      </w:hyperlink>
    </w:p>
    <w:p w14:paraId="3517B405" w14:textId="6D13B06E"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17" w:history="1">
        <w:r w:rsidR="000557B6" w:rsidRPr="000557B6">
          <w:rPr>
            <w:rStyle w:val="Hyperlink"/>
            <w:rFonts w:eastAsia="SimSun" w:cstheme="minorHAnsi"/>
            <w:noProof/>
            <w:lang w:eastAsia="en-US"/>
          </w:rPr>
          <w:t>Azure</w:t>
        </w:r>
        <w:r w:rsidR="000557B6" w:rsidRPr="000557B6">
          <w:rPr>
            <w:rStyle w:val="Hyperlink"/>
            <w:rFonts w:eastAsia="SimSun" w:cstheme="minorHAnsi"/>
            <w:noProof/>
          </w:rPr>
          <w:t xml:space="preserve"> </w:t>
        </w:r>
        <w:r w:rsidR="000557B6" w:rsidRPr="000557B6">
          <w:rPr>
            <w:rStyle w:val="Hyperlink"/>
            <w:rFonts w:eastAsia="SimSun" w:cstheme="minorHAnsi"/>
            <w:noProof/>
          </w:rPr>
          <w:t>容器实例</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_Toc38617117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22</w:t>
        </w:r>
        <w:r w:rsidR="000557B6" w:rsidRPr="000557B6">
          <w:rPr>
            <w:rFonts w:eastAsia="SimSun" w:cstheme="minorHAnsi"/>
            <w:noProof/>
            <w:webHidden/>
          </w:rPr>
          <w:fldChar w:fldCharType="end"/>
        </w:r>
      </w:hyperlink>
    </w:p>
    <w:p w14:paraId="6961F3EA" w14:textId="6ED7BAC2"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18" w:history="1">
        <w:r w:rsidR="000557B6" w:rsidRPr="000557B6">
          <w:rPr>
            <w:rStyle w:val="Hyperlink"/>
            <w:rFonts w:eastAsia="SimSun" w:cstheme="minorHAnsi"/>
            <w:noProof/>
            <w:lang w:val="pt-BR"/>
          </w:rPr>
          <w:t>Azure Cosmos DB</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_Toc38617118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22</w:t>
        </w:r>
        <w:r w:rsidR="000557B6" w:rsidRPr="000557B6">
          <w:rPr>
            <w:rFonts w:eastAsia="SimSun" w:cstheme="minorHAnsi"/>
            <w:noProof/>
            <w:webHidden/>
          </w:rPr>
          <w:fldChar w:fldCharType="end"/>
        </w:r>
      </w:hyperlink>
    </w:p>
    <w:p w14:paraId="6DD73883" w14:textId="1709B57B"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19" w:history="1">
        <w:r w:rsidR="000557B6" w:rsidRPr="000557B6">
          <w:rPr>
            <w:rStyle w:val="Hyperlink"/>
            <w:rFonts w:eastAsia="SimSun" w:cstheme="minorHAnsi"/>
            <w:noProof/>
            <w:lang w:eastAsia="en-US"/>
          </w:rPr>
          <w:t>Azure Database for MySQL</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_Toc38617119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25</w:t>
        </w:r>
        <w:r w:rsidR="000557B6" w:rsidRPr="000557B6">
          <w:rPr>
            <w:rFonts w:eastAsia="SimSun" w:cstheme="minorHAnsi"/>
            <w:noProof/>
            <w:webHidden/>
          </w:rPr>
          <w:fldChar w:fldCharType="end"/>
        </w:r>
      </w:hyperlink>
    </w:p>
    <w:p w14:paraId="749FF7FE" w14:textId="2FB1C189"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20" w:history="1">
        <w:r w:rsidR="000557B6" w:rsidRPr="000557B6">
          <w:rPr>
            <w:rStyle w:val="Hyperlink"/>
            <w:rFonts w:eastAsia="SimSun" w:cstheme="minorHAnsi"/>
            <w:noProof/>
            <w:lang w:eastAsia="en-US"/>
          </w:rPr>
          <w:t>Azure Database for PostgreSQL</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_Toc38617120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25</w:t>
        </w:r>
        <w:r w:rsidR="000557B6" w:rsidRPr="000557B6">
          <w:rPr>
            <w:rFonts w:eastAsia="SimSun" w:cstheme="minorHAnsi"/>
            <w:noProof/>
            <w:webHidden/>
          </w:rPr>
          <w:fldChar w:fldCharType="end"/>
        </w:r>
      </w:hyperlink>
    </w:p>
    <w:p w14:paraId="37F9B599" w14:textId="1F8FF0F2"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21" w:history="1">
        <w:r w:rsidR="000557B6" w:rsidRPr="000557B6">
          <w:rPr>
            <w:rStyle w:val="Hyperlink"/>
            <w:rFonts w:eastAsia="SimSun" w:cstheme="minorHAnsi"/>
            <w:noProof/>
            <w:lang w:eastAsia="en-US"/>
          </w:rPr>
          <w:t>Azure DDoS</w:t>
        </w:r>
        <w:r w:rsidR="000557B6" w:rsidRPr="000557B6">
          <w:rPr>
            <w:rStyle w:val="Hyperlink"/>
            <w:rFonts w:eastAsia="SimSun" w:cstheme="minorHAnsi"/>
            <w:noProof/>
          </w:rPr>
          <w:t xml:space="preserve"> </w:t>
        </w:r>
        <w:r w:rsidR="000557B6" w:rsidRPr="000557B6">
          <w:rPr>
            <w:rStyle w:val="Hyperlink"/>
            <w:rFonts w:eastAsia="SimSun" w:cstheme="minorHAnsi"/>
            <w:noProof/>
          </w:rPr>
          <w:t>防护</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_Toc38617121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26</w:t>
        </w:r>
        <w:r w:rsidR="000557B6" w:rsidRPr="000557B6">
          <w:rPr>
            <w:rFonts w:eastAsia="SimSun" w:cstheme="minorHAnsi"/>
            <w:noProof/>
            <w:webHidden/>
          </w:rPr>
          <w:fldChar w:fldCharType="end"/>
        </w:r>
      </w:hyperlink>
    </w:p>
    <w:p w14:paraId="01B87ED6" w14:textId="399DBF8E"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22" w:history="1">
        <w:r w:rsidR="000557B6" w:rsidRPr="000557B6">
          <w:rPr>
            <w:rStyle w:val="Hyperlink"/>
            <w:rFonts w:eastAsia="SimSun" w:cstheme="minorHAnsi"/>
            <w:noProof/>
          </w:rPr>
          <w:t>Azure DNS</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_Toc38617122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26</w:t>
        </w:r>
        <w:r w:rsidR="000557B6" w:rsidRPr="000557B6">
          <w:rPr>
            <w:rFonts w:eastAsia="SimSun" w:cstheme="minorHAnsi"/>
            <w:noProof/>
            <w:webHidden/>
          </w:rPr>
          <w:fldChar w:fldCharType="end"/>
        </w:r>
      </w:hyperlink>
    </w:p>
    <w:p w14:paraId="1DE67976" w14:textId="68D792B9"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23" w:history="1">
        <w:r w:rsidR="000557B6" w:rsidRPr="000557B6">
          <w:rPr>
            <w:rStyle w:val="Hyperlink"/>
            <w:rFonts w:eastAsia="SimSun" w:cstheme="minorHAnsi"/>
            <w:noProof/>
          </w:rPr>
          <w:t xml:space="preserve">Azure </w:t>
        </w:r>
        <w:r w:rsidR="000557B6" w:rsidRPr="000557B6">
          <w:rPr>
            <w:rStyle w:val="Hyperlink"/>
            <w:rFonts w:eastAsia="SimSun" w:cstheme="minorHAnsi"/>
            <w:noProof/>
          </w:rPr>
          <w:t>防火墙</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_Toc38617123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26</w:t>
        </w:r>
        <w:r w:rsidR="000557B6" w:rsidRPr="000557B6">
          <w:rPr>
            <w:rFonts w:eastAsia="SimSun" w:cstheme="minorHAnsi"/>
            <w:noProof/>
            <w:webHidden/>
          </w:rPr>
          <w:fldChar w:fldCharType="end"/>
        </w:r>
      </w:hyperlink>
    </w:p>
    <w:p w14:paraId="2DCE73AB" w14:textId="0034B03B"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24" w:history="1">
        <w:r w:rsidR="000557B6" w:rsidRPr="000557B6">
          <w:rPr>
            <w:rStyle w:val="Hyperlink"/>
            <w:rFonts w:eastAsia="SimSun" w:cstheme="minorHAnsi"/>
            <w:noProof/>
          </w:rPr>
          <w:t>Azure Functions</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_Toc38617124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27</w:t>
        </w:r>
        <w:r w:rsidR="000557B6" w:rsidRPr="000557B6">
          <w:rPr>
            <w:rFonts w:eastAsia="SimSun" w:cstheme="minorHAnsi"/>
            <w:noProof/>
            <w:webHidden/>
          </w:rPr>
          <w:fldChar w:fldCharType="end"/>
        </w:r>
      </w:hyperlink>
    </w:p>
    <w:p w14:paraId="643842C2" w14:textId="2F18BB78"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25" w:history="1">
        <w:r w:rsidR="000557B6" w:rsidRPr="000557B6">
          <w:rPr>
            <w:rStyle w:val="Hyperlink"/>
            <w:rFonts w:eastAsia="SimSun" w:cstheme="minorHAnsi"/>
            <w:noProof/>
          </w:rPr>
          <w:t xml:space="preserve">Azure </w:t>
        </w:r>
        <w:r w:rsidR="000557B6" w:rsidRPr="000557B6">
          <w:rPr>
            <w:rStyle w:val="Hyperlink"/>
            <w:rFonts w:eastAsia="SimSun" w:cstheme="minorHAnsi"/>
            <w:noProof/>
          </w:rPr>
          <w:t>实验室服务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_Toc38617125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27</w:t>
        </w:r>
        <w:r w:rsidR="000557B6" w:rsidRPr="000557B6">
          <w:rPr>
            <w:rFonts w:eastAsia="SimSun" w:cstheme="minorHAnsi"/>
            <w:noProof/>
            <w:webHidden/>
          </w:rPr>
          <w:fldChar w:fldCharType="end"/>
        </w:r>
      </w:hyperlink>
    </w:p>
    <w:p w14:paraId="5D65EBEF" w14:textId="6A6B1119"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26" w:history="1">
        <w:r w:rsidR="000557B6" w:rsidRPr="000557B6">
          <w:rPr>
            <w:rStyle w:val="Hyperlink"/>
            <w:rFonts w:eastAsia="SimSun" w:cstheme="minorHAnsi"/>
            <w:noProof/>
            <w:lang w:eastAsia="en-US"/>
          </w:rPr>
          <w:t>Azure</w:t>
        </w:r>
        <w:r w:rsidR="000557B6" w:rsidRPr="000557B6">
          <w:rPr>
            <w:rStyle w:val="Hyperlink"/>
            <w:rFonts w:eastAsia="SimSun" w:cstheme="minorHAnsi"/>
            <w:noProof/>
          </w:rPr>
          <w:t xml:space="preserve"> </w:t>
        </w:r>
        <w:r w:rsidR="000557B6" w:rsidRPr="000557B6">
          <w:rPr>
            <w:rStyle w:val="Hyperlink"/>
            <w:rFonts w:eastAsia="SimSun" w:cstheme="minorHAnsi"/>
            <w:noProof/>
          </w:rPr>
          <w:t>负载均衡器</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_Toc38617126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28</w:t>
        </w:r>
        <w:r w:rsidR="000557B6" w:rsidRPr="000557B6">
          <w:rPr>
            <w:rFonts w:eastAsia="SimSun" w:cstheme="minorHAnsi"/>
            <w:noProof/>
            <w:webHidden/>
          </w:rPr>
          <w:fldChar w:fldCharType="end"/>
        </w:r>
      </w:hyperlink>
    </w:p>
    <w:p w14:paraId="2A191966" w14:textId="17BE7BB6"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27" w:history="1">
        <w:r w:rsidR="000557B6" w:rsidRPr="000557B6">
          <w:rPr>
            <w:rStyle w:val="Hyperlink"/>
            <w:rFonts w:eastAsia="SimSun" w:cstheme="minorHAnsi"/>
            <w:noProof/>
            <w:lang w:eastAsia="en-US"/>
          </w:rPr>
          <w:t>Azure</w:t>
        </w:r>
        <w:r w:rsidR="000557B6" w:rsidRPr="000557B6">
          <w:rPr>
            <w:rStyle w:val="Hyperlink"/>
            <w:rFonts w:eastAsia="SimSun" w:cstheme="minorHAnsi"/>
            <w:noProof/>
          </w:rPr>
          <w:t xml:space="preserve"> </w:t>
        </w:r>
        <w:r w:rsidR="000557B6" w:rsidRPr="000557B6">
          <w:rPr>
            <w:rStyle w:val="Hyperlink"/>
            <w:rFonts w:eastAsia="SimSun" w:cstheme="minorHAnsi"/>
            <w:noProof/>
          </w:rPr>
          <w:t>地图</w:t>
        </w:r>
        <w:r w:rsidR="000557B6" w:rsidRPr="000557B6">
          <w:rPr>
            <w:rStyle w:val="Hyperlink"/>
            <w:rFonts w:eastAsia="SimSun" w:cstheme="minorHAnsi"/>
            <w:noProof/>
          </w:rPr>
          <w:t xml:space="preserve"> </w:t>
        </w:r>
        <w:r w:rsidR="000557B6" w:rsidRPr="000557B6">
          <w:rPr>
            <w:rStyle w:val="Hyperlink"/>
            <w:rFonts w:eastAsia="SimSun" w:cstheme="minorHAnsi"/>
            <w:noProof/>
            <w:lang w:eastAsia="en-US"/>
          </w:rPr>
          <w:t>API</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_Toc38617127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28</w:t>
        </w:r>
        <w:r w:rsidR="000557B6" w:rsidRPr="000557B6">
          <w:rPr>
            <w:rFonts w:eastAsia="SimSun" w:cstheme="minorHAnsi"/>
            <w:noProof/>
            <w:webHidden/>
          </w:rPr>
          <w:fldChar w:fldCharType="end"/>
        </w:r>
      </w:hyperlink>
    </w:p>
    <w:p w14:paraId="1FF03546" w14:textId="222DCBDB"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28" w:history="1">
        <w:r w:rsidR="000557B6" w:rsidRPr="000557B6">
          <w:rPr>
            <w:rStyle w:val="Hyperlink"/>
            <w:rFonts w:eastAsia="SimSun" w:cstheme="minorHAnsi"/>
            <w:noProof/>
            <w:lang w:val="pt-BR"/>
          </w:rPr>
          <w:t>Azure Monitor</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_Toc38617128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28</w:t>
        </w:r>
        <w:r w:rsidR="000557B6" w:rsidRPr="000557B6">
          <w:rPr>
            <w:rFonts w:eastAsia="SimSun" w:cstheme="minorHAnsi"/>
            <w:noProof/>
            <w:webHidden/>
          </w:rPr>
          <w:fldChar w:fldCharType="end"/>
        </w:r>
      </w:hyperlink>
    </w:p>
    <w:p w14:paraId="5D388263" w14:textId="31C79974"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29" w:history="1">
        <w:r w:rsidR="000557B6" w:rsidRPr="000557B6">
          <w:rPr>
            <w:rStyle w:val="Hyperlink"/>
            <w:rFonts w:eastAsia="SimSun" w:cstheme="minorHAnsi"/>
            <w:noProof/>
            <w:lang w:eastAsia="en-US"/>
          </w:rPr>
          <w:t>Azure Monitor</w:t>
        </w:r>
        <w:r w:rsidR="000557B6" w:rsidRPr="000557B6">
          <w:rPr>
            <w:rStyle w:val="Hyperlink"/>
            <w:rFonts w:eastAsia="SimSun" w:cstheme="minorHAnsi"/>
            <w:noProof/>
          </w:rPr>
          <w:t xml:space="preserve"> </w:t>
        </w:r>
        <w:r w:rsidR="000557B6" w:rsidRPr="000557B6">
          <w:rPr>
            <w:rStyle w:val="Hyperlink"/>
            <w:rFonts w:eastAsia="SimSun" w:cstheme="minorHAnsi"/>
            <w:noProof/>
          </w:rPr>
          <w:t>警报</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_Toc38617129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29</w:t>
        </w:r>
        <w:r w:rsidR="000557B6" w:rsidRPr="000557B6">
          <w:rPr>
            <w:rFonts w:eastAsia="SimSun" w:cstheme="minorHAnsi"/>
            <w:noProof/>
            <w:webHidden/>
          </w:rPr>
          <w:fldChar w:fldCharType="end"/>
        </w:r>
      </w:hyperlink>
    </w:p>
    <w:p w14:paraId="5BEF0680" w14:textId="599F20B5"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30" w:history="1">
        <w:r w:rsidR="000557B6" w:rsidRPr="000557B6">
          <w:rPr>
            <w:rStyle w:val="Hyperlink"/>
            <w:rFonts w:eastAsia="SimSun" w:cstheme="minorHAnsi"/>
            <w:noProof/>
            <w:lang w:eastAsia="en-US"/>
          </w:rPr>
          <w:t>Azure Monitor</w:t>
        </w:r>
        <w:r w:rsidR="000557B6" w:rsidRPr="000557B6">
          <w:rPr>
            <w:rStyle w:val="Hyperlink"/>
            <w:rFonts w:eastAsia="SimSun" w:cstheme="minorHAnsi"/>
            <w:noProof/>
          </w:rPr>
          <w:t xml:space="preserve"> </w:t>
        </w:r>
        <w:r w:rsidR="000557B6" w:rsidRPr="000557B6">
          <w:rPr>
            <w:rStyle w:val="Hyperlink"/>
            <w:rFonts w:eastAsia="SimSun" w:cstheme="minorHAnsi"/>
            <w:noProof/>
          </w:rPr>
          <w:t>通知递送</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_Toc38617130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29</w:t>
        </w:r>
        <w:r w:rsidR="000557B6" w:rsidRPr="000557B6">
          <w:rPr>
            <w:rFonts w:eastAsia="SimSun" w:cstheme="minorHAnsi"/>
            <w:noProof/>
            <w:webHidden/>
          </w:rPr>
          <w:fldChar w:fldCharType="end"/>
        </w:r>
      </w:hyperlink>
    </w:p>
    <w:p w14:paraId="7BD943F9" w14:textId="1C5542BB"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31" w:history="1">
        <w:r w:rsidR="000557B6" w:rsidRPr="000557B6">
          <w:rPr>
            <w:rStyle w:val="Hyperlink"/>
            <w:rFonts w:eastAsia="SimSun" w:cstheme="minorHAnsi"/>
            <w:noProof/>
          </w:rPr>
          <w:t xml:space="preserve">Azure </w:t>
        </w:r>
        <w:r w:rsidR="000557B6" w:rsidRPr="000557B6">
          <w:rPr>
            <w:rStyle w:val="Hyperlink"/>
            <w:rFonts w:eastAsia="SimSun" w:cstheme="minorHAnsi"/>
            <w:noProof/>
          </w:rPr>
          <w:t>安全中心</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_Toc38617131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29</w:t>
        </w:r>
        <w:r w:rsidR="000557B6" w:rsidRPr="000557B6">
          <w:rPr>
            <w:rFonts w:eastAsia="SimSun" w:cstheme="minorHAnsi"/>
            <w:noProof/>
            <w:webHidden/>
          </w:rPr>
          <w:fldChar w:fldCharType="end"/>
        </w:r>
      </w:hyperlink>
    </w:p>
    <w:p w14:paraId="5911A1BD" w14:textId="6D5C576F"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32" w:history="1">
        <w:r w:rsidR="000557B6" w:rsidRPr="000557B6">
          <w:rPr>
            <w:rStyle w:val="Hyperlink"/>
            <w:rFonts w:eastAsia="SimSun" w:cstheme="minorHAnsi"/>
            <w:noProof/>
          </w:rPr>
          <w:t xml:space="preserve">Azure </w:t>
        </w:r>
        <w:r w:rsidR="000557B6" w:rsidRPr="000557B6">
          <w:rPr>
            <w:rStyle w:val="Hyperlink"/>
            <w:rFonts w:eastAsia="SimSun" w:cstheme="minorHAnsi"/>
            <w:noProof/>
          </w:rPr>
          <w:t>虚拟</w:t>
        </w:r>
        <w:r w:rsidR="000557B6" w:rsidRPr="000557B6">
          <w:rPr>
            <w:rStyle w:val="Hyperlink"/>
            <w:rFonts w:eastAsia="SimSun" w:cstheme="minorHAnsi"/>
            <w:noProof/>
          </w:rPr>
          <w:t xml:space="preserve"> WAN</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_Toc38617132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30</w:t>
        </w:r>
        <w:r w:rsidR="000557B6" w:rsidRPr="000557B6">
          <w:rPr>
            <w:rFonts w:eastAsia="SimSun" w:cstheme="minorHAnsi"/>
            <w:noProof/>
            <w:webHidden/>
          </w:rPr>
          <w:fldChar w:fldCharType="end"/>
        </w:r>
      </w:hyperlink>
    </w:p>
    <w:p w14:paraId="1476BA49" w14:textId="2B75AC3F"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33" w:history="1">
        <w:r w:rsidR="000557B6" w:rsidRPr="000557B6">
          <w:rPr>
            <w:rStyle w:val="Hyperlink"/>
            <w:rFonts w:eastAsia="SimSun" w:cstheme="minorHAnsi"/>
            <w:noProof/>
          </w:rPr>
          <w:t>批处理服务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_Toc38617133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30</w:t>
        </w:r>
        <w:r w:rsidR="000557B6" w:rsidRPr="000557B6">
          <w:rPr>
            <w:rFonts w:eastAsia="SimSun" w:cstheme="minorHAnsi"/>
            <w:noProof/>
            <w:webHidden/>
          </w:rPr>
          <w:fldChar w:fldCharType="end"/>
        </w:r>
      </w:hyperlink>
    </w:p>
    <w:p w14:paraId="29D54834" w14:textId="7E7BB80B"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34" w:history="1">
        <w:r w:rsidR="000557B6" w:rsidRPr="000557B6">
          <w:rPr>
            <w:rStyle w:val="Hyperlink"/>
            <w:rFonts w:eastAsia="SimSun" w:cstheme="minorHAnsi"/>
            <w:noProof/>
          </w:rPr>
          <w:t xml:space="preserve">BizTalk </w:t>
        </w:r>
        <w:r w:rsidR="000557B6" w:rsidRPr="000557B6">
          <w:rPr>
            <w:rStyle w:val="Hyperlink"/>
            <w:rFonts w:eastAsia="SimSun" w:cstheme="minorHAnsi"/>
            <w:noProof/>
          </w:rPr>
          <w:t>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_Toc38617134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31</w:t>
        </w:r>
        <w:r w:rsidR="000557B6" w:rsidRPr="000557B6">
          <w:rPr>
            <w:rFonts w:eastAsia="SimSun" w:cstheme="minorHAnsi"/>
            <w:noProof/>
            <w:webHidden/>
          </w:rPr>
          <w:fldChar w:fldCharType="end"/>
        </w:r>
      </w:hyperlink>
    </w:p>
    <w:p w14:paraId="763FC9E1" w14:textId="4FA7EAED"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35" w:history="1">
        <w:r w:rsidR="000557B6" w:rsidRPr="000557B6">
          <w:rPr>
            <w:rStyle w:val="Hyperlink"/>
            <w:rFonts w:eastAsia="SimSun" w:cstheme="minorHAnsi"/>
            <w:noProof/>
          </w:rPr>
          <w:t>缓存服务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_Toc38617135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32</w:t>
        </w:r>
        <w:r w:rsidR="000557B6" w:rsidRPr="000557B6">
          <w:rPr>
            <w:rFonts w:eastAsia="SimSun" w:cstheme="minorHAnsi"/>
            <w:noProof/>
            <w:webHidden/>
          </w:rPr>
          <w:fldChar w:fldCharType="end"/>
        </w:r>
      </w:hyperlink>
    </w:p>
    <w:p w14:paraId="0830B886" w14:textId="008DC429"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36" w:history="1">
        <w:r w:rsidR="000557B6" w:rsidRPr="000557B6">
          <w:rPr>
            <w:rStyle w:val="Hyperlink"/>
            <w:rFonts w:eastAsia="SimSun" w:cstheme="minorHAnsi"/>
            <w:noProof/>
          </w:rPr>
          <w:t xml:space="preserve">CDN </w:t>
        </w:r>
        <w:r w:rsidR="000557B6" w:rsidRPr="000557B6">
          <w:rPr>
            <w:rStyle w:val="Hyperlink"/>
            <w:rFonts w:eastAsia="SimSun" w:cstheme="minorHAnsi"/>
            <w:noProof/>
          </w:rPr>
          <w:t>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_Toc38617136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32</w:t>
        </w:r>
        <w:r w:rsidR="000557B6" w:rsidRPr="000557B6">
          <w:rPr>
            <w:rFonts w:eastAsia="SimSun" w:cstheme="minorHAnsi"/>
            <w:noProof/>
            <w:webHidden/>
          </w:rPr>
          <w:fldChar w:fldCharType="end"/>
        </w:r>
      </w:hyperlink>
    </w:p>
    <w:p w14:paraId="5023A2DA" w14:textId="2818D696"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37" w:history="1">
        <w:r w:rsidR="000557B6" w:rsidRPr="000557B6">
          <w:rPr>
            <w:rStyle w:val="Hyperlink"/>
            <w:rFonts w:eastAsia="SimSun" w:cstheme="minorHAnsi"/>
            <w:noProof/>
          </w:rPr>
          <w:t>云服务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_Toc38617137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33</w:t>
        </w:r>
        <w:r w:rsidR="000557B6" w:rsidRPr="000557B6">
          <w:rPr>
            <w:rFonts w:eastAsia="SimSun" w:cstheme="minorHAnsi"/>
            <w:noProof/>
            <w:webHidden/>
          </w:rPr>
          <w:fldChar w:fldCharType="end"/>
        </w:r>
      </w:hyperlink>
    </w:p>
    <w:p w14:paraId="022B6B8D" w14:textId="27400177"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38" w:history="1">
        <w:r w:rsidR="000557B6" w:rsidRPr="000557B6">
          <w:rPr>
            <w:rStyle w:val="Hyperlink"/>
            <w:rFonts w:eastAsia="SimSun" w:cstheme="minorHAnsi"/>
            <w:noProof/>
          </w:rPr>
          <w:t>容器注册表</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_Toc38617138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33</w:t>
        </w:r>
        <w:r w:rsidR="000557B6" w:rsidRPr="000557B6">
          <w:rPr>
            <w:rFonts w:eastAsia="SimSun" w:cstheme="minorHAnsi"/>
            <w:noProof/>
            <w:webHidden/>
          </w:rPr>
          <w:fldChar w:fldCharType="end"/>
        </w:r>
      </w:hyperlink>
    </w:p>
    <w:p w14:paraId="56C9B858" w14:textId="46C9BAEB"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39" w:history="1">
        <w:r w:rsidR="000557B6" w:rsidRPr="000557B6">
          <w:rPr>
            <w:rStyle w:val="Hyperlink"/>
            <w:rFonts w:eastAsia="SimSun" w:cstheme="minorHAnsi"/>
            <w:noProof/>
          </w:rPr>
          <w:t>数据目录</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_Toc38617139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34</w:t>
        </w:r>
        <w:r w:rsidR="000557B6" w:rsidRPr="000557B6">
          <w:rPr>
            <w:rFonts w:eastAsia="SimSun" w:cstheme="minorHAnsi"/>
            <w:noProof/>
            <w:webHidden/>
          </w:rPr>
          <w:fldChar w:fldCharType="end"/>
        </w:r>
      </w:hyperlink>
    </w:p>
    <w:p w14:paraId="13B1E3B0" w14:textId="3B7BBD58"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40" w:history="1">
        <w:r w:rsidR="000557B6" w:rsidRPr="000557B6">
          <w:rPr>
            <w:rStyle w:val="Hyperlink"/>
            <w:rFonts w:eastAsia="SimSun" w:cstheme="minorHAnsi"/>
            <w:noProof/>
          </w:rPr>
          <w:t>数据工厂</w:t>
        </w:r>
        <w:r w:rsidR="000557B6" w:rsidRPr="000557B6">
          <w:rPr>
            <w:rStyle w:val="Hyperlink"/>
            <w:rFonts w:eastAsia="SimSun" w:cstheme="minorHAnsi"/>
            <w:noProof/>
          </w:rPr>
          <w:t xml:space="preserve"> – </w:t>
        </w:r>
        <w:r w:rsidR="000557B6" w:rsidRPr="000557B6">
          <w:rPr>
            <w:rStyle w:val="Hyperlink"/>
            <w:rFonts w:eastAsia="SimSun" w:cstheme="minorHAnsi"/>
            <w:noProof/>
          </w:rPr>
          <w:t>活动运行总数</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_Toc38617140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34</w:t>
        </w:r>
        <w:r w:rsidR="000557B6" w:rsidRPr="000557B6">
          <w:rPr>
            <w:rFonts w:eastAsia="SimSun" w:cstheme="minorHAnsi"/>
            <w:noProof/>
            <w:webHidden/>
          </w:rPr>
          <w:fldChar w:fldCharType="end"/>
        </w:r>
      </w:hyperlink>
    </w:p>
    <w:p w14:paraId="2A7887A4" w14:textId="4DE796EE"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41" w:history="1">
        <w:r w:rsidR="000557B6" w:rsidRPr="000557B6">
          <w:rPr>
            <w:rStyle w:val="Hyperlink"/>
            <w:rFonts w:eastAsia="SimSun" w:cstheme="minorHAnsi"/>
            <w:noProof/>
          </w:rPr>
          <w:t>数据工厂</w:t>
        </w:r>
        <w:r w:rsidR="000557B6" w:rsidRPr="000557B6">
          <w:rPr>
            <w:rStyle w:val="Hyperlink"/>
            <w:rFonts w:eastAsia="SimSun" w:cstheme="minorHAnsi"/>
            <w:noProof/>
          </w:rPr>
          <w:t xml:space="preserve"> – API </w:t>
        </w:r>
        <w:r w:rsidR="000557B6" w:rsidRPr="000557B6">
          <w:rPr>
            <w:rStyle w:val="Hyperlink"/>
            <w:rFonts w:eastAsia="SimSun" w:cstheme="minorHAnsi"/>
            <w:noProof/>
          </w:rPr>
          <w:t>调用</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_Toc38617141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35</w:t>
        </w:r>
        <w:r w:rsidR="000557B6" w:rsidRPr="000557B6">
          <w:rPr>
            <w:rFonts w:eastAsia="SimSun" w:cstheme="minorHAnsi"/>
            <w:noProof/>
            <w:webHidden/>
          </w:rPr>
          <w:fldChar w:fldCharType="end"/>
        </w:r>
      </w:hyperlink>
    </w:p>
    <w:p w14:paraId="6CF87AF6" w14:textId="79BBB0AA"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42" w:history="1">
        <w:r w:rsidR="000557B6" w:rsidRPr="000557B6">
          <w:rPr>
            <w:rStyle w:val="Hyperlink"/>
            <w:rFonts w:eastAsia="SimSun" w:cstheme="minorHAnsi"/>
            <w:noProof/>
          </w:rPr>
          <w:t>Data Lake Analytics</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_Toc38617142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35</w:t>
        </w:r>
        <w:r w:rsidR="000557B6" w:rsidRPr="000557B6">
          <w:rPr>
            <w:rFonts w:eastAsia="SimSun" w:cstheme="minorHAnsi"/>
            <w:noProof/>
            <w:webHidden/>
          </w:rPr>
          <w:fldChar w:fldCharType="end"/>
        </w:r>
      </w:hyperlink>
    </w:p>
    <w:p w14:paraId="13922E26" w14:textId="24EB90A4"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43" w:history="1">
        <w:r w:rsidR="000557B6" w:rsidRPr="000557B6">
          <w:rPr>
            <w:rStyle w:val="Hyperlink"/>
            <w:rFonts w:eastAsia="SimSun" w:cstheme="minorHAnsi"/>
            <w:noProof/>
          </w:rPr>
          <w:t>Data Lake Store</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_Toc38617143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35</w:t>
        </w:r>
        <w:r w:rsidR="000557B6" w:rsidRPr="000557B6">
          <w:rPr>
            <w:rFonts w:eastAsia="SimSun" w:cstheme="minorHAnsi"/>
            <w:noProof/>
            <w:webHidden/>
          </w:rPr>
          <w:fldChar w:fldCharType="end"/>
        </w:r>
      </w:hyperlink>
    </w:p>
    <w:p w14:paraId="6A01282A" w14:textId="0D15A2FB"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44" w:history="1">
        <w:r w:rsidR="000557B6" w:rsidRPr="000557B6">
          <w:rPr>
            <w:rStyle w:val="Hyperlink"/>
            <w:rFonts w:eastAsia="SimSun" w:cstheme="minorHAnsi"/>
            <w:noProof/>
          </w:rPr>
          <w:t>事件网格</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_Toc38617144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36</w:t>
        </w:r>
        <w:r w:rsidR="000557B6" w:rsidRPr="000557B6">
          <w:rPr>
            <w:rFonts w:eastAsia="SimSun" w:cstheme="minorHAnsi"/>
            <w:noProof/>
            <w:webHidden/>
          </w:rPr>
          <w:fldChar w:fldCharType="end"/>
        </w:r>
      </w:hyperlink>
    </w:p>
    <w:p w14:paraId="496ED495" w14:textId="3707885C"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45" w:history="1">
        <w:r w:rsidR="000557B6" w:rsidRPr="000557B6">
          <w:rPr>
            <w:rStyle w:val="Hyperlink"/>
            <w:rFonts w:eastAsia="SimSun" w:cstheme="minorHAnsi"/>
            <w:noProof/>
          </w:rPr>
          <w:t>ExpressRoute</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_Toc38617145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36</w:t>
        </w:r>
        <w:r w:rsidR="000557B6" w:rsidRPr="000557B6">
          <w:rPr>
            <w:rFonts w:eastAsia="SimSun" w:cstheme="minorHAnsi"/>
            <w:noProof/>
            <w:webHidden/>
          </w:rPr>
          <w:fldChar w:fldCharType="end"/>
        </w:r>
      </w:hyperlink>
    </w:p>
    <w:p w14:paraId="3BDE459A" w14:textId="5F7FF2C9"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46" w:history="1">
        <w:r w:rsidR="000557B6" w:rsidRPr="000557B6">
          <w:rPr>
            <w:rStyle w:val="Hyperlink"/>
            <w:rFonts w:eastAsia="SimSun" w:cstheme="minorHAnsi"/>
            <w:noProof/>
          </w:rPr>
          <w:t>消费计划上的</w:t>
        </w:r>
        <w:r w:rsidR="000557B6" w:rsidRPr="000557B6">
          <w:rPr>
            <w:rStyle w:val="Hyperlink"/>
            <w:rFonts w:eastAsia="SimSun" w:cstheme="minorHAnsi"/>
            <w:noProof/>
          </w:rPr>
          <w:t xml:space="preserve"> </w:t>
        </w:r>
        <w:r w:rsidR="000557B6" w:rsidRPr="000557B6">
          <w:rPr>
            <w:rStyle w:val="Hyperlink"/>
            <w:rFonts w:eastAsia="SimSun" w:cstheme="minorHAnsi"/>
            <w:noProof/>
            <w:lang w:eastAsia="en-US"/>
          </w:rPr>
          <w:t>Function App</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_Toc38617146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37</w:t>
        </w:r>
        <w:r w:rsidR="000557B6" w:rsidRPr="000557B6">
          <w:rPr>
            <w:rFonts w:eastAsia="SimSun" w:cstheme="minorHAnsi"/>
            <w:noProof/>
            <w:webHidden/>
          </w:rPr>
          <w:fldChar w:fldCharType="end"/>
        </w:r>
      </w:hyperlink>
    </w:p>
    <w:p w14:paraId="5920E6E2" w14:textId="5FEE3D66"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47" w:history="1">
        <w:r w:rsidR="000557B6" w:rsidRPr="000557B6">
          <w:rPr>
            <w:rStyle w:val="Hyperlink"/>
            <w:rFonts w:eastAsia="SimSun" w:cstheme="minorHAnsi"/>
            <w:noProof/>
          </w:rPr>
          <w:t>服务计划上的</w:t>
        </w:r>
        <w:r w:rsidR="000557B6" w:rsidRPr="000557B6">
          <w:rPr>
            <w:rStyle w:val="Hyperlink"/>
            <w:rFonts w:eastAsia="SimSun" w:cstheme="minorHAnsi"/>
            <w:noProof/>
          </w:rPr>
          <w:t xml:space="preserve"> </w:t>
        </w:r>
        <w:r w:rsidR="000557B6" w:rsidRPr="000557B6">
          <w:rPr>
            <w:rStyle w:val="Hyperlink"/>
            <w:rFonts w:eastAsia="SimSun" w:cstheme="minorHAnsi"/>
            <w:noProof/>
            <w:lang w:eastAsia="en-US"/>
          </w:rPr>
          <w:t>Function App</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_Toc38617147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37</w:t>
        </w:r>
        <w:r w:rsidR="000557B6" w:rsidRPr="000557B6">
          <w:rPr>
            <w:rFonts w:eastAsia="SimSun" w:cstheme="minorHAnsi"/>
            <w:noProof/>
            <w:webHidden/>
          </w:rPr>
          <w:fldChar w:fldCharType="end"/>
        </w:r>
      </w:hyperlink>
    </w:p>
    <w:p w14:paraId="5E463FF2" w14:textId="2383E1CC"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48" w:history="1">
        <w:r w:rsidR="000557B6" w:rsidRPr="000557B6">
          <w:rPr>
            <w:rStyle w:val="Hyperlink"/>
            <w:rFonts w:eastAsia="SimSun" w:cstheme="minorHAnsi"/>
            <w:noProof/>
          </w:rPr>
          <w:t>HDInsight</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_Toc38617148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37</w:t>
        </w:r>
        <w:r w:rsidR="000557B6" w:rsidRPr="000557B6">
          <w:rPr>
            <w:rFonts w:eastAsia="SimSun" w:cstheme="minorHAnsi"/>
            <w:noProof/>
            <w:webHidden/>
          </w:rPr>
          <w:fldChar w:fldCharType="end"/>
        </w:r>
      </w:hyperlink>
    </w:p>
    <w:p w14:paraId="48100A92" w14:textId="644C4804"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49" w:history="1">
        <w:r w:rsidR="000557B6" w:rsidRPr="000557B6">
          <w:rPr>
            <w:rStyle w:val="Hyperlink"/>
            <w:rFonts w:eastAsia="SimSun" w:cstheme="minorHAnsi"/>
            <w:noProof/>
          </w:rPr>
          <w:t>HockeyApp</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_Toc38617149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38</w:t>
        </w:r>
        <w:r w:rsidR="000557B6" w:rsidRPr="000557B6">
          <w:rPr>
            <w:rFonts w:eastAsia="SimSun" w:cstheme="minorHAnsi"/>
            <w:noProof/>
            <w:webHidden/>
          </w:rPr>
          <w:fldChar w:fldCharType="end"/>
        </w:r>
      </w:hyperlink>
    </w:p>
    <w:p w14:paraId="2A724CD8" w14:textId="2A97DEF8"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50" w:history="1">
        <w:r w:rsidR="000557B6" w:rsidRPr="000557B6">
          <w:rPr>
            <w:rStyle w:val="Hyperlink"/>
            <w:rFonts w:eastAsia="SimSun" w:cstheme="minorHAnsi"/>
            <w:noProof/>
          </w:rPr>
          <w:t>IoT Central</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_Toc38617150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38</w:t>
        </w:r>
        <w:r w:rsidR="000557B6" w:rsidRPr="000557B6">
          <w:rPr>
            <w:rFonts w:eastAsia="SimSun" w:cstheme="minorHAnsi"/>
            <w:noProof/>
            <w:webHidden/>
          </w:rPr>
          <w:fldChar w:fldCharType="end"/>
        </w:r>
      </w:hyperlink>
    </w:p>
    <w:p w14:paraId="7DFAD115" w14:textId="349E7C5D"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51" w:history="1">
        <w:r w:rsidR="000557B6" w:rsidRPr="000557B6">
          <w:rPr>
            <w:rStyle w:val="Hyperlink"/>
            <w:rFonts w:eastAsia="SimSun" w:cstheme="minorHAnsi"/>
            <w:noProof/>
          </w:rPr>
          <w:t xml:space="preserve">IoT </w:t>
        </w:r>
        <w:r w:rsidR="000557B6" w:rsidRPr="000557B6">
          <w:rPr>
            <w:rStyle w:val="Hyperlink"/>
            <w:rFonts w:eastAsia="SimSun" w:cstheme="minorHAnsi"/>
            <w:noProof/>
          </w:rPr>
          <w:t>中心</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_Toc38617151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39</w:t>
        </w:r>
        <w:r w:rsidR="000557B6" w:rsidRPr="000557B6">
          <w:rPr>
            <w:rFonts w:eastAsia="SimSun" w:cstheme="minorHAnsi"/>
            <w:noProof/>
            <w:webHidden/>
          </w:rPr>
          <w:fldChar w:fldCharType="end"/>
        </w:r>
      </w:hyperlink>
    </w:p>
    <w:p w14:paraId="1A3411EF" w14:textId="7F0C01A3"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52" w:history="1">
        <w:r w:rsidR="000557B6" w:rsidRPr="000557B6">
          <w:rPr>
            <w:rStyle w:val="Hyperlink"/>
            <w:rFonts w:eastAsia="SimSun" w:cstheme="minorHAnsi"/>
            <w:noProof/>
          </w:rPr>
          <w:t>密钥保管库</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_Toc38617152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39</w:t>
        </w:r>
        <w:r w:rsidR="000557B6" w:rsidRPr="000557B6">
          <w:rPr>
            <w:rFonts w:eastAsia="SimSun" w:cstheme="minorHAnsi"/>
            <w:noProof/>
            <w:webHidden/>
          </w:rPr>
          <w:fldChar w:fldCharType="end"/>
        </w:r>
      </w:hyperlink>
    </w:p>
    <w:p w14:paraId="5AA0C8AD" w14:textId="54784582"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53" w:history="1">
        <w:r w:rsidR="000557B6" w:rsidRPr="000557B6">
          <w:rPr>
            <w:rStyle w:val="Hyperlink"/>
            <w:rFonts w:eastAsia="SimSun" w:cstheme="minorHAnsi"/>
            <w:noProof/>
            <w:lang w:val="sv-SE"/>
          </w:rPr>
          <w:t>Log Analytics</w:t>
        </w:r>
        <w:r w:rsidR="000557B6" w:rsidRPr="000557B6">
          <w:rPr>
            <w:rStyle w:val="Hyperlink"/>
            <w:rFonts w:eastAsia="SimSun" w:cstheme="minorHAnsi"/>
            <w:noProof/>
            <w:lang w:val="sv-SE"/>
          </w:rPr>
          <w:t>（</w:t>
        </w:r>
        <w:r w:rsidR="000557B6" w:rsidRPr="000557B6">
          <w:rPr>
            <w:rStyle w:val="Hyperlink"/>
            <w:rFonts w:eastAsia="SimSun" w:cstheme="minorHAnsi"/>
            <w:noProof/>
          </w:rPr>
          <w:t>查询可用性</w:t>
        </w:r>
        <w:r w:rsidR="000557B6" w:rsidRPr="000557B6">
          <w:rPr>
            <w:rStyle w:val="Hyperlink"/>
            <w:rFonts w:eastAsia="SimSun" w:cstheme="minorHAnsi"/>
            <w:noProof/>
            <w:lang w:val="sv-SE"/>
          </w:rPr>
          <w:t xml:space="preserve"> SLA</w:t>
        </w:r>
        <w:r w:rsidR="000557B6" w:rsidRPr="000557B6">
          <w:rPr>
            <w:rStyle w:val="Hyperlink"/>
            <w:rFonts w:eastAsia="SimSun" w:cstheme="minorHAnsi"/>
            <w:noProof/>
            <w:lang w:val="sv-SE"/>
          </w:rPr>
          <w:t>）</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_Toc38617153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39</w:t>
        </w:r>
        <w:r w:rsidR="000557B6" w:rsidRPr="000557B6">
          <w:rPr>
            <w:rFonts w:eastAsia="SimSun" w:cstheme="minorHAnsi"/>
            <w:noProof/>
            <w:webHidden/>
          </w:rPr>
          <w:fldChar w:fldCharType="end"/>
        </w:r>
      </w:hyperlink>
    </w:p>
    <w:p w14:paraId="653F804B" w14:textId="09BC5DE7"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54" w:history="1">
        <w:r w:rsidR="000557B6" w:rsidRPr="000557B6">
          <w:rPr>
            <w:rStyle w:val="Hyperlink"/>
            <w:rFonts w:eastAsia="SimSun" w:cstheme="minorHAnsi"/>
            <w:noProof/>
          </w:rPr>
          <w:t>逻辑应用</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_Toc38617154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40</w:t>
        </w:r>
        <w:r w:rsidR="000557B6" w:rsidRPr="000557B6">
          <w:rPr>
            <w:rFonts w:eastAsia="SimSun" w:cstheme="minorHAnsi"/>
            <w:noProof/>
            <w:webHidden/>
          </w:rPr>
          <w:fldChar w:fldCharType="end"/>
        </w:r>
      </w:hyperlink>
    </w:p>
    <w:p w14:paraId="5029A938" w14:textId="1800D029"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55" w:history="1">
        <w:r w:rsidR="000557B6" w:rsidRPr="000557B6">
          <w:rPr>
            <w:rStyle w:val="Hyperlink"/>
            <w:rFonts w:eastAsia="SimSun" w:cstheme="minorHAnsi"/>
            <w:noProof/>
          </w:rPr>
          <w:t xml:space="preserve">Azure </w:t>
        </w:r>
        <w:r w:rsidR="000557B6" w:rsidRPr="000557B6">
          <w:rPr>
            <w:rStyle w:val="Hyperlink"/>
            <w:rFonts w:eastAsia="SimSun" w:cstheme="minorHAnsi"/>
            <w:noProof/>
          </w:rPr>
          <w:t>机器学习工作室</w:t>
        </w:r>
        <w:r w:rsidR="000557B6" w:rsidRPr="000557B6">
          <w:rPr>
            <w:rStyle w:val="Hyperlink"/>
            <w:rFonts w:eastAsia="SimSun" w:cstheme="minorHAnsi"/>
            <w:noProof/>
          </w:rPr>
          <w:t xml:space="preserve">– </w:t>
        </w:r>
        <w:r w:rsidR="000557B6" w:rsidRPr="000557B6">
          <w:rPr>
            <w:rStyle w:val="Hyperlink"/>
            <w:rFonts w:eastAsia="SimSun" w:cstheme="minorHAnsi"/>
            <w:noProof/>
          </w:rPr>
          <w:t>批处理执行服务</w:t>
        </w:r>
        <w:r w:rsidR="000557B6" w:rsidRPr="000557B6">
          <w:rPr>
            <w:rStyle w:val="Hyperlink"/>
            <w:rFonts w:eastAsia="SimSun" w:cstheme="minorHAnsi"/>
            <w:noProof/>
          </w:rPr>
          <w:t xml:space="preserve"> (BES) </w:t>
        </w:r>
        <w:r w:rsidR="000557B6" w:rsidRPr="000557B6">
          <w:rPr>
            <w:rStyle w:val="Hyperlink"/>
            <w:rFonts w:eastAsia="SimSun" w:cstheme="minorHAnsi"/>
            <w:noProof/>
          </w:rPr>
          <w:t>和管理</w:t>
        </w:r>
        <w:r w:rsidR="000557B6" w:rsidRPr="000557B6">
          <w:rPr>
            <w:rStyle w:val="Hyperlink"/>
            <w:rFonts w:eastAsia="SimSun" w:cstheme="minorHAnsi"/>
            <w:noProof/>
          </w:rPr>
          <w:t xml:space="preserve"> API </w:t>
        </w:r>
        <w:r w:rsidR="000557B6" w:rsidRPr="000557B6">
          <w:rPr>
            <w:rStyle w:val="Hyperlink"/>
            <w:rFonts w:eastAsia="SimSun" w:cstheme="minorHAnsi"/>
            <w:noProof/>
          </w:rPr>
          <w:t>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_Toc38617155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40</w:t>
        </w:r>
        <w:r w:rsidR="000557B6" w:rsidRPr="000557B6">
          <w:rPr>
            <w:rFonts w:eastAsia="SimSun" w:cstheme="minorHAnsi"/>
            <w:noProof/>
            <w:webHidden/>
          </w:rPr>
          <w:fldChar w:fldCharType="end"/>
        </w:r>
      </w:hyperlink>
    </w:p>
    <w:p w14:paraId="694D995D" w14:textId="328A0F6A"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56" w:history="1">
        <w:r w:rsidR="000557B6" w:rsidRPr="000557B6">
          <w:rPr>
            <w:rStyle w:val="Hyperlink"/>
            <w:rFonts w:eastAsia="SimSun" w:cstheme="minorHAnsi"/>
            <w:noProof/>
          </w:rPr>
          <w:t xml:space="preserve">Azure </w:t>
        </w:r>
        <w:r w:rsidR="000557B6" w:rsidRPr="000557B6">
          <w:rPr>
            <w:rStyle w:val="Hyperlink"/>
            <w:rFonts w:eastAsia="SimSun" w:cstheme="minorHAnsi"/>
            <w:noProof/>
          </w:rPr>
          <w:t>机器学习工作室</w:t>
        </w:r>
        <w:r w:rsidR="000557B6" w:rsidRPr="000557B6">
          <w:rPr>
            <w:rStyle w:val="Hyperlink"/>
            <w:rFonts w:eastAsia="SimSun" w:cstheme="minorHAnsi"/>
            <w:noProof/>
          </w:rPr>
          <w:t xml:space="preserve"> – </w:t>
        </w:r>
        <w:r w:rsidR="000557B6" w:rsidRPr="000557B6">
          <w:rPr>
            <w:rStyle w:val="Hyperlink"/>
            <w:rFonts w:eastAsia="SimSun" w:cstheme="minorHAnsi"/>
            <w:noProof/>
          </w:rPr>
          <w:t>请求响应服务</w:t>
        </w:r>
        <w:r w:rsidR="000557B6" w:rsidRPr="000557B6">
          <w:rPr>
            <w:rStyle w:val="Hyperlink"/>
            <w:rFonts w:eastAsia="SimSun" w:cstheme="minorHAnsi"/>
            <w:noProof/>
          </w:rPr>
          <w:t xml:space="preserve"> (RRS)</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_Toc38617156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41</w:t>
        </w:r>
        <w:r w:rsidR="000557B6" w:rsidRPr="000557B6">
          <w:rPr>
            <w:rFonts w:eastAsia="SimSun" w:cstheme="minorHAnsi"/>
            <w:noProof/>
            <w:webHidden/>
          </w:rPr>
          <w:fldChar w:fldCharType="end"/>
        </w:r>
      </w:hyperlink>
    </w:p>
    <w:p w14:paraId="610184B0" w14:textId="04958865"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57" w:history="1">
        <w:r w:rsidR="000557B6" w:rsidRPr="000557B6">
          <w:rPr>
            <w:rStyle w:val="Hyperlink"/>
            <w:rFonts w:eastAsia="SimSun" w:cstheme="minorHAnsi"/>
            <w:noProof/>
          </w:rPr>
          <w:t>媒体服务</w:t>
        </w:r>
        <w:r w:rsidR="000557B6" w:rsidRPr="000557B6">
          <w:rPr>
            <w:rStyle w:val="Hyperlink"/>
            <w:rFonts w:eastAsia="SimSun" w:cstheme="minorHAnsi"/>
            <w:noProof/>
          </w:rPr>
          <w:t xml:space="preserve"> – </w:t>
        </w:r>
        <w:r w:rsidR="000557B6" w:rsidRPr="000557B6">
          <w:rPr>
            <w:rStyle w:val="Hyperlink"/>
            <w:rFonts w:eastAsia="SimSun" w:cstheme="minorHAnsi"/>
            <w:noProof/>
          </w:rPr>
          <w:t>内容保护服务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_Toc38617157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41</w:t>
        </w:r>
        <w:r w:rsidR="000557B6" w:rsidRPr="000557B6">
          <w:rPr>
            <w:rFonts w:eastAsia="SimSun" w:cstheme="minorHAnsi"/>
            <w:noProof/>
            <w:webHidden/>
          </w:rPr>
          <w:fldChar w:fldCharType="end"/>
        </w:r>
      </w:hyperlink>
    </w:p>
    <w:p w14:paraId="124C301A" w14:textId="321EA2CB"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58" w:history="1">
        <w:r w:rsidR="000557B6" w:rsidRPr="000557B6">
          <w:rPr>
            <w:rStyle w:val="Hyperlink"/>
            <w:rFonts w:eastAsia="SimSun" w:cstheme="minorHAnsi"/>
            <w:noProof/>
          </w:rPr>
          <w:t>媒体服务</w:t>
        </w:r>
        <w:r w:rsidR="000557B6" w:rsidRPr="000557B6">
          <w:rPr>
            <w:rStyle w:val="Hyperlink"/>
            <w:rFonts w:eastAsia="SimSun" w:cstheme="minorHAnsi"/>
            <w:noProof/>
          </w:rPr>
          <w:t xml:space="preserve"> – </w:t>
        </w:r>
        <w:r w:rsidR="000557B6" w:rsidRPr="000557B6">
          <w:rPr>
            <w:rStyle w:val="Hyperlink"/>
            <w:rFonts w:eastAsia="SimSun" w:cstheme="minorHAnsi"/>
            <w:noProof/>
          </w:rPr>
          <w:t>编码服务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_Toc38617158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41</w:t>
        </w:r>
        <w:r w:rsidR="000557B6" w:rsidRPr="000557B6">
          <w:rPr>
            <w:rFonts w:eastAsia="SimSun" w:cstheme="minorHAnsi"/>
            <w:noProof/>
            <w:webHidden/>
          </w:rPr>
          <w:fldChar w:fldCharType="end"/>
        </w:r>
      </w:hyperlink>
    </w:p>
    <w:p w14:paraId="0FDE18F5" w14:textId="294679E4"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59" w:history="1">
        <w:r w:rsidR="000557B6" w:rsidRPr="000557B6">
          <w:rPr>
            <w:rStyle w:val="Hyperlink"/>
            <w:rFonts w:eastAsia="SimSun" w:cstheme="minorHAnsi"/>
            <w:noProof/>
          </w:rPr>
          <w:t>媒体服务</w:t>
        </w:r>
        <w:r w:rsidR="000557B6" w:rsidRPr="000557B6">
          <w:rPr>
            <w:rStyle w:val="Hyperlink"/>
            <w:rFonts w:eastAsia="SimSun" w:cstheme="minorHAnsi"/>
            <w:noProof/>
          </w:rPr>
          <w:t xml:space="preserve"> – </w:t>
        </w:r>
        <w:r w:rsidR="000557B6" w:rsidRPr="000557B6">
          <w:rPr>
            <w:rStyle w:val="Hyperlink"/>
            <w:rFonts w:eastAsia="SimSun" w:cstheme="minorHAnsi"/>
            <w:noProof/>
          </w:rPr>
          <w:t>媒体索引器服务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_Toc38617159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42</w:t>
        </w:r>
        <w:r w:rsidR="000557B6" w:rsidRPr="000557B6">
          <w:rPr>
            <w:rFonts w:eastAsia="SimSun" w:cstheme="minorHAnsi"/>
            <w:noProof/>
            <w:webHidden/>
          </w:rPr>
          <w:fldChar w:fldCharType="end"/>
        </w:r>
      </w:hyperlink>
    </w:p>
    <w:p w14:paraId="56703BBB" w14:textId="642124E6"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60" w:history="1">
        <w:r w:rsidR="000557B6" w:rsidRPr="000557B6">
          <w:rPr>
            <w:rStyle w:val="Hyperlink"/>
            <w:rFonts w:eastAsia="SimSun" w:cstheme="minorHAnsi"/>
            <w:noProof/>
          </w:rPr>
          <w:t>媒体服务</w:t>
        </w:r>
        <w:r w:rsidR="000557B6" w:rsidRPr="000557B6">
          <w:rPr>
            <w:rStyle w:val="Hyperlink"/>
            <w:rFonts w:eastAsia="SimSun" w:cstheme="minorHAnsi"/>
            <w:noProof/>
          </w:rPr>
          <w:t xml:space="preserve"> – </w:t>
        </w:r>
        <w:r w:rsidR="000557B6" w:rsidRPr="000557B6">
          <w:rPr>
            <w:rStyle w:val="Hyperlink"/>
            <w:rFonts w:eastAsia="SimSun" w:cstheme="minorHAnsi"/>
            <w:noProof/>
          </w:rPr>
          <w:t>实时频道</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_Toc38617160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42</w:t>
        </w:r>
        <w:r w:rsidR="000557B6" w:rsidRPr="000557B6">
          <w:rPr>
            <w:rFonts w:eastAsia="SimSun" w:cstheme="minorHAnsi"/>
            <w:noProof/>
            <w:webHidden/>
          </w:rPr>
          <w:fldChar w:fldCharType="end"/>
        </w:r>
      </w:hyperlink>
    </w:p>
    <w:p w14:paraId="2AB04EC6" w14:textId="306E3157"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61" w:history="1">
        <w:r w:rsidR="000557B6" w:rsidRPr="000557B6">
          <w:rPr>
            <w:rStyle w:val="Hyperlink"/>
            <w:rFonts w:eastAsia="SimSun" w:cstheme="minorHAnsi"/>
            <w:noProof/>
          </w:rPr>
          <w:t>媒体服务</w:t>
        </w:r>
        <w:r w:rsidR="000557B6" w:rsidRPr="000557B6">
          <w:rPr>
            <w:rStyle w:val="Hyperlink"/>
            <w:rFonts w:eastAsia="SimSun" w:cstheme="minorHAnsi"/>
            <w:noProof/>
          </w:rPr>
          <w:t xml:space="preserve"> – </w:t>
        </w:r>
        <w:r w:rsidR="000557B6" w:rsidRPr="000557B6">
          <w:rPr>
            <w:rStyle w:val="Hyperlink"/>
            <w:rFonts w:eastAsia="SimSun" w:cstheme="minorHAnsi"/>
            <w:noProof/>
          </w:rPr>
          <w:t>流式处理服务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_Toc38617161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43</w:t>
        </w:r>
        <w:r w:rsidR="000557B6" w:rsidRPr="000557B6">
          <w:rPr>
            <w:rFonts w:eastAsia="SimSun" w:cstheme="minorHAnsi"/>
            <w:noProof/>
            <w:webHidden/>
          </w:rPr>
          <w:fldChar w:fldCharType="end"/>
        </w:r>
      </w:hyperlink>
    </w:p>
    <w:p w14:paraId="48CAD39A" w14:textId="398D7A95"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62" w:history="1">
        <w:r w:rsidR="000557B6" w:rsidRPr="000557B6">
          <w:rPr>
            <w:rStyle w:val="Hyperlink"/>
            <w:rFonts w:eastAsia="SimSun" w:cstheme="minorHAnsi"/>
            <w:noProof/>
          </w:rPr>
          <w:t>媒体服务</w:t>
        </w:r>
        <w:r w:rsidR="000557B6" w:rsidRPr="000557B6">
          <w:rPr>
            <w:rStyle w:val="Hyperlink"/>
            <w:rFonts w:eastAsia="SimSun" w:cstheme="minorHAnsi"/>
            <w:noProof/>
          </w:rPr>
          <w:t xml:space="preserve"> - </w:t>
        </w:r>
        <w:r w:rsidR="000557B6" w:rsidRPr="000557B6">
          <w:rPr>
            <w:rStyle w:val="Hyperlink"/>
            <w:rFonts w:eastAsia="SimSun" w:cstheme="minorHAnsi"/>
            <w:noProof/>
          </w:rPr>
          <w:t>视频索引器服务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_Toc38617162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43</w:t>
        </w:r>
        <w:r w:rsidR="000557B6" w:rsidRPr="000557B6">
          <w:rPr>
            <w:rFonts w:eastAsia="SimSun" w:cstheme="minorHAnsi"/>
            <w:noProof/>
            <w:webHidden/>
          </w:rPr>
          <w:fldChar w:fldCharType="end"/>
        </w:r>
      </w:hyperlink>
    </w:p>
    <w:p w14:paraId="28249456" w14:textId="4B43A39E"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63" w:history="1">
        <w:r w:rsidR="000557B6" w:rsidRPr="000557B6">
          <w:rPr>
            <w:rStyle w:val="Hyperlink"/>
            <w:rFonts w:eastAsia="SimSun" w:cstheme="minorHAnsi"/>
            <w:noProof/>
          </w:rPr>
          <w:t>Microsoft Genomics</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_Toc38617163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44</w:t>
        </w:r>
        <w:r w:rsidR="000557B6" w:rsidRPr="000557B6">
          <w:rPr>
            <w:rFonts w:eastAsia="SimSun" w:cstheme="minorHAnsi"/>
            <w:noProof/>
            <w:webHidden/>
          </w:rPr>
          <w:fldChar w:fldCharType="end"/>
        </w:r>
      </w:hyperlink>
    </w:p>
    <w:p w14:paraId="1E5B7578" w14:textId="5E548BB4"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64" w:history="1">
        <w:r w:rsidR="000557B6" w:rsidRPr="000557B6">
          <w:rPr>
            <w:rStyle w:val="Hyperlink"/>
            <w:rFonts w:eastAsia="SimSun" w:cstheme="minorHAnsi"/>
            <w:noProof/>
          </w:rPr>
          <w:t>移动</w:t>
        </w:r>
        <w:r w:rsidR="000557B6" w:rsidRPr="000557B6">
          <w:rPr>
            <w:rStyle w:val="Hyperlink"/>
            <w:rFonts w:eastAsia="SimSun" w:cstheme="minorHAnsi"/>
            <w:noProof/>
          </w:rPr>
          <w:t>Engagement</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_Toc38617164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44</w:t>
        </w:r>
        <w:r w:rsidR="000557B6" w:rsidRPr="000557B6">
          <w:rPr>
            <w:rFonts w:eastAsia="SimSun" w:cstheme="minorHAnsi"/>
            <w:noProof/>
            <w:webHidden/>
          </w:rPr>
          <w:fldChar w:fldCharType="end"/>
        </w:r>
      </w:hyperlink>
    </w:p>
    <w:p w14:paraId="35B64859" w14:textId="24175A35"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65" w:history="1">
        <w:r w:rsidR="000557B6" w:rsidRPr="000557B6">
          <w:rPr>
            <w:rStyle w:val="Hyperlink"/>
            <w:rFonts w:eastAsia="SimSun" w:cstheme="minorHAnsi"/>
            <w:noProof/>
          </w:rPr>
          <w:t>移动服务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_Toc38617165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45</w:t>
        </w:r>
        <w:r w:rsidR="000557B6" w:rsidRPr="000557B6">
          <w:rPr>
            <w:rFonts w:eastAsia="SimSun" w:cstheme="minorHAnsi"/>
            <w:noProof/>
            <w:webHidden/>
          </w:rPr>
          <w:fldChar w:fldCharType="end"/>
        </w:r>
      </w:hyperlink>
    </w:p>
    <w:p w14:paraId="2D024A50" w14:textId="47C122C4"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66" w:history="1">
        <w:r w:rsidR="000557B6" w:rsidRPr="000557B6">
          <w:rPr>
            <w:rStyle w:val="Hyperlink"/>
            <w:rFonts w:eastAsia="SimSun" w:cstheme="minorHAnsi"/>
            <w:noProof/>
          </w:rPr>
          <w:t>网络观察程序</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_Toc38617166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45</w:t>
        </w:r>
        <w:r w:rsidR="000557B6" w:rsidRPr="000557B6">
          <w:rPr>
            <w:rFonts w:eastAsia="SimSun" w:cstheme="minorHAnsi"/>
            <w:noProof/>
            <w:webHidden/>
          </w:rPr>
          <w:fldChar w:fldCharType="end"/>
        </w:r>
      </w:hyperlink>
    </w:p>
    <w:p w14:paraId="4BE99995" w14:textId="69C67E64"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67" w:history="1">
        <w:r w:rsidR="000557B6" w:rsidRPr="000557B6">
          <w:rPr>
            <w:rStyle w:val="Hyperlink"/>
            <w:rFonts w:eastAsia="SimSun" w:cstheme="minorHAnsi"/>
            <w:noProof/>
          </w:rPr>
          <w:t>RemoteApp</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_Toc38617167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46</w:t>
        </w:r>
        <w:r w:rsidR="000557B6" w:rsidRPr="000557B6">
          <w:rPr>
            <w:rFonts w:eastAsia="SimSun" w:cstheme="minorHAnsi"/>
            <w:noProof/>
            <w:webHidden/>
          </w:rPr>
          <w:fldChar w:fldCharType="end"/>
        </w:r>
      </w:hyperlink>
    </w:p>
    <w:p w14:paraId="5BB5BDA6" w14:textId="7C159314"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68" w:history="1">
        <w:r w:rsidR="000557B6" w:rsidRPr="000557B6">
          <w:rPr>
            <w:rStyle w:val="Hyperlink"/>
            <w:rFonts w:eastAsia="SimSun" w:cstheme="minorHAnsi"/>
            <w:noProof/>
            <w:lang w:eastAsia="en-US"/>
          </w:rPr>
          <w:t>SAP HANA on Azure</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_Toc38617168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46</w:t>
        </w:r>
        <w:r w:rsidR="000557B6" w:rsidRPr="000557B6">
          <w:rPr>
            <w:rFonts w:eastAsia="SimSun" w:cstheme="minorHAnsi"/>
            <w:noProof/>
            <w:webHidden/>
          </w:rPr>
          <w:fldChar w:fldCharType="end"/>
        </w:r>
      </w:hyperlink>
    </w:p>
    <w:p w14:paraId="66395EF2" w14:textId="1466D53A"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69" w:history="1">
        <w:r w:rsidR="000557B6" w:rsidRPr="000557B6">
          <w:rPr>
            <w:rStyle w:val="Hyperlink"/>
            <w:rFonts w:eastAsia="SimSun" w:cstheme="minorHAnsi"/>
            <w:noProof/>
          </w:rPr>
          <w:t>计划程序</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_Toc38617169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47</w:t>
        </w:r>
        <w:r w:rsidR="000557B6" w:rsidRPr="000557B6">
          <w:rPr>
            <w:rFonts w:eastAsia="SimSun" w:cstheme="minorHAnsi"/>
            <w:noProof/>
            <w:webHidden/>
          </w:rPr>
          <w:fldChar w:fldCharType="end"/>
        </w:r>
      </w:hyperlink>
    </w:p>
    <w:p w14:paraId="41FC5B5B" w14:textId="44ABD256"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70" w:history="1">
        <w:r w:rsidR="000557B6" w:rsidRPr="000557B6">
          <w:rPr>
            <w:rStyle w:val="Hyperlink"/>
            <w:rFonts w:eastAsia="SimSun" w:cstheme="minorHAnsi"/>
            <w:noProof/>
          </w:rPr>
          <w:t>搜索</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_Toc38617170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47</w:t>
        </w:r>
        <w:r w:rsidR="000557B6" w:rsidRPr="000557B6">
          <w:rPr>
            <w:rFonts w:eastAsia="SimSun" w:cstheme="minorHAnsi"/>
            <w:noProof/>
            <w:webHidden/>
          </w:rPr>
          <w:fldChar w:fldCharType="end"/>
        </w:r>
      </w:hyperlink>
    </w:p>
    <w:p w14:paraId="09498C0D" w14:textId="4346F407"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71" w:history="1">
        <w:r w:rsidR="000557B6" w:rsidRPr="000557B6">
          <w:rPr>
            <w:rStyle w:val="Hyperlink"/>
            <w:rFonts w:eastAsia="SimSun" w:cstheme="minorHAnsi"/>
            <w:noProof/>
          </w:rPr>
          <w:t xml:space="preserve">Service-Bus </w:t>
        </w:r>
        <w:r w:rsidR="000557B6" w:rsidRPr="000557B6">
          <w:rPr>
            <w:rStyle w:val="Hyperlink"/>
            <w:rFonts w:eastAsia="SimSun" w:cstheme="minorHAnsi"/>
            <w:noProof/>
          </w:rPr>
          <w:t>服务</w:t>
        </w:r>
        <w:r w:rsidR="000557B6" w:rsidRPr="000557B6">
          <w:rPr>
            <w:rStyle w:val="Hyperlink"/>
            <w:rFonts w:eastAsia="SimSun" w:cstheme="minorHAnsi"/>
            <w:noProof/>
          </w:rPr>
          <w:t xml:space="preserve"> – </w:t>
        </w:r>
        <w:r w:rsidR="000557B6" w:rsidRPr="000557B6">
          <w:rPr>
            <w:rStyle w:val="Hyperlink"/>
            <w:rFonts w:eastAsia="SimSun" w:cstheme="minorHAnsi"/>
            <w:noProof/>
          </w:rPr>
          <w:t>事件中心</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_Toc38617171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48</w:t>
        </w:r>
        <w:r w:rsidR="000557B6" w:rsidRPr="000557B6">
          <w:rPr>
            <w:rFonts w:eastAsia="SimSun" w:cstheme="minorHAnsi"/>
            <w:noProof/>
            <w:webHidden/>
          </w:rPr>
          <w:fldChar w:fldCharType="end"/>
        </w:r>
      </w:hyperlink>
    </w:p>
    <w:p w14:paraId="658E87F7" w14:textId="3054D819"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72" w:history="1">
        <w:r w:rsidR="000557B6" w:rsidRPr="000557B6">
          <w:rPr>
            <w:rStyle w:val="Hyperlink"/>
            <w:rFonts w:eastAsia="SimSun" w:cstheme="minorHAnsi"/>
            <w:noProof/>
          </w:rPr>
          <w:t xml:space="preserve">Service-Bus </w:t>
        </w:r>
        <w:r w:rsidR="000557B6" w:rsidRPr="000557B6">
          <w:rPr>
            <w:rStyle w:val="Hyperlink"/>
            <w:rFonts w:eastAsia="SimSun" w:cstheme="minorHAnsi"/>
            <w:noProof/>
          </w:rPr>
          <w:t>服务</w:t>
        </w:r>
        <w:r w:rsidR="000557B6" w:rsidRPr="000557B6">
          <w:rPr>
            <w:rStyle w:val="Hyperlink"/>
            <w:rFonts w:eastAsia="SimSun" w:cstheme="minorHAnsi"/>
            <w:noProof/>
          </w:rPr>
          <w:t xml:space="preserve"> – </w:t>
        </w:r>
        <w:r w:rsidR="000557B6" w:rsidRPr="000557B6">
          <w:rPr>
            <w:rStyle w:val="Hyperlink"/>
            <w:rFonts w:eastAsia="SimSun" w:cstheme="minorHAnsi"/>
            <w:noProof/>
          </w:rPr>
          <w:t>通知中心</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_Toc38617172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48</w:t>
        </w:r>
        <w:r w:rsidR="000557B6" w:rsidRPr="000557B6">
          <w:rPr>
            <w:rFonts w:eastAsia="SimSun" w:cstheme="minorHAnsi"/>
            <w:noProof/>
            <w:webHidden/>
          </w:rPr>
          <w:fldChar w:fldCharType="end"/>
        </w:r>
      </w:hyperlink>
    </w:p>
    <w:p w14:paraId="2803063E" w14:textId="4CCE37D7"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73" w:history="1">
        <w:r w:rsidR="000557B6" w:rsidRPr="000557B6">
          <w:rPr>
            <w:rStyle w:val="Hyperlink"/>
            <w:rFonts w:eastAsia="SimSun" w:cstheme="minorHAnsi"/>
            <w:noProof/>
          </w:rPr>
          <w:t xml:space="preserve">Service-Bus </w:t>
        </w:r>
        <w:r w:rsidR="000557B6" w:rsidRPr="000557B6">
          <w:rPr>
            <w:rStyle w:val="Hyperlink"/>
            <w:rFonts w:eastAsia="SimSun" w:cstheme="minorHAnsi"/>
            <w:noProof/>
          </w:rPr>
          <w:t>服务</w:t>
        </w:r>
        <w:r w:rsidR="000557B6" w:rsidRPr="000557B6">
          <w:rPr>
            <w:rStyle w:val="Hyperlink"/>
            <w:rFonts w:eastAsia="SimSun" w:cstheme="minorHAnsi"/>
            <w:noProof/>
          </w:rPr>
          <w:t xml:space="preserve"> – </w:t>
        </w:r>
        <w:r w:rsidR="000557B6" w:rsidRPr="000557B6">
          <w:rPr>
            <w:rStyle w:val="Hyperlink"/>
            <w:rFonts w:eastAsia="SimSun" w:cstheme="minorHAnsi"/>
            <w:noProof/>
          </w:rPr>
          <w:t>队列和主题</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_Toc38617173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49</w:t>
        </w:r>
        <w:r w:rsidR="000557B6" w:rsidRPr="000557B6">
          <w:rPr>
            <w:rFonts w:eastAsia="SimSun" w:cstheme="minorHAnsi"/>
            <w:noProof/>
            <w:webHidden/>
          </w:rPr>
          <w:fldChar w:fldCharType="end"/>
        </w:r>
      </w:hyperlink>
    </w:p>
    <w:p w14:paraId="17134780" w14:textId="2C61E0CB"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74" w:history="1">
        <w:r w:rsidR="000557B6" w:rsidRPr="000557B6">
          <w:rPr>
            <w:rStyle w:val="Hyperlink"/>
            <w:rFonts w:eastAsia="SimSun" w:cstheme="minorHAnsi"/>
            <w:noProof/>
          </w:rPr>
          <w:t xml:space="preserve">Service-Bus </w:t>
        </w:r>
        <w:r w:rsidR="000557B6" w:rsidRPr="000557B6">
          <w:rPr>
            <w:rStyle w:val="Hyperlink"/>
            <w:rFonts w:eastAsia="SimSun" w:cstheme="minorHAnsi"/>
            <w:noProof/>
          </w:rPr>
          <w:t>服务</w:t>
        </w:r>
        <w:r w:rsidR="000557B6" w:rsidRPr="000557B6">
          <w:rPr>
            <w:rStyle w:val="Hyperlink"/>
            <w:rFonts w:eastAsia="SimSun" w:cstheme="minorHAnsi"/>
            <w:noProof/>
          </w:rPr>
          <w:t xml:space="preserve"> – </w:t>
        </w:r>
        <w:r w:rsidR="000557B6" w:rsidRPr="000557B6">
          <w:rPr>
            <w:rStyle w:val="Hyperlink"/>
            <w:rFonts w:eastAsia="SimSun" w:cstheme="minorHAnsi"/>
            <w:noProof/>
          </w:rPr>
          <w:t>中继</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_Toc38617174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49</w:t>
        </w:r>
        <w:r w:rsidR="000557B6" w:rsidRPr="000557B6">
          <w:rPr>
            <w:rFonts w:eastAsia="SimSun" w:cstheme="minorHAnsi"/>
            <w:noProof/>
            <w:webHidden/>
          </w:rPr>
          <w:fldChar w:fldCharType="end"/>
        </w:r>
      </w:hyperlink>
    </w:p>
    <w:p w14:paraId="59AABE35" w14:textId="2A082504"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75" w:history="1">
        <w:r w:rsidR="000557B6" w:rsidRPr="000557B6">
          <w:rPr>
            <w:rStyle w:val="Hyperlink"/>
            <w:rFonts w:eastAsia="SimSun" w:cstheme="minorHAnsi"/>
            <w:noProof/>
          </w:rPr>
          <w:t xml:space="preserve">SignalR </w:t>
        </w:r>
        <w:r w:rsidR="000557B6" w:rsidRPr="000557B6">
          <w:rPr>
            <w:rStyle w:val="Hyperlink"/>
            <w:rFonts w:eastAsia="SimSun" w:cstheme="minorHAnsi"/>
            <w:noProof/>
          </w:rPr>
          <w:t>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_Toc38617175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50</w:t>
        </w:r>
        <w:r w:rsidR="000557B6" w:rsidRPr="000557B6">
          <w:rPr>
            <w:rFonts w:eastAsia="SimSun" w:cstheme="minorHAnsi"/>
            <w:noProof/>
            <w:webHidden/>
          </w:rPr>
          <w:fldChar w:fldCharType="end"/>
        </w:r>
      </w:hyperlink>
    </w:p>
    <w:p w14:paraId="064FE6C0" w14:textId="57177201"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76" w:history="1">
        <w:r w:rsidR="000557B6" w:rsidRPr="000557B6">
          <w:rPr>
            <w:rStyle w:val="Hyperlink"/>
            <w:rFonts w:eastAsia="SimSun" w:cstheme="minorHAnsi"/>
            <w:noProof/>
          </w:rPr>
          <w:t xml:space="preserve">SQL </w:t>
        </w:r>
        <w:r w:rsidR="000557B6" w:rsidRPr="000557B6">
          <w:rPr>
            <w:rStyle w:val="Hyperlink"/>
            <w:rFonts w:eastAsia="SimSun" w:cstheme="minorHAnsi"/>
            <w:noProof/>
          </w:rPr>
          <w:t>数据仓库数据库</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_Toc38617176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50</w:t>
        </w:r>
        <w:r w:rsidR="000557B6" w:rsidRPr="000557B6">
          <w:rPr>
            <w:rFonts w:eastAsia="SimSun" w:cstheme="minorHAnsi"/>
            <w:noProof/>
            <w:webHidden/>
          </w:rPr>
          <w:fldChar w:fldCharType="end"/>
        </w:r>
      </w:hyperlink>
    </w:p>
    <w:p w14:paraId="42541204" w14:textId="774A6D86"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77" w:history="1">
        <w:r w:rsidR="000557B6" w:rsidRPr="000557B6">
          <w:rPr>
            <w:rStyle w:val="Hyperlink"/>
            <w:rFonts w:eastAsia="SimSun" w:cstheme="minorHAnsi"/>
            <w:noProof/>
          </w:rPr>
          <w:t xml:space="preserve">SQL </w:t>
        </w:r>
        <w:r w:rsidR="000557B6" w:rsidRPr="000557B6">
          <w:rPr>
            <w:rStyle w:val="Hyperlink"/>
            <w:rFonts w:eastAsia="SimSun" w:cstheme="minorHAnsi"/>
            <w:noProof/>
          </w:rPr>
          <w:t>数据库服务（基本、标准和高级层级）</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_Toc38617177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51</w:t>
        </w:r>
        <w:r w:rsidR="000557B6" w:rsidRPr="000557B6">
          <w:rPr>
            <w:rFonts w:eastAsia="SimSun" w:cstheme="minorHAnsi"/>
            <w:noProof/>
            <w:webHidden/>
          </w:rPr>
          <w:fldChar w:fldCharType="end"/>
        </w:r>
      </w:hyperlink>
    </w:p>
    <w:p w14:paraId="2E43FB1F" w14:textId="08D02BCF"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78" w:history="1">
        <w:r w:rsidR="000557B6" w:rsidRPr="000557B6">
          <w:rPr>
            <w:rStyle w:val="Hyperlink"/>
            <w:rFonts w:eastAsia="SimSun" w:cstheme="minorHAnsi"/>
            <w:noProof/>
          </w:rPr>
          <w:t xml:space="preserve">SQL </w:t>
        </w:r>
        <w:r w:rsidR="000557B6" w:rsidRPr="000557B6">
          <w:rPr>
            <w:rStyle w:val="Hyperlink"/>
            <w:rFonts w:eastAsia="SimSun" w:cstheme="minorHAnsi"/>
            <w:noProof/>
          </w:rPr>
          <w:t>数据库服务（</w:t>
        </w:r>
        <w:r w:rsidR="000557B6" w:rsidRPr="000557B6">
          <w:rPr>
            <w:rStyle w:val="Hyperlink"/>
            <w:rFonts w:eastAsia="SimSun" w:cstheme="minorHAnsi"/>
            <w:noProof/>
          </w:rPr>
          <w:t xml:space="preserve">Web </w:t>
        </w:r>
        <w:r w:rsidR="000557B6" w:rsidRPr="000557B6">
          <w:rPr>
            <w:rStyle w:val="Hyperlink"/>
            <w:rFonts w:eastAsia="SimSun" w:cstheme="minorHAnsi"/>
            <w:noProof/>
          </w:rPr>
          <w:t>和企业层级）</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_Toc38617178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51</w:t>
        </w:r>
        <w:r w:rsidR="000557B6" w:rsidRPr="000557B6">
          <w:rPr>
            <w:rFonts w:eastAsia="SimSun" w:cstheme="minorHAnsi"/>
            <w:noProof/>
            <w:webHidden/>
          </w:rPr>
          <w:fldChar w:fldCharType="end"/>
        </w:r>
      </w:hyperlink>
    </w:p>
    <w:p w14:paraId="01059BAC" w14:textId="65A3A2D3"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79" w:history="1">
        <w:r w:rsidR="000557B6" w:rsidRPr="000557B6">
          <w:rPr>
            <w:rStyle w:val="Hyperlink"/>
            <w:rFonts w:eastAsia="SimSun" w:cstheme="minorHAnsi"/>
            <w:noProof/>
          </w:rPr>
          <w:t>SQL Server Stretch Database</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_Toc38617179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51</w:t>
        </w:r>
        <w:r w:rsidR="000557B6" w:rsidRPr="000557B6">
          <w:rPr>
            <w:rFonts w:eastAsia="SimSun" w:cstheme="minorHAnsi"/>
            <w:noProof/>
            <w:webHidden/>
          </w:rPr>
          <w:fldChar w:fldCharType="end"/>
        </w:r>
      </w:hyperlink>
    </w:p>
    <w:p w14:paraId="4F31CCEE" w14:textId="750B8EA8"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80" w:history="1">
        <w:r w:rsidR="000557B6" w:rsidRPr="000557B6">
          <w:rPr>
            <w:rStyle w:val="Hyperlink"/>
            <w:rFonts w:eastAsia="SimSun" w:cstheme="minorHAnsi"/>
            <w:noProof/>
          </w:rPr>
          <w:t>存储服务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_Toc38617180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52</w:t>
        </w:r>
        <w:r w:rsidR="000557B6" w:rsidRPr="000557B6">
          <w:rPr>
            <w:rFonts w:eastAsia="SimSun" w:cstheme="minorHAnsi"/>
            <w:noProof/>
            <w:webHidden/>
          </w:rPr>
          <w:fldChar w:fldCharType="end"/>
        </w:r>
      </w:hyperlink>
    </w:p>
    <w:p w14:paraId="448FB030" w14:textId="2CCFA386"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81" w:history="1">
        <w:r w:rsidR="000557B6" w:rsidRPr="000557B6">
          <w:rPr>
            <w:rStyle w:val="Hyperlink"/>
            <w:rFonts w:eastAsia="SimSun" w:cstheme="minorHAnsi"/>
            <w:noProof/>
          </w:rPr>
          <w:t>流分析</w:t>
        </w:r>
        <w:r w:rsidR="000557B6" w:rsidRPr="000557B6">
          <w:rPr>
            <w:rStyle w:val="Hyperlink"/>
            <w:rFonts w:eastAsia="SimSun" w:cstheme="minorHAnsi"/>
            <w:noProof/>
          </w:rPr>
          <w:t xml:space="preserve"> – API </w:t>
        </w:r>
        <w:r w:rsidR="000557B6" w:rsidRPr="000557B6">
          <w:rPr>
            <w:rStyle w:val="Hyperlink"/>
            <w:rFonts w:eastAsia="SimSun" w:cstheme="minorHAnsi"/>
            <w:noProof/>
          </w:rPr>
          <w:t>调用</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_Toc38617181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53</w:t>
        </w:r>
        <w:r w:rsidR="000557B6" w:rsidRPr="000557B6">
          <w:rPr>
            <w:rFonts w:eastAsia="SimSun" w:cstheme="minorHAnsi"/>
            <w:noProof/>
            <w:webHidden/>
          </w:rPr>
          <w:fldChar w:fldCharType="end"/>
        </w:r>
      </w:hyperlink>
    </w:p>
    <w:p w14:paraId="5766EBB1" w14:textId="3687FCAB"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82" w:history="1">
        <w:r w:rsidR="000557B6" w:rsidRPr="000557B6">
          <w:rPr>
            <w:rStyle w:val="Hyperlink"/>
            <w:rFonts w:eastAsia="SimSun" w:cstheme="minorHAnsi"/>
            <w:noProof/>
          </w:rPr>
          <w:t>流分析</w:t>
        </w:r>
        <w:r w:rsidR="000557B6" w:rsidRPr="000557B6">
          <w:rPr>
            <w:rStyle w:val="Hyperlink"/>
            <w:rFonts w:eastAsia="SimSun" w:cstheme="minorHAnsi"/>
            <w:noProof/>
          </w:rPr>
          <w:t xml:space="preserve"> – </w:t>
        </w:r>
        <w:r w:rsidR="000557B6" w:rsidRPr="000557B6">
          <w:rPr>
            <w:rStyle w:val="Hyperlink"/>
            <w:rFonts w:eastAsia="SimSun" w:cstheme="minorHAnsi"/>
            <w:noProof/>
          </w:rPr>
          <w:t>作业</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_Toc38617182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54</w:t>
        </w:r>
        <w:r w:rsidR="000557B6" w:rsidRPr="000557B6">
          <w:rPr>
            <w:rFonts w:eastAsia="SimSun" w:cstheme="minorHAnsi"/>
            <w:noProof/>
            <w:webHidden/>
          </w:rPr>
          <w:fldChar w:fldCharType="end"/>
        </w:r>
      </w:hyperlink>
    </w:p>
    <w:p w14:paraId="226CBF5E" w14:textId="48D38B00"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83" w:history="1">
        <w:r w:rsidR="000557B6" w:rsidRPr="000557B6">
          <w:rPr>
            <w:rStyle w:val="Hyperlink"/>
            <w:rFonts w:eastAsia="SimSun" w:cstheme="minorHAnsi"/>
            <w:noProof/>
          </w:rPr>
          <w:t>流量管理器服务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_Toc38617183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54</w:t>
        </w:r>
        <w:r w:rsidR="000557B6" w:rsidRPr="000557B6">
          <w:rPr>
            <w:rFonts w:eastAsia="SimSun" w:cstheme="minorHAnsi"/>
            <w:noProof/>
            <w:webHidden/>
          </w:rPr>
          <w:fldChar w:fldCharType="end"/>
        </w:r>
      </w:hyperlink>
    </w:p>
    <w:p w14:paraId="40F6395D" w14:textId="351647B8"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84" w:history="1">
        <w:r w:rsidR="000557B6" w:rsidRPr="000557B6">
          <w:rPr>
            <w:rStyle w:val="Hyperlink"/>
            <w:rFonts w:eastAsia="SimSun" w:cstheme="minorHAnsi"/>
            <w:noProof/>
          </w:rPr>
          <w:t>虚拟机</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_Toc38617184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54</w:t>
        </w:r>
        <w:r w:rsidR="000557B6" w:rsidRPr="000557B6">
          <w:rPr>
            <w:rFonts w:eastAsia="SimSun" w:cstheme="minorHAnsi"/>
            <w:noProof/>
            <w:webHidden/>
          </w:rPr>
          <w:fldChar w:fldCharType="end"/>
        </w:r>
      </w:hyperlink>
    </w:p>
    <w:p w14:paraId="410371D0" w14:textId="31C013E9"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85" w:history="1">
        <w:r w:rsidR="000557B6" w:rsidRPr="000557B6">
          <w:rPr>
            <w:rStyle w:val="Hyperlink"/>
            <w:rFonts w:eastAsia="SimSun" w:cstheme="minorHAnsi"/>
            <w:noProof/>
          </w:rPr>
          <w:t xml:space="preserve">VPN </w:t>
        </w:r>
        <w:r w:rsidR="000557B6" w:rsidRPr="000557B6">
          <w:rPr>
            <w:rStyle w:val="Hyperlink"/>
            <w:rFonts w:eastAsia="SimSun" w:cstheme="minorHAnsi"/>
            <w:noProof/>
          </w:rPr>
          <w:t>网关</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_Toc38617185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56</w:t>
        </w:r>
        <w:r w:rsidR="000557B6" w:rsidRPr="000557B6">
          <w:rPr>
            <w:rFonts w:eastAsia="SimSun" w:cstheme="minorHAnsi"/>
            <w:noProof/>
            <w:webHidden/>
          </w:rPr>
          <w:fldChar w:fldCharType="end"/>
        </w:r>
      </w:hyperlink>
    </w:p>
    <w:p w14:paraId="3C3207EA" w14:textId="5CEE3DAA"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86" w:history="1">
        <w:r w:rsidR="000557B6" w:rsidRPr="000557B6">
          <w:rPr>
            <w:rStyle w:val="Hyperlink"/>
            <w:rFonts w:eastAsia="SimSun" w:cstheme="minorHAnsi"/>
            <w:noProof/>
          </w:rPr>
          <w:t xml:space="preserve">Visual Studio App Center </w:t>
        </w:r>
        <w:r w:rsidR="000557B6" w:rsidRPr="000557B6">
          <w:rPr>
            <w:rStyle w:val="Hyperlink"/>
            <w:rFonts w:eastAsia="SimSun" w:cstheme="minorHAnsi"/>
            <w:noProof/>
          </w:rPr>
          <w:t>生成服务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_Toc38617186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56</w:t>
        </w:r>
        <w:r w:rsidR="000557B6" w:rsidRPr="000557B6">
          <w:rPr>
            <w:rFonts w:eastAsia="SimSun" w:cstheme="minorHAnsi"/>
            <w:noProof/>
            <w:webHidden/>
          </w:rPr>
          <w:fldChar w:fldCharType="end"/>
        </w:r>
      </w:hyperlink>
    </w:p>
    <w:p w14:paraId="66665D32" w14:textId="287B66BE"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87" w:history="1">
        <w:r w:rsidR="000557B6" w:rsidRPr="000557B6">
          <w:rPr>
            <w:rStyle w:val="Hyperlink"/>
            <w:rFonts w:eastAsia="SimSun" w:cstheme="minorHAnsi"/>
            <w:noProof/>
          </w:rPr>
          <w:t xml:space="preserve">Visual Studio App Center </w:t>
        </w:r>
        <w:r w:rsidR="000557B6" w:rsidRPr="000557B6">
          <w:rPr>
            <w:rStyle w:val="Hyperlink"/>
            <w:rFonts w:eastAsia="SimSun" w:cstheme="minorHAnsi"/>
            <w:noProof/>
          </w:rPr>
          <w:t>测试服务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_Toc38617187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57</w:t>
        </w:r>
        <w:r w:rsidR="000557B6" w:rsidRPr="000557B6">
          <w:rPr>
            <w:rFonts w:eastAsia="SimSun" w:cstheme="minorHAnsi"/>
            <w:noProof/>
            <w:webHidden/>
          </w:rPr>
          <w:fldChar w:fldCharType="end"/>
        </w:r>
      </w:hyperlink>
    </w:p>
    <w:p w14:paraId="0012220E" w14:textId="762B1FC6"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88" w:history="1">
        <w:r w:rsidR="000557B6" w:rsidRPr="000557B6">
          <w:rPr>
            <w:rStyle w:val="Hyperlink"/>
            <w:rFonts w:eastAsia="SimSun" w:cstheme="minorHAnsi"/>
            <w:noProof/>
          </w:rPr>
          <w:t xml:space="preserve">Visual Studio App Center </w:t>
        </w:r>
        <w:r w:rsidR="000557B6" w:rsidRPr="000557B6">
          <w:rPr>
            <w:rStyle w:val="Hyperlink"/>
            <w:rFonts w:eastAsia="SimSun" w:cstheme="minorHAnsi"/>
            <w:noProof/>
          </w:rPr>
          <w:t>推送通知服务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_Toc38617188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57</w:t>
        </w:r>
        <w:r w:rsidR="000557B6" w:rsidRPr="000557B6">
          <w:rPr>
            <w:rFonts w:eastAsia="SimSun" w:cstheme="minorHAnsi"/>
            <w:noProof/>
            <w:webHidden/>
          </w:rPr>
          <w:fldChar w:fldCharType="end"/>
        </w:r>
      </w:hyperlink>
    </w:p>
    <w:p w14:paraId="52B13339" w14:textId="2A484E89"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89" w:history="1">
        <w:r w:rsidR="000557B6" w:rsidRPr="000557B6">
          <w:rPr>
            <w:rStyle w:val="Hyperlink"/>
            <w:rFonts w:eastAsia="SimSun" w:cstheme="minorHAnsi"/>
            <w:noProof/>
            <w:lang w:val="fr-FR"/>
          </w:rPr>
          <w:t>Azure Dev Ops Services – Azure Pipelines</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_Toc38617189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57</w:t>
        </w:r>
        <w:r w:rsidR="000557B6" w:rsidRPr="000557B6">
          <w:rPr>
            <w:rFonts w:eastAsia="SimSun" w:cstheme="minorHAnsi"/>
            <w:noProof/>
            <w:webHidden/>
          </w:rPr>
          <w:fldChar w:fldCharType="end"/>
        </w:r>
      </w:hyperlink>
    </w:p>
    <w:p w14:paraId="7306FE20" w14:textId="73E868FF"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90" w:history="1">
        <w:r w:rsidR="000557B6" w:rsidRPr="000557B6">
          <w:rPr>
            <w:rStyle w:val="Hyperlink"/>
            <w:rFonts w:eastAsia="SimSun" w:cstheme="minorHAnsi"/>
            <w:noProof/>
          </w:rPr>
          <w:t xml:space="preserve">Azure DevOps Test Plans - </w:t>
        </w:r>
        <w:r w:rsidR="000557B6" w:rsidRPr="000557B6">
          <w:rPr>
            <w:rStyle w:val="Hyperlink"/>
            <w:rFonts w:eastAsia="SimSun" w:cstheme="minorHAnsi"/>
            <w:noProof/>
          </w:rPr>
          <w:t>负载测试服务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_Toc38617190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58</w:t>
        </w:r>
        <w:r w:rsidR="000557B6" w:rsidRPr="000557B6">
          <w:rPr>
            <w:rFonts w:eastAsia="SimSun" w:cstheme="minorHAnsi"/>
            <w:noProof/>
            <w:webHidden/>
          </w:rPr>
          <w:fldChar w:fldCharType="end"/>
        </w:r>
      </w:hyperlink>
    </w:p>
    <w:p w14:paraId="6E501918" w14:textId="7D645114"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91" w:history="1">
        <w:r w:rsidR="000557B6" w:rsidRPr="000557B6">
          <w:rPr>
            <w:rStyle w:val="Hyperlink"/>
            <w:rFonts w:eastAsia="SimSun" w:cstheme="minorHAnsi"/>
            <w:noProof/>
            <w:lang w:val="fr-FR"/>
          </w:rPr>
          <w:t xml:space="preserve">Azure DevOps Services – </w:t>
        </w:r>
        <w:r w:rsidR="000557B6" w:rsidRPr="000557B6">
          <w:rPr>
            <w:rStyle w:val="Hyperlink"/>
            <w:rFonts w:eastAsia="SimSun" w:cstheme="minorHAnsi"/>
            <w:noProof/>
          </w:rPr>
          <w:t>用户计划服务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_Toc38617191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58</w:t>
        </w:r>
        <w:r w:rsidR="000557B6" w:rsidRPr="000557B6">
          <w:rPr>
            <w:rFonts w:eastAsia="SimSun" w:cstheme="minorHAnsi"/>
            <w:noProof/>
            <w:webHidden/>
          </w:rPr>
          <w:fldChar w:fldCharType="end"/>
        </w:r>
      </w:hyperlink>
    </w:p>
    <w:p w14:paraId="11DF9725" w14:textId="73F7BA68"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92" w:history="1">
        <w:r w:rsidR="000557B6" w:rsidRPr="000557B6">
          <w:rPr>
            <w:rStyle w:val="Hyperlink"/>
            <w:rFonts w:eastAsia="SimSun" w:cstheme="minorHAnsi"/>
            <w:noProof/>
          </w:rPr>
          <w:t>Azure Active Directory Basic</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_Toc38617192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59</w:t>
        </w:r>
        <w:r w:rsidR="000557B6" w:rsidRPr="000557B6">
          <w:rPr>
            <w:rFonts w:eastAsia="SimSun" w:cstheme="minorHAnsi"/>
            <w:noProof/>
            <w:webHidden/>
          </w:rPr>
          <w:fldChar w:fldCharType="end"/>
        </w:r>
      </w:hyperlink>
    </w:p>
    <w:p w14:paraId="49B62FCC" w14:textId="163C598A"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93" w:history="1">
        <w:r w:rsidR="000557B6" w:rsidRPr="000557B6">
          <w:rPr>
            <w:rStyle w:val="Hyperlink"/>
            <w:rFonts w:eastAsia="SimSun" w:cstheme="minorHAnsi"/>
            <w:noProof/>
          </w:rPr>
          <w:t>Azure Active Directory B2C</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_Toc38617193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59</w:t>
        </w:r>
        <w:r w:rsidR="000557B6" w:rsidRPr="000557B6">
          <w:rPr>
            <w:rFonts w:eastAsia="SimSun" w:cstheme="minorHAnsi"/>
            <w:noProof/>
            <w:webHidden/>
          </w:rPr>
          <w:fldChar w:fldCharType="end"/>
        </w:r>
      </w:hyperlink>
    </w:p>
    <w:p w14:paraId="6D547847" w14:textId="4E4940FA"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94" w:history="1">
        <w:r w:rsidR="000557B6" w:rsidRPr="000557B6">
          <w:rPr>
            <w:rStyle w:val="Hyperlink"/>
            <w:rFonts w:eastAsia="SimSun" w:cstheme="minorHAnsi"/>
            <w:noProof/>
          </w:rPr>
          <w:t>Azure Active Directory Premium</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_Toc38617194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60</w:t>
        </w:r>
        <w:r w:rsidR="000557B6" w:rsidRPr="000557B6">
          <w:rPr>
            <w:rFonts w:eastAsia="SimSun" w:cstheme="minorHAnsi"/>
            <w:noProof/>
            <w:webHidden/>
          </w:rPr>
          <w:fldChar w:fldCharType="end"/>
        </w:r>
      </w:hyperlink>
    </w:p>
    <w:p w14:paraId="5C972D75" w14:textId="6411C27E"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95" w:history="1">
        <w:r w:rsidR="000557B6" w:rsidRPr="000557B6">
          <w:rPr>
            <w:rStyle w:val="Hyperlink"/>
            <w:rFonts w:eastAsia="SimSun" w:cstheme="minorHAnsi"/>
            <w:noProof/>
          </w:rPr>
          <w:t>Azure Information Protection Premium</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_Toc38617195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60</w:t>
        </w:r>
        <w:r w:rsidR="000557B6" w:rsidRPr="000557B6">
          <w:rPr>
            <w:rFonts w:eastAsia="SimSun" w:cstheme="minorHAnsi"/>
            <w:noProof/>
            <w:webHidden/>
          </w:rPr>
          <w:fldChar w:fldCharType="end"/>
        </w:r>
      </w:hyperlink>
    </w:p>
    <w:p w14:paraId="2EB7D079" w14:textId="0AC52BEB"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96" w:history="1">
        <w:r w:rsidR="000557B6" w:rsidRPr="000557B6">
          <w:rPr>
            <w:rStyle w:val="Hyperlink"/>
            <w:rFonts w:eastAsia="SimSun" w:cstheme="minorHAnsi"/>
            <w:noProof/>
          </w:rPr>
          <w:t xml:space="preserve">Azure </w:t>
        </w:r>
        <w:r w:rsidR="000557B6" w:rsidRPr="000557B6">
          <w:rPr>
            <w:rStyle w:val="Hyperlink"/>
            <w:rFonts w:eastAsia="SimSun" w:cstheme="minorHAnsi"/>
            <w:noProof/>
          </w:rPr>
          <w:t>站点恢复服务</w:t>
        </w:r>
        <w:r w:rsidR="000557B6" w:rsidRPr="000557B6">
          <w:rPr>
            <w:rStyle w:val="Hyperlink"/>
            <w:rFonts w:eastAsia="SimSun" w:cstheme="minorHAnsi"/>
            <w:noProof/>
          </w:rPr>
          <w:t xml:space="preserve"> – </w:t>
        </w:r>
        <w:r w:rsidR="000557B6" w:rsidRPr="000557B6">
          <w:rPr>
            <w:rStyle w:val="Hyperlink"/>
            <w:rFonts w:eastAsia="SimSun" w:cstheme="minorHAnsi"/>
            <w:noProof/>
          </w:rPr>
          <w:t>本地到</w:t>
        </w:r>
        <w:r w:rsidR="000557B6" w:rsidRPr="000557B6">
          <w:rPr>
            <w:rStyle w:val="Hyperlink"/>
            <w:rFonts w:eastAsia="SimSun" w:cstheme="minorHAnsi"/>
            <w:noProof/>
          </w:rPr>
          <w:t xml:space="preserve"> Azure</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_Toc38617196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60</w:t>
        </w:r>
        <w:r w:rsidR="000557B6" w:rsidRPr="000557B6">
          <w:rPr>
            <w:rFonts w:eastAsia="SimSun" w:cstheme="minorHAnsi"/>
            <w:noProof/>
            <w:webHidden/>
          </w:rPr>
          <w:fldChar w:fldCharType="end"/>
        </w:r>
      </w:hyperlink>
    </w:p>
    <w:p w14:paraId="5CC58C2B" w14:textId="2FDDE374"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97" w:history="1">
        <w:r w:rsidR="000557B6" w:rsidRPr="000557B6">
          <w:rPr>
            <w:rStyle w:val="Hyperlink"/>
            <w:rFonts w:eastAsia="SimSun" w:cstheme="minorHAnsi"/>
            <w:noProof/>
          </w:rPr>
          <w:t xml:space="preserve">Azure </w:t>
        </w:r>
        <w:r w:rsidR="000557B6" w:rsidRPr="000557B6">
          <w:rPr>
            <w:rStyle w:val="Hyperlink"/>
            <w:rFonts w:eastAsia="SimSun" w:cstheme="minorHAnsi"/>
            <w:noProof/>
          </w:rPr>
          <w:t>站点恢复服务</w:t>
        </w:r>
        <w:r w:rsidR="000557B6" w:rsidRPr="000557B6">
          <w:rPr>
            <w:rStyle w:val="Hyperlink"/>
            <w:rFonts w:eastAsia="SimSun" w:cstheme="minorHAnsi"/>
            <w:noProof/>
          </w:rPr>
          <w:t xml:space="preserve"> – </w:t>
        </w:r>
        <w:r w:rsidR="000557B6" w:rsidRPr="000557B6">
          <w:rPr>
            <w:rStyle w:val="Hyperlink"/>
            <w:rFonts w:eastAsia="SimSun" w:cstheme="minorHAnsi"/>
            <w:noProof/>
          </w:rPr>
          <w:t>本地到本地</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_Toc38617197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61</w:t>
        </w:r>
        <w:r w:rsidR="000557B6" w:rsidRPr="000557B6">
          <w:rPr>
            <w:rFonts w:eastAsia="SimSun" w:cstheme="minorHAnsi"/>
            <w:noProof/>
            <w:webHidden/>
          </w:rPr>
          <w:fldChar w:fldCharType="end"/>
        </w:r>
      </w:hyperlink>
    </w:p>
    <w:p w14:paraId="219F4223" w14:textId="51D7730A"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98" w:history="1">
        <w:r w:rsidR="000557B6" w:rsidRPr="000557B6">
          <w:rPr>
            <w:rStyle w:val="Hyperlink"/>
            <w:rFonts w:eastAsia="SimSun" w:cstheme="minorHAnsi"/>
            <w:noProof/>
          </w:rPr>
          <w:t xml:space="preserve">Azure </w:t>
        </w:r>
        <w:r w:rsidR="000557B6" w:rsidRPr="000557B6">
          <w:rPr>
            <w:rStyle w:val="Hyperlink"/>
            <w:rFonts w:eastAsia="SimSun" w:cstheme="minorHAnsi"/>
            <w:noProof/>
          </w:rPr>
          <w:t>站点恢复服务</w:t>
        </w:r>
        <w:r w:rsidR="000557B6" w:rsidRPr="000557B6">
          <w:rPr>
            <w:rStyle w:val="Hyperlink"/>
            <w:rFonts w:eastAsia="SimSun" w:cstheme="minorHAnsi"/>
            <w:noProof/>
          </w:rPr>
          <w:t xml:space="preserve"> – Azure</w:t>
        </w:r>
        <w:r w:rsidR="000557B6" w:rsidRPr="000557B6">
          <w:rPr>
            <w:rStyle w:val="Hyperlink"/>
            <w:rFonts w:eastAsia="SimSun" w:cstheme="minorHAnsi"/>
            <w:noProof/>
          </w:rPr>
          <w:t>到</w:t>
        </w:r>
        <w:r w:rsidR="000557B6" w:rsidRPr="000557B6">
          <w:rPr>
            <w:rStyle w:val="Hyperlink"/>
            <w:rFonts w:eastAsia="SimSun" w:cstheme="minorHAnsi"/>
            <w:noProof/>
          </w:rPr>
          <w:t xml:space="preserve"> Azure </w:t>
        </w:r>
        <w:r w:rsidR="000557B6" w:rsidRPr="000557B6">
          <w:rPr>
            <w:rStyle w:val="Hyperlink"/>
            <w:rFonts w:eastAsia="SimSun" w:cstheme="minorHAnsi"/>
            <w:noProof/>
          </w:rPr>
          <w:t>故障转移</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_Toc38617198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61</w:t>
        </w:r>
        <w:r w:rsidR="000557B6" w:rsidRPr="000557B6">
          <w:rPr>
            <w:rFonts w:eastAsia="SimSun" w:cstheme="minorHAnsi"/>
            <w:noProof/>
            <w:webHidden/>
          </w:rPr>
          <w:fldChar w:fldCharType="end"/>
        </w:r>
      </w:hyperlink>
    </w:p>
    <w:p w14:paraId="75B8FD7F" w14:textId="3FF3694A"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199" w:history="1">
        <w:r w:rsidR="000557B6" w:rsidRPr="000557B6">
          <w:rPr>
            <w:rStyle w:val="Hyperlink"/>
            <w:rFonts w:eastAsia="SimSun" w:cstheme="minorHAnsi"/>
            <w:noProof/>
          </w:rPr>
          <w:t>多重身份验证服务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_Toc38617199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62</w:t>
        </w:r>
        <w:r w:rsidR="000557B6" w:rsidRPr="000557B6">
          <w:rPr>
            <w:rFonts w:eastAsia="SimSun" w:cstheme="minorHAnsi"/>
            <w:noProof/>
            <w:webHidden/>
          </w:rPr>
          <w:fldChar w:fldCharType="end"/>
        </w:r>
      </w:hyperlink>
    </w:p>
    <w:p w14:paraId="54E1E799" w14:textId="19E10BCF"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200" w:history="1">
        <w:r w:rsidR="000557B6" w:rsidRPr="000557B6">
          <w:rPr>
            <w:rStyle w:val="Hyperlink"/>
            <w:rFonts w:eastAsia="SimSun" w:cstheme="minorHAnsi"/>
            <w:noProof/>
          </w:rPr>
          <w:t xml:space="preserve">StorSimple </w:t>
        </w:r>
        <w:r w:rsidR="000557B6" w:rsidRPr="000557B6">
          <w:rPr>
            <w:rStyle w:val="Hyperlink"/>
            <w:rFonts w:eastAsia="SimSun" w:cstheme="minorHAnsi"/>
            <w:noProof/>
          </w:rPr>
          <w:t>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_Toc38617200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62</w:t>
        </w:r>
        <w:r w:rsidR="000557B6" w:rsidRPr="000557B6">
          <w:rPr>
            <w:rFonts w:eastAsia="SimSun" w:cstheme="minorHAnsi"/>
            <w:noProof/>
            <w:webHidden/>
          </w:rPr>
          <w:fldChar w:fldCharType="end"/>
        </w:r>
      </w:hyperlink>
    </w:p>
    <w:p w14:paraId="797EB929" w14:textId="4293A656"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201" w:history="1">
        <w:r w:rsidR="000557B6" w:rsidRPr="000557B6">
          <w:rPr>
            <w:rStyle w:val="Hyperlink"/>
            <w:rFonts w:eastAsia="SimSun" w:cstheme="minorHAnsi"/>
            <w:noProof/>
          </w:rPr>
          <w:t>StorSimple Data Manager</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_Toc38617201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63</w:t>
        </w:r>
        <w:r w:rsidR="000557B6" w:rsidRPr="000557B6">
          <w:rPr>
            <w:rFonts w:eastAsia="SimSun" w:cstheme="minorHAnsi"/>
            <w:noProof/>
            <w:webHidden/>
          </w:rPr>
          <w:fldChar w:fldCharType="end"/>
        </w:r>
      </w:hyperlink>
    </w:p>
    <w:p w14:paraId="0D925F45" w14:textId="3685848F" w:rsidR="000557B6" w:rsidRPr="000557B6" w:rsidRDefault="00A832B9">
      <w:pPr>
        <w:pStyle w:val="TOC2"/>
        <w:tabs>
          <w:tab w:val="right" w:leader="dot" w:pos="5030"/>
        </w:tabs>
        <w:rPr>
          <w:rFonts w:eastAsia="SimSun" w:cstheme="minorHAnsi"/>
          <w:b w:val="0"/>
          <w:smallCaps w:val="0"/>
          <w:noProof/>
          <w:sz w:val="22"/>
          <w:lang w:val="en-US" w:eastAsia="en-US" w:bidi="ar-SA"/>
        </w:rPr>
      </w:pPr>
      <w:hyperlink w:anchor="_Toc38617202" w:history="1">
        <w:r w:rsidR="000557B6" w:rsidRPr="000557B6">
          <w:rPr>
            <w:rStyle w:val="Hyperlink"/>
            <w:rFonts w:eastAsia="SimSun" w:cstheme="minorHAnsi"/>
            <w:noProof/>
          </w:rPr>
          <w:t>其他在线服务</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_Toc38617202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63</w:t>
        </w:r>
        <w:r w:rsidR="000557B6" w:rsidRPr="000557B6">
          <w:rPr>
            <w:rFonts w:eastAsia="SimSun" w:cstheme="minorHAnsi"/>
            <w:noProof/>
            <w:webHidden/>
          </w:rPr>
          <w:fldChar w:fldCharType="end"/>
        </w:r>
      </w:hyperlink>
    </w:p>
    <w:p w14:paraId="435D99D5" w14:textId="48D374D1"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203" w:history="1">
        <w:r w:rsidR="000557B6" w:rsidRPr="000557B6">
          <w:rPr>
            <w:rStyle w:val="Hyperlink"/>
            <w:rFonts w:eastAsia="SimSun" w:cstheme="minorHAnsi"/>
            <w:noProof/>
          </w:rPr>
          <w:t>Bing Maps Enterprise Platform</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_Toc38617203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63</w:t>
        </w:r>
        <w:r w:rsidR="000557B6" w:rsidRPr="000557B6">
          <w:rPr>
            <w:rFonts w:eastAsia="SimSun" w:cstheme="minorHAnsi"/>
            <w:noProof/>
            <w:webHidden/>
          </w:rPr>
          <w:fldChar w:fldCharType="end"/>
        </w:r>
      </w:hyperlink>
    </w:p>
    <w:p w14:paraId="78E349F5" w14:textId="568F1447"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204" w:history="1">
        <w:r w:rsidR="000557B6" w:rsidRPr="000557B6">
          <w:rPr>
            <w:rStyle w:val="Hyperlink"/>
            <w:rFonts w:eastAsia="SimSun" w:cstheme="minorHAnsi"/>
            <w:noProof/>
          </w:rPr>
          <w:t>Bing Maps Mobile Asset Management</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_Toc38617204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63</w:t>
        </w:r>
        <w:r w:rsidR="000557B6" w:rsidRPr="000557B6">
          <w:rPr>
            <w:rFonts w:eastAsia="SimSun" w:cstheme="minorHAnsi"/>
            <w:noProof/>
            <w:webHidden/>
          </w:rPr>
          <w:fldChar w:fldCharType="end"/>
        </w:r>
      </w:hyperlink>
    </w:p>
    <w:p w14:paraId="42992414" w14:textId="5F2A38F6"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205" w:history="1">
        <w:r w:rsidR="000557B6" w:rsidRPr="000557B6">
          <w:rPr>
            <w:rStyle w:val="Hyperlink"/>
            <w:rFonts w:eastAsia="SimSun" w:cstheme="minorHAnsi"/>
            <w:noProof/>
          </w:rPr>
          <w:t>Microsoft Cloud App Security</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_Toc38617205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64</w:t>
        </w:r>
        <w:r w:rsidR="000557B6" w:rsidRPr="000557B6">
          <w:rPr>
            <w:rFonts w:eastAsia="SimSun" w:cstheme="minorHAnsi"/>
            <w:noProof/>
            <w:webHidden/>
          </w:rPr>
          <w:fldChar w:fldCharType="end"/>
        </w:r>
      </w:hyperlink>
    </w:p>
    <w:p w14:paraId="0809F8A6" w14:textId="148DD844"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206" w:history="1">
        <w:r w:rsidR="000557B6" w:rsidRPr="000557B6">
          <w:rPr>
            <w:rStyle w:val="Hyperlink"/>
            <w:rFonts w:eastAsia="SimSun" w:cstheme="minorHAnsi"/>
            <w:noProof/>
          </w:rPr>
          <w:t>Microsoft Power Automate</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_Toc38617206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64</w:t>
        </w:r>
        <w:r w:rsidR="000557B6" w:rsidRPr="000557B6">
          <w:rPr>
            <w:rFonts w:eastAsia="SimSun" w:cstheme="minorHAnsi"/>
            <w:noProof/>
            <w:webHidden/>
          </w:rPr>
          <w:fldChar w:fldCharType="end"/>
        </w:r>
      </w:hyperlink>
    </w:p>
    <w:p w14:paraId="0194A292" w14:textId="7F3B68BC"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207" w:history="1">
        <w:r w:rsidR="000557B6" w:rsidRPr="000557B6">
          <w:rPr>
            <w:rStyle w:val="Hyperlink"/>
            <w:rFonts w:eastAsia="SimSun" w:cstheme="minorHAnsi"/>
            <w:noProof/>
          </w:rPr>
          <w:t>Microsoft Intune</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_Toc38617207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65</w:t>
        </w:r>
        <w:r w:rsidR="000557B6" w:rsidRPr="000557B6">
          <w:rPr>
            <w:rFonts w:eastAsia="SimSun" w:cstheme="minorHAnsi"/>
            <w:noProof/>
            <w:webHidden/>
          </w:rPr>
          <w:fldChar w:fldCharType="end"/>
        </w:r>
      </w:hyperlink>
    </w:p>
    <w:p w14:paraId="3E2D593C" w14:textId="2EE93ABA"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208" w:history="1">
        <w:r w:rsidR="000557B6" w:rsidRPr="000557B6">
          <w:rPr>
            <w:rStyle w:val="Hyperlink"/>
            <w:rFonts w:eastAsia="SimSun" w:cstheme="minorHAnsi"/>
            <w:noProof/>
          </w:rPr>
          <w:t>Microsoft Kaizala Pro</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_Toc38617208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65</w:t>
        </w:r>
        <w:r w:rsidR="000557B6" w:rsidRPr="000557B6">
          <w:rPr>
            <w:rFonts w:eastAsia="SimSun" w:cstheme="minorHAnsi"/>
            <w:noProof/>
            <w:webHidden/>
          </w:rPr>
          <w:fldChar w:fldCharType="end"/>
        </w:r>
      </w:hyperlink>
    </w:p>
    <w:p w14:paraId="6CC5345A" w14:textId="4672744F"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209" w:history="1">
        <w:r w:rsidR="000557B6" w:rsidRPr="000557B6">
          <w:rPr>
            <w:rStyle w:val="Hyperlink"/>
            <w:rFonts w:eastAsia="SimSun" w:cstheme="minorHAnsi"/>
            <w:noProof/>
          </w:rPr>
          <w:t>Microsoft Power Apps</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_Toc38617209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65</w:t>
        </w:r>
        <w:r w:rsidR="000557B6" w:rsidRPr="000557B6">
          <w:rPr>
            <w:rFonts w:eastAsia="SimSun" w:cstheme="minorHAnsi"/>
            <w:noProof/>
            <w:webHidden/>
          </w:rPr>
          <w:fldChar w:fldCharType="end"/>
        </w:r>
      </w:hyperlink>
    </w:p>
    <w:p w14:paraId="64765907" w14:textId="54A56E66"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210" w:history="1">
        <w:r w:rsidR="000557B6" w:rsidRPr="000557B6">
          <w:rPr>
            <w:rStyle w:val="Hyperlink"/>
            <w:rFonts w:eastAsia="SimSun" w:cstheme="minorHAnsi"/>
            <w:noProof/>
          </w:rPr>
          <w:t>Power BI Embedded</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_Toc38617210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67</w:t>
        </w:r>
        <w:r w:rsidR="000557B6" w:rsidRPr="000557B6">
          <w:rPr>
            <w:rFonts w:eastAsia="SimSun" w:cstheme="minorHAnsi"/>
            <w:noProof/>
            <w:webHidden/>
          </w:rPr>
          <w:fldChar w:fldCharType="end"/>
        </w:r>
      </w:hyperlink>
    </w:p>
    <w:p w14:paraId="2B4256F5" w14:textId="7C575F72"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211" w:history="1">
        <w:r w:rsidR="000557B6" w:rsidRPr="000557B6">
          <w:rPr>
            <w:rStyle w:val="Hyperlink"/>
            <w:rFonts w:eastAsia="SimSun" w:cstheme="minorHAnsi"/>
            <w:noProof/>
          </w:rPr>
          <w:t>Power BI Premium</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_Toc38617211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67</w:t>
        </w:r>
        <w:r w:rsidR="000557B6" w:rsidRPr="000557B6">
          <w:rPr>
            <w:rFonts w:eastAsia="SimSun" w:cstheme="minorHAnsi"/>
            <w:noProof/>
            <w:webHidden/>
          </w:rPr>
          <w:fldChar w:fldCharType="end"/>
        </w:r>
      </w:hyperlink>
    </w:p>
    <w:p w14:paraId="2B0EC0AF" w14:textId="623B1CDB"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212" w:history="1">
        <w:r w:rsidR="000557B6" w:rsidRPr="000557B6">
          <w:rPr>
            <w:rStyle w:val="Hyperlink"/>
            <w:rFonts w:eastAsia="SimSun" w:cstheme="minorHAnsi"/>
            <w:noProof/>
          </w:rPr>
          <w:t>Power BI Pro</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_Toc38617212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67</w:t>
        </w:r>
        <w:r w:rsidR="000557B6" w:rsidRPr="000557B6">
          <w:rPr>
            <w:rFonts w:eastAsia="SimSun" w:cstheme="minorHAnsi"/>
            <w:noProof/>
            <w:webHidden/>
          </w:rPr>
          <w:fldChar w:fldCharType="end"/>
        </w:r>
      </w:hyperlink>
    </w:p>
    <w:p w14:paraId="7002BE95" w14:textId="1ABB9D6F" w:rsidR="000557B6" w:rsidRPr="000557B6" w:rsidRDefault="00A832B9">
      <w:pPr>
        <w:pStyle w:val="TOC4"/>
        <w:tabs>
          <w:tab w:val="right" w:leader="dot" w:pos="5030"/>
        </w:tabs>
        <w:rPr>
          <w:rFonts w:eastAsia="SimSun" w:cstheme="minorHAnsi"/>
          <w:smallCaps w:val="0"/>
          <w:noProof/>
          <w:sz w:val="22"/>
          <w:lang w:val="en-US" w:eastAsia="en-US" w:bidi="ar-SA"/>
        </w:rPr>
      </w:pPr>
      <w:hyperlink w:anchor="_Toc38617213" w:history="1">
        <w:r w:rsidR="000557B6" w:rsidRPr="000557B6">
          <w:rPr>
            <w:rStyle w:val="Hyperlink"/>
            <w:rFonts w:eastAsia="SimSun" w:cstheme="minorHAnsi"/>
            <w:noProof/>
          </w:rPr>
          <w:t>Translator API</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_Toc38617213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68</w:t>
        </w:r>
        <w:r w:rsidR="000557B6" w:rsidRPr="000557B6">
          <w:rPr>
            <w:rFonts w:eastAsia="SimSun" w:cstheme="minorHAnsi"/>
            <w:noProof/>
            <w:webHidden/>
          </w:rPr>
          <w:fldChar w:fldCharType="end"/>
        </w:r>
      </w:hyperlink>
    </w:p>
    <w:p w14:paraId="34563F22" w14:textId="27AF3C8A" w:rsidR="000557B6" w:rsidRPr="000557B6" w:rsidRDefault="00A832B9">
      <w:pPr>
        <w:pStyle w:val="TOC1"/>
        <w:tabs>
          <w:tab w:val="right" w:leader="dot" w:pos="5030"/>
        </w:tabs>
        <w:rPr>
          <w:rFonts w:eastAsia="SimSun" w:cstheme="minorHAnsi"/>
          <w:b w:val="0"/>
          <w:caps w:val="0"/>
          <w:noProof/>
          <w:sz w:val="22"/>
          <w:lang w:val="en-US" w:eastAsia="en-US" w:bidi="ar-SA"/>
        </w:rPr>
      </w:pPr>
      <w:hyperlink w:anchor="_Toc38617214" w:history="1">
        <w:r w:rsidR="000557B6" w:rsidRPr="000557B6">
          <w:rPr>
            <w:rStyle w:val="Hyperlink"/>
            <w:rFonts w:eastAsia="SimSun" w:cstheme="minorHAnsi"/>
            <w:noProof/>
          </w:rPr>
          <w:t>附录</w:t>
        </w:r>
        <w:r w:rsidR="000557B6" w:rsidRPr="000557B6">
          <w:rPr>
            <w:rStyle w:val="Hyperlink"/>
            <w:rFonts w:eastAsia="SimSun" w:cstheme="minorHAnsi"/>
            <w:noProof/>
          </w:rPr>
          <w:t xml:space="preserve"> A - </w:t>
        </w:r>
        <w:r w:rsidR="000557B6" w:rsidRPr="000557B6">
          <w:rPr>
            <w:rStyle w:val="Hyperlink"/>
            <w:rFonts w:eastAsia="SimSun" w:cstheme="minorHAnsi"/>
            <w:noProof/>
          </w:rPr>
          <w:t>针对病毒检测和阻止、垃圾邮件有效性或误报的服务级别承诺</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_Toc38617214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70</w:t>
        </w:r>
        <w:r w:rsidR="000557B6" w:rsidRPr="000557B6">
          <w:rPr>
            <w:rFonts w:eastAsia="SimSun" w:cstheme="minorHAnsi"/>
            <w:noProof/>
            <w:webHidden/>
          </w:rPr>
          <w:fldChar w:fldCharType="end"/>
        </w:r>
      </w:hyperlink>
    </w:p>
    <w:p w14:paraId="6BC0CF7E" w14:textId="44326539" w:rsidR="000557B6" w:rsidRPr="000557B6" w:rsidRDefault="00A832B9">
      <w:pPr>
        <w:pStyle w:val="TOC1"/>
        <w:tabs>
          <w:tab w:val="right" w:leader="dot" w:pos="5030"/>
        </w:tabs>
        <w:rPr>
          <w:rFonts w:eastAsia="SimSun" w:cstheme="minorHAnsi"/>
          <w:b w:val="0"/>
          <w:caps w:val="0"/>
          <w:noProof/>
          <w:sz w:val="22"/>
          <w:lang w:val="en-US" w:eastAsia="en-US" w:bidi="ar-SA"/>
        </w:rPr>
      </w:pPr>
      <w:hyperlink w:anchor="_Toc38617215" w:history="1">
        <w:r w:rsidR="000557B6" w:rsidRPr="000557B6">
          <w:rPr>
            <w:rStyle w:val="Hyperlink"/>
            <w:rFonts w:eastAsia="SimSun" w:cstheme="minorHAnsi"/>
            <w:noProof/>
          </w:rPr>
          <w:t>附录</w:t>
        </w:r>
        <w:r w:rsidR="000557B6" w:rsidRPr="000557B6">
          <w:rPr>
            <w:rStyle w:val="Hyperlink"/>
            <w:rFonts w:eastAsia="SimSun" w:cstheme="minorHAnsi"/>
            <w:noProof/>
          </w:rPr>
          <w:t xml:space="preserve"> B - </w:t>
        </w:r>
        <w:r w:rsidR="000557B6" w:rsidRPr="000557B6">
          <w:rPr>
            <w:rStyle w:val="Hyperlink"/>
            <w:rFonts w:eastAsia="SimSun" w:cstheme="minorHAnsi"/>
            <w:noProof/>
          </w:rPr>
          <w:t>针对正常服务时间和电子邮件传送的服务级别承诺</w:t>
        </w:r>
        <w:r w:rsidR="000557B6" w:rsidRPr="000557B6">
          <w:rPr>
            <w:rFonts w:eastAsia="SimSun" w:cstheme="minorHAnsi"/>
            <w:noProof/>
            <w:webHidden/>
          </w:rPr>
          <w:tab/>
        </w:r>
        <w:r w:rsidR="000557B6" w:rsidRPr="000557B6">
          <w:rPr>
            <w:rFonts w:eastAsia="SimSun" w:cstheme="minorHAnsi"/>
            <w:noProof/>
            <w:webHidden/>
          </w:rPr>
          <w:fldChar w:fldCharType="begin"/>
        </w:r>
        <w:r w:rsidR="000557B6" w:rsidRPr="000557B6">
          <w:rPr>
            <w:rFonts w:eastAsia="SimSun" w:cstheme="minorHAnsi"/>
            <w:noProof/>
            <w:webHidden/>
          </w:rPr>
          <w:instrText xml:space="preserve"> PAGEREF _Toc38617215 \h </w:instrText>
        </w:r>
        <w:r w:rsidR="000557B6" w:rsidRPr="000557B6">
          <w:rPr>
            <w:rFonts w:eastAsia="SimSun" w:cstheme="minorHAnsi"/>
            <w:noProof/>
            <w:webHidden/>
          </w:rPr>
        </w:r>
        <w:r w:rsidR="000557B6" w:rsidRPr="000557B6">
          <w:rPr>
            <w:rFonts w:eastAsia="SimSun" w:cstheme="minorHAnsi"/>
            <w:noProof/>
            <w:webHidden/>
          </w:rPr>
          <w:fldChar w:fldCharType="separate"/>
        </w:r>
        <w:r w:rsidR="000557B6" w:rsidRPr="000557B6">
          <w:rPr>
            <w:rFonts w:eastAsia="SimSun" w:cstheme="minorHAnsi"/>
            <w:noProof/>
            <w:webHidden/>
          </w:rPr>
          <w:t>71</w:t>
        </w:r>
        <w:r w:rsidR="000557B6" w:rsidRPr="000557B6">
          <w:rPr>
            <w:rFonts w:eastAsia="SimSun" w:cstheme="minorHAnsi"/>
            <w:noProof/>
            <w:webHidden/>
          </w:rPr>
          <w:fldChar w:fldCharType="end"/>
        </w:r>
      </w:hyperlink>
    </w:p>
    <w:p w14:paraId="5F3E5F0D" w14:textId="5EE5144D" w:rsidR="00137E67" w:rsidRPr="00F75B1E" w:rsidRDefault="00137E67" w:rsidP="005D5E75">
      <w:pPr>
        <w:pStyle w:val="TOC1"/>
        <w:tabs>
          <w:tab w:val="right" w:leader="dot" w:pos="5030"/>
        </w:tabs>
        <w:rPr>
          <w:rFonts w:eastAsia="SimSun" w:cstheme="minorHAnsi"/>
        </w:rPr>
        <w:sectPr w:rsidR="00137E67" w:rsidRPr="00F75B1E" w:rsidSect="00EE7201">
          <w:type w:val="continuous"/>
          <w:pgSz w:w="12240" w:h="15840" w:code="1"/>
          <w:pgMar w:top="1440" w:right="720" w:bottom="1440" w:left="720" w:header="720" w:footer="720" w:gutter="0"/>
          <w:cols w:num="2" w:space="720"/>
        </w:sectPr>
      </w:pPr>
      <w:r w:rsidRPr="000557B6">
        <w:rPr>
          <w:rFonts w:eastAsia="SimSun" w:cstheme="minorHAnsi"/>
        </w:rPr>
        <w:fldChar w:fldCharType="end"/>
      </w:r>
    </w:p>
    <w:p w14:paraId="76D14C43" w14:textId="77777777" w:rsidR="00137E67" w:rsidRPr="002A53DD" w:rsidRDefault="00137E67" w:rsidP="00137E67">
      <w:pPr>
        <w:pStyle w:val="ProductList-SectionHeading"/>
        <w:tabs>
          <w:tab w:val="clear" w:pos="360"/>
        </w:tabs>
        <w:outlineLvl w:val="0"/>
        <w:rPr>
          <w:rFonts w:ascii="SimSun" w:eastAsia="SimSun" w:hAnsi="SimSun"/>
          <w:lang w:eastAsia="zh-CN"/>
        </w:rPr>
      </w:pPr>
      <w:bookmarkStart w:id="3" w:name="_Toc38617074"/>
      <w:bookmarkStart w:id="4" w:name="Introduction"/>
      <w:r w:rsidRPr="002A53DD">
        <w:rPr>
          <w:rFonts w:ascii="SimSun" w:eastAsia="SimSun" w:hAnsi="SimSun" w:cs="PMingLiU" w:hint="eastAsia"/>
          <w:lang w:eastAsia="zh-CN"/>
        </w:rPr>
        <w:lastRenderedPageBreak/>
        <w:t>简介</w:t>
      </w:r>
      <w:bookmarkEnd w:id="3"/>
    </w:p>
    <w:bookmarkEnd w:id="4"/>
    <w:p w14:paraId="56679EAC"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关于本文档</w:t>
      </w:r>
    </w:p>
    <w:p w14:paraId="603F21E5"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Microsoft Online Services </w:t>
      </w:r>
      <w:r w:rsidRPr="002A53DD">
        <w:rPr>
          <w:rFonts w:eastAsia="SimSun" w:hAnsi="SimSun" w:cs="MS Gothic" w:hint="eastAsia"/>
          <w:lang w:eastAsia="zh-CN"/>
        </w:rPr>
        <w:t>的服</w:t>
      </w:r>
      <w:r w:rsidRPr="002A53DD">
        <w:rPr>
          <w:rFonts w:eastAsia="SimSun" w:hAnsi="SimSun" w:cs="MingLiU" w:hint="eastAsia"/>
          <w:lang w:eastAsia="zh-CN"/>
        </w:rPr>
        <w:t>务级别协议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简称本</w:t>
      </w:r>
      <w:r w:rsidRPr="00B17C0F">
        <w:rPr>
          <w:rFonts w:ascii="SimSun" w:eastAsia="SimSun" w:hAnsi="SimSun" w:cstheme="minorHAnsi"/>
          <w:lang w:eastAsia="zh-CN"/>
        </w:rPr>
        <w:t>“</w:t>
      </w:r>
      <w:r w:rsidRPr="002A53DD">
        <w:rPr>
          <w:rFonts w:eastAsia="SimSun" w:hint="eastAsia"/>
          <w:lang w:eastAsia="zh-CN"/>
        </w:rPr>
        <w:t>SLA</w:t>
      </w:r>
      <w:r w:rsidRPr="00B17C0F">
        <w:rPr>
          <w:rFonts w:ascii="SimSun" w:eastAsia="SimSun" w:hAnsi="SimSun" w:cstheme="minorHAnsi"/>
          <w:lang w:eastAsia="zh-CN"/>
        </w:rPr>
        <w:t>”</w:t>
      </w:r>
      <w:r w:rsidRPr="002A53DD">
        <w:rPr>
          <w:rFonts w:eastAsia="SimSun" w:hAnsi="SimSun" w:hint="eastAsia"/>
          <w:lang w:eastAsia="zh-CN"/>
        </w:rPr>
        <w:t>）</w:t>
      </w:r>
      <w:r w:rsidRPr="002A53DD">
        <w:rPr>
          <w:rFonts w:eastAsia="SimSun" w:hAnsi="SimSun" w:cs="MS Gothic" w:hint="eastAsia"/>
          <w:lang w:eastAsia="zh-CN"/>
        </w:rPr>
        <w:t>是您的微</w:t>
      </w:r>
      <w:r w:rsidRPr="002A53DD">
        <w:rPr>
          <w:rFonts w:eastAsia="SimSun" w:hAnsi="SimSun" w:cs="MingLiU" w:hint="eastAsia"/>
          <w:lang w:eastAsia="zh-CN"/>
        </w:rPr>
        <w:t>软批量许可协议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w:t>
      </w:r>
      <w:r w:rsidRPr="00B17C0F">
        <w:rPr>
          <w:rFonts w:ascii="SimSun" w:eastAsia="SimSun" w:hAnsi="SimSun" w:cstheme="minorHAnsi"/>
          <w:lang w:eastAsia="zh-CN"/>
        </w:rPr>
        <w:t>“</w:t>
      </w:r>
      <w:r w:rsidRPr="002A53DD">
        <w:rPr>
          <w:rFonts w:eastAsia="SimSun" w:hAnsi="SimSun" w:cs="MingLiU" w:hint="eastAsia"/>
          <w:lang w:eastAsia="zh-CN"/>
        </w:rPr>
        <w:t>协议</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的一部分</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中使用但未定</w:t>
      </w:r>
      <w:r w:rsidRPr="002A53DD">
        <w:rPr>
          <w:rFonts w:eastAsia="SimSun" w:hAnsi="SimSun" w:cs="MingLiU" w:hint="eastAsia"/>
          <w:lang w:eastAsia="zh-CN"/>
        </w:rPr>
        <w:t>义的术语将沿用在协议中为它们指定的含义</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适用于此</w:t>
      </w:r>
      <w:r w:rsidRPr="002A53DD">
        <w:rPr>
          <w:rFonts w:eastAsia="SimSun" w:hAnsi="SimSun" w:cs="MingLiU" w:hint="eastAsia"/>
          <w:lang w:eastAsia="zh-CN"/>
        </w:rPr>
        <w:t>处列出的</w:t>
      </w:r>
      <w:r w:rsidRPr="002A53DD">
        <w:rPr>
          <w:rFonts w:eastAsia="SimSun" w:hint="eastAsia"/>
          <w:lang w:eastAsia="zh-CN"/>
        </w:rPr>
        <w:t xml:space="preserve"> Microsoft Online Services</w:t>
      </w:r>
      <w:r w:rsidRPr="002A53DD">
        <w:rPr>
          <w:rFonts w:eastAsia="SimSun" w:hAnsi="SimSun" w:hint="eastAsia"/>
          <w:lang w:eastAsia="zh-CN"/>
        </w:rPr>
        <w:t>（</w:t>
      </w:r>
      <w:r w:rsidRPr="002A53DD">
        <w:rPr>
          <w:rFonts w:eastAsia="SimSun" w:hAnsi="SimSun" w:cs="MS Gothic" w:hint="eastAsia"/>
          <w:lang w:eastAsia="zh-CN"/>
        </w:rPr>
        <w:t>一种或多种</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但不适用于与服</w:t>
      </w:r>
      <w:r w:rsidRPr="002A53DD">
        <w:rPr>
          <w:rFonts w:eastAsia="SimSun" w:hAnsi="SimSun" w:cs="MingLiU" w:hint="eastAsia"/>
          <w:lang w:eastAsia="zh-CN"/>
        </w:rPr>
        <w:t>务一起提供或与服务或属于任何服务的一部分的任何本地软件关联的独立品牌服务</w:t>
      </w:r>
      <w:r w:rsidRPr="002A53DD">
        <w:rPr>
          <w:rFonts w:eastAsia="SimSun" w:hAnsi="SimSun" w:cs="MS Mincho" w:hint="eastAsia"/>
          <w:lang w:eastAsia="zh-CN"/>
        </w:rPr>
        <w:t>。</w:t>
      </w:r>
    </w:p>
    <w:p w14:paraId="7104403B" w14:textId="77777777" w:rsidR="00137E67" w:rsidRPr="002A53DD" w:rsidRDefault="00137E67" w:rsidP="00137E67">
      <w:pPr>
        <w:pStyle w:val="ProductList-Body"/>
        <w:tabs>
          <w:tab w:val="clear" w:pos="360"/>
        </w:tabs>
        <w:rPr>
          <w:rFonts w:eastAsia="SimSun"/>
          <w:lang w:eastAsia="zh-CN"/>
        </w:rPr>
      </w:pPr>
    </w:p>
    <w:p w14:paraId="4B2102CE"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如果我</w:t>
      </w:r>
      <w:r w:rsidRPr="002A53DD">
        <w:rPr>
          <w:rFonts w:eastAsia="SimSun" w:hAnsi="SimSun" w:cs="MingLiU" w:hint="eastAsia"/>
          <w:lang w:eastAsia="zh-CN"/>
        </w:rPr>
        <w:t>们未按本</w:t>
      </w:r>
      <w:r w:rsidRPr="002A53DD">
        <w:rPr>
          <w:rFonts w:eastAsia="SimSun" w:cs="Calibri" w:hint="eastAsia"/>
          <w:lang w:eastAsia="zh-CN"/>
        </w:rPr>
        <w:t xml:space="preserve"> SLA </w:t>
      </w:r>
      <w:r w:rsidRPr="002A53DD">
        <w:rPr>
          <w:rFonts w:eastAsia="SimSun" w:hAnsi="SimSun" w:cs="MS Gothic" w:hint="eastAsia"/>
          <w:lang w:eastAsia="zh-CN"/>
        </w:rPr>
        <w:t>中的</w:t>
      </w:r>
      <w:r w:rsidRPr="002A53DD">
        <w:rPr>
          <w:rFonts w:eastAsia="SimSun" w:hAnsi="SimSun" w:cs="MingLiU" w:hint="eastAsia"/>
          <w:lang w:eastAsia="zh-CN"/>
        </w:rPr>
        <w:t>规定实现和保持每种服务的服务级别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则您可能有资格获得月服务费的部分减免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们不会在您的订阅初始期限内修改您的</w:t>
      </w:r>
      <w:r w:rsidRPr="002A53DD">
        <w:rPr>
          <w:rFonts w:eastAsia="SimSun" w:cs="Calibri" w:hint="eastAsia"/>
          <w:lang w:eastAsia="zh-CN"/>
        </w:rPr>
        <w:t xml:space="preserve"> SLA </w:t>
      </w:r>
      <w:r w:rsidRPr="002A53DD">
        <w:rPr>
          <w:rFonts w:eastAsia="SimSun" w:hAnsi="SimSun" w:cs="MS Gothic" w:hint="eastAsia"/>
          <w:lang w:eastAsia="zh-CN"/>
        </w:rPr>
        <w:t>条款</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续签订阅</w:t>
      </w:r>
      <w:r w:rsidRPr="002A53DD">
        <w:rPr>
          <w:rFonts w:eastAsia="SimSun" w:hAnsi="SimSun" w:cs="Malgun Gothic" w:hint="eastAsia"/>
          <w:lang w:eastAsia="zh-CN"/>
        </w:rPr>
        <w:t>，</w:t>
      </w:r>
      <w:r w:rsidRPr="002A53DD">
        <w:rPr>
          <w:rFonts w:eastAsia="SimSun" w:hAnsi="SimSun" w:cs="MingLiU" w:hint="eastAsia"/>
          <w:lang w:eastAsia="zh-CN"/>
        </w:rPr>
        <w:t>则续签之时现行的本</w:t>
      </w:r>
      <w:r w:rsidRPr="002A53DD">
        <w:rPr>
          <w:rFonts w:eastAsia="SimSun" w:cs="Calibri" w:hint="eastAsia"/>
          <w:lang w:eastAsia="zh-CN"/>
        </w:rPr>
        <w:t xml:space="preserve"> SLA </w:t>
      </w:r>
      <w:r w:rsidRPr="002A53DD">
        <w:rPr>
          <w:rFonts w:eastAsia="SimSun" w:hAnsi="SimSun" w:cs="MS Gothic" w:hint="eastAsia"/>
          <w:lang w:eastAsia="zh-CN"/>
        </w:rPr>
        <w:t>的版本将适用于您的</w:t>
      </w:r>
      <w:r w:rsidRPr="002A53DD">
        <w:rPr>
          <w:rFonts w:eastAsia="SimSun" w:hAnsi="SimSun" w:cs="MingLiU" w:hint="eastAsia"/>
          <w:lang w:eastAsia="zh-CN"/>
        </w:rPr>
        <w:t>续签期</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对本</w:t>
      </w:r>
      <w:r w:rsidRPr="002A53DD">
        <w:rPr>
          <w:rFonts w:eastAsia="SimSun" w:cs="Calibri" w:hint="eastAsia"/>
          <w:lang w:eastAsia="zh-CN"/>
        </w:rPr>
        <w:t xml:space="preserve"> SLA </w:t>
      </w:r>
      <w:r w:rsidRPr="002A53DD">
        <w:rPr>
          <w:rFonts w:eastAsia="SimSun" w:hAnsi="SimSun" w:cs="MS Gothic" w:hint="eastAsia"/>
          <w:lang w:eastAsia="zh-CN"/>
        </w:rPr>
        <w:t>有重大不利</w:t>
      </w:r>
      <w:r w:rsidRPr="002A53DD">
        <w:rPr>
          <w:rFonts w:eastAsia="SimSun" w:hAnsi="SimSun" w:cs="MingLiU" w:hint="eastAsia"/>
          <w:lang w:eastAsia="zh-CN"/>
        </w:rPr>
        <w:t>变更</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们至少会提前九十</w:t>
      </w:r>
      <w:r w:rsidRPr="002A53DD">
        <w:rPr>
          <w:rFonts w:eastAsia="SimSun" w:cs="Calibri" w:hint="eastAsia"/>
          <w:lang w:eastAsia="zh-CN"/>
        </w:rPr>
        <w:t xml:space="preserve"> (90) </w:t>
      </w:r>
      <w:r w:rsidRPr="002A53DD">
        <w:rPr>
          <w:rFonts w:eastAsia="SimSun" w:hAnsi="SimSun" w:cs="MS Gothic" w:hint="eastAsia"/>
          <w:lang w:eastAsia="zh-CN"/>
        </w:rPr>
        <w:t>天通知</w:t>
      </w:r>
      <w:r w:rsidRPr="002A53DD">
        <w:rPr>
          <w:rFonts w:eastAsia="SimSun" w:hAnsi="SimSun" w:cs="Malgun Gothic" w:hint="eastAsia"/>
          <w:lang w:eastAsia="zh-CN"/>
        </w:rPr>
        <w:t>。</w:t>
      </w:r>
      <w:r w:rsidRPr="002A53DD">
        <w:rPr>
          <w:rFonts w:eastAsia="SimSun" w:hAnsi="SimSun" w:cs="MS Gothic" w:hint="eastAsia"/>
          <w:lang w:eastAsia="zh-CN"/>
        </w:rPr>
        <w:t>您可随</w:t>
      </w:r>
      <w:r w:rsidRPr="002A53DD">
        <w:rPr>
          <w:rFonts w:eastAsia="SimSun" w:hAnsi="SimSun" w:cs="MingLiU" w:hint="eastAsia"/>
          <w:lang w:eastAsia="zh-CN"/>
        </w:rPr>
        <w:t>时通过访问</w:t>
      </w:r>
      <w:r w:rsidRPr="002A53DD">
        <w:rPr>
          <w:rFonts w:eastAsia="SimSun" w:cs="Calibri" w:hint="eastAsia"/>
          <w:lang w:eastAsia="zh-CN"/>
        </w:rPr>
        <w:t xml:space="preserve"> </w:t>
      </w:r>
      <w:hyperlink r:id="rId11" w:history="1">
        <w:r w:rsidRPr="002A53DD">
          <w:rPr>
            <w:rStyle w:val="Hyperlink"/>
            <w:rFonts w:eastAsia="SimSun" w:cs="Calibri" w:hint="eastAsia"/>
            <w:color w:val="0563C1"/>
            <w:szCs w:val="18"/>
            <w:lang w:eastAsia="zh-CN"/>
          </w:rPr>
          <w:t>http://www.microsoftvolumelicensing.com/SLA</w:t>
        </w:r>
      </w:hyperlink>
      <w:r w:rsidRPr="002A53DD">
        <w:rPr>
          <w:rFonts w:eastAsia="SimSun" w:cs="Calibri" w:hint="eastAsia"/>
          <w:lang w:eastAsia="zh-CN"/>
        </w:rPr>
        <w:t xml:space="preserve"> </w:t>
      </w:r>
      <w:r w:rsidRPr="002A53DD">
        <w:rPr>
          <w:rFonts w:eastAsia="SimSun" w:hAnsi="SimSun" w:cs="MingLiU" w:hint="eastAsia"/>
          <w:lang w:eastAsia="zh-CN"/>
        </w:rPr>
        <w:t>查看本</w:t>
      </w:r>
      <w:r w:rsidRPr="002A53DD">
        <w:rPr>
          <w:rFonts w:eastAsia="SimSun" w:cs="Calibri" w:hint="eastAsia"/>
          <w:lang w:eastAsia="zh-CN"/>
        </w:rPr>
        <w:t xml:space="preserve"> SLA </w:t>
      </w:r>
      <w:r w:rsidRPr="002A53DD">
        <w:rPr>
          <w:rFonts w:eastAsia="SimSun" w:hAnsi="SimSun" w:cs="MS Gothic" w:hint="eastAsia"/>
          <w:lang w:eastAsia="zh-CN"/>
        </w:rPr>
        <w:t>的最新版本</w:t>
      </w:r>
      <w:r w:rsidRPr="002A53DD">
        <w:rPr>
          <w:rFonts w:eastAsia="SimSun" w:hAnsi="SimSun" w:cs="MS Mincho" w:hint="eastAsia"/>
          <w:lang w:eastAsia="zh-CN"/>
        </w:rPr>
        <w:t>。</w:t>
      </w:r>
    </w:p>
    <w:p w14:paraId="4C757DEA" w14:textId="77777777" w:rsidR="00137E67" w:rsidRPr="002A53DD" w:rsidRDefault="00137E67" w:rsidP="00137E67">
      <w:pPr>
        <w:pStyle w:val="ProductList-Body"/>
        <w:tabs>
          <w:tab w:val="clear" w:pos="360"/>
        </w:tabs>
        <w:rPr>
          <w:rFonts w:eastAsia="SimSun"/>
          <w:lang w:eastAsia="zh-CN"/>
        </w:rPr>
      </w:pPr>
    </w:p>
    <w:p w14:paraId="526C551F"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本文档的早期版本</w:t>
      </w:r>
    </w:p>
    <w:p w14:paraId="210A5B4F"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提供有关当前可用服</w:t>
      </w:r>
      <w:r w:rsidRPr="002A53DD">
        <w:rPr>
          <w:rFonts w:eastAsia="SimSun" w:hAnsi="SimSun" w:cs="MingLiU" w:hint="eastAsia"/>
          <w:lang w:eastAsia="zh-CN"/>
        </w:rPr>
        <w:t>务的信息</w:t>
      </w:r>
      <w:r w:rsidRPr="002A53DD">
        <w:rPr>
          <w:rFonts w:eastAsia="SimSun" w:hAnsi="SimSun" w:cs="Malgun Gothic" w:hint="eastAsia"/>
          <w:lang w:eastAsia="zh-CN"/>
        </w:rPr>
        <w:t>。</w:t>
      </w:r>
      <w:r w:rsidRPr="002A53DD">
        <w:rPr>
          <w:rFonts w:eastAsia="SimSun" w:hAnsi="SimSun" w:cs="MS Gothic" w:hint="eastAsia"/>
          <w:lang w:eastAsia="zh-CN"/>
        </w:rPr>
        <w:t>本文档的早期版本在</w:t>
      </w:r>
      <w:r w:rsidRPr="002A53DD">
        <w:rPr>
          <w:rFonts w:eastAsia="SimSun" w:hint="eastAsia"/>
          <w:lang w:eastAsia="zh-CN"/>
        </w:rPr>
        <w:t xml:space="preserve"> </w:t>
      </w:r>
      <w:hyperlink r:id="rId12" w:history="1">
        <w:r w:rsidRPr="002A53DD">
          <w:rPr>
            <w:rStyle w:val="Hyperlink"/>
            <w:rFonts w:eastAsia="SimSun" w:hint="eastAsia"/>
            <w:color w:val="0563C1"/>
            <w:lang w:eastAsia="zh-CN"/>
          </w:rPr>
          <w:t>http://www.microsoftvolumelicensing.com</w:t>
        </w:r>
      </w:hyperlink>
      <w:r w:rsidRPr="002A53DD">
        <w:rPr>
          <w:rFonts w:eastAsia="SimSun" w:hint="eastAsia"/>
          <w:lang w:eastAsia="zh-CN"/>
        </w:rPr>
        <w:t xml:space="preserve"> </w:t>
      </w:r>
      <w:r w:rsidRPr="002A53DD">
        <w:rPr>
          <w:rFonts w:eastAsia="SimSun" w:hAnsi="SimSun" w:cs="MS Gothic" w:hint="eastAsia"/>
          <w:lang w:eastAsia="zh-CN"/>
        </w:rPr>
        <w:t>上提供</w:t>
      </w:r>
      <w:r w:rsidRPr="002A53DD">
        <w:rPr>
          <w:rFonts w:eastAsia="SimSun" w:hAnsi="SimSun" w:cs="Malgun Gothic" w:hint="eastAsia"/>
          <w:lang w:eastAsia="zh-CN"/>
        </w:rPr>
        <w:t>。</w:t>
      </w:r>
      <w:r w:rsidRPr="002A53DD">
        <w:rPr>
          <w:rFonts w:eastAsia="SimSun" w:hAnsi="SimSun" w:cs="MS Gothic" w:hint="eastAsia"/>
          <w:lang w:eastAsia="zh-CN"/>
        </w:rPr>
        <w:t>若要</w:t>
      </w:r>
      <w:r w:rsidRPr="002A53DD">
        <w:rPr>
          <w:rFonts w:eastAsia="SimSun" w:hAnsi="SimSun" w:cs="MingLiU" w:hint="eastAsia"/>
          <w:lang w:eastAsia="zh-CN"/>
        </w:rPr>
        <w:t>查找所需版本</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户可与经销商或微软客户经理联系</w:t>
      </w:r>
      <w:r w:rsidRPr="002A53DD">
        <w:rPr>
          <w:rFonts w:eastAsia="SimSun" w:hAnsi="SimSun" w:cs="MS Mincho" w:hint="eastAsia"/>
          <w:lang w:eastAsia="zh-CN"/>
        </w:rPr>
        <w:t>。</w:t>
      </w:r>
    </w:p>
    <w:p w14:paraId="255D9F65" w14:textId="77777777" w:rsidR="00137E67" w:rsidRPr="002A53DD" w:rsidRDefault="00137E67" w:rsidP="00137E67">
      <w:pPr>
        <w:pStyle w:val="ProductList-Body"/>
        <w:tabs>
          <w:tab w:val="clear" w:pos="360"/>
        </w:tabs>
        <w:rPr>
          <w:rFonts w:eastAsia="SimSun"/>
          <w:lang w:eastAsia="zh-CN"/>
        </w:rPr>
      </w:pPr>
    </w:p>
    <w:p w14:paraId="13B8BA4A" w14:textId="77777777" w:rsidR="0020588C" w:rsidRPr="002A53DD" w:rsidRDefault="0020588C" w:rsidP="0020588C">
      <w:pPr>
        <w:pStyle w:val="ProductList-SubSection1Heading"/>
        <w:rPr>
          <w:rFonts w:ascii="Calibri" w:eastAsia="SimSun" w:hAnsi="Calibri" w:cs="Calibri"/>
        </w:rPr>
      </w:pPr>
      <w:bookmarkStart w:id="5" w:name="_Toc457812797"/>
      <w:bookmarkStart w:id="6" w:name="_Toc457821503"/>
      <w:r w:rsidRPr="002A53DD">
        <w:rPr>
          <w:rFonts w:ascii="Calibri" w:eastAsia="SimSun" w:hAnsi="Calibri" w:cs="Calibri"/>
        </w:rPr>
        <w:t>对本文档的更改进行的澄清和总结</w:t>
      </w:r>
    </w:p>
    <w:bookmarkEnd w:id="5"/>
    <w:bookmarkEnd w:id="6"/>
    <w:p w14:paraId="30CF5F22" w14:textId="52D1C9E1" w:rsidR="00383DC2" w:rsidRDefault="00383DC2" w:rsidP="00383DC2">
      <w:pPr>
        <w:pStyle w:val="ProductList-Body"/>
        <w:tabs>
          <w:tab w:val="clear" w:pos="360"/>
          <w:tab w:val="clear" w:pos="720"/>
          <w:tab w:val="clear" w:pos="1080"/>
        </w:tabs>
      </w:pPr>
      <w:r w:rsidRPr="002A53DD">
        <w:rPr>
          <w:rFonts w:eastAsia="SimSun"/>
        </w:rPr>
        <w:t>以下内容为近期对本</w:t>
      </w:r>
      <w:r w:rsidRPr="002A53DD">
        <w:rPr>
          <w:rFonts w:eastAsia="SimSun"/>
        </w:rPr>
        <w:t xml:space="preserve"> SLA </w:t>
      </w:r>
      <w:r w:rsidRPr="002A53DD">
        <w:rPr>
          <w:rFonts w:eastAsia="SimSun"/>
        </w:rPr>
        <w:t>所做的添加、删除和其他更改。此外，下列内容还针对常见的客户问题详细地解释了</w:t>
      </w:r>
      <w:r w:rsidRPr="002A53DD">
        <w:rPr>
          <w:rFonts w:eastAsia="SimSun"/>
        </w:rPr>
        <w:t xml:space="preserve"> Microsoft </w:t>
      </w:r>
      <w:r w:rsidRPr="002A53DD">
        <w:rPr>
          <w:rFonts w:eastAsia="SimSun"/>
        </w:rPr>
        <w:t>政策。</w:t>
      </w:r>
    </w:p>
    <w:p w14:paraId="553AA497" w14:textId="77777777" w:rsidR="00CF520C" w:rsidRPr="00CF520C" w:rsidRDefault="00CF520C" w:rsidP="00383DC2">
      <w:pPr>
        <w:pStyle w:val="ProductList-Body"/>
        <w:tabs>
          <w:tab w:val="clear" w:pos="360"/>
          <w:tab w:val="clear" w:pos="720"/>
          <w:tab w:val="clear" w:pos="1080"/>
        </w:tabs>
      </w:pPr>
    </w:p>
    <w:tbl>
      <w:tblPr>
        <w:tblStyle w:val="TableGrid"/>
        <w:tblW w:w="0" w:type="auto"/>
        <w:tblInd w:w="117" w:type="dxa"/>
        <w:tblLook w:val="04A0" w:firstRow="1" w:lastRow="0" w:firstColumn="1" w:lastColumn="0" w:noHBand="0" w:noVBand="1"/>
      </w:tblPr>
      <w:tblGrid>
        <w:gridCol w:w="5214"/>
        <w:gridCol w:w="5459"/>
      </w:tblGrid>
      <w:tr w:rsidR="000C604C" w:rsidRPr="006A21C2" w14:paraId="36D8C8D8" w14:textId="77777777" w:rsidTr="006A1DE3">
        <w:trPr>
          <w:tblHeader/>
        </w:trPr>
        <w:tc>
          <w:tcPr>
            <w:tcW w:w="5214" w:type="dxa"/>
            <w:shd w:val="clear" w:color="auto" w:fill="0072C6"/>
            <w:vAlign w:val="center"/>
          </w:tcPr>
          <w:p w14:paraId="1C6A5BB9" w14:textId="77777777" w:rsidR="000C604C" w:rsidRPr="006A21C2" w:rsidRDefault="000C604C" w:rsidP="006A1DE3">
            <w:pPr>
              <w:spacing w:before="20" w:after="20"/>
              <w:ind w:left="-14" w:right="-101"/>
              <w:rPr>
                <w:rFonts w:ascii="Calibri" w:eastAsia="Calibri" w:hAnsi="Calibri" w:cs="Times New Roman"/>
                <w:sz w:val="16"/>
              </w:rPr>
            </w:pPr>
            <w:r w:rsidRPr="006A21C2">
              <w:rPr>
                <w:rFonts w:ascii="MS Gothic" w:eastAsia="MS Gothic" w:hAnsi="MS Gothic" w:cs="MS Gothic" w:hint="eastAsia"/>
                <w:color w:val="FFFFFF"/>
                <w:sz w:val="16"/>
              </w:rPr>
              <w:t>新增内容</w:t>
            </w:r>
          </w:p>
        </w:tc>
        <w:tc>
          <w:tcPr>
            <w:tcW w:w="5459" w:type="dxa"/>
            <w:shd w:val="clear" w:color="auto" w:fill="0072C6"/>
            <w:vAlign w:val="center"/>
          </w:tcPr>
          <w:p w14:paraId="374D984E" w14:textId="77777777" w:rsidR="000C604C" w:rsidRPr="006A21C2" w:rsidRDefault="000C604C" w:rsidP="006A1DE3">
            <w:pPr>
              <w:spacing w:before="20" w:after="20"/>
              <w:ind w:left="-14" w:right="-101"/>
              <w:rPr>
                <w:rFonts w:ascii="Calibri" w:eastAsia="Calibri" w:hAnsi="Calibri" w:cs="Times New Roman"/>
                <w:sz w:val="16"/>
              </w:rPr>
            </w:pPr>
            <w:r w:rsidRPr="006A21C2">
              <w:rPr>
                <w:rFonts w:ascii="Microsoft JhengHei" w:eastAsia="Microsoft JhengHei" w:hAnsi="Microsoft JhengHei" w:cs="Microsoft JhengHei" w:hint="eastAsia"/>
                <w:color w:val="FFFFFF"/>
                <w:sz w:val="16"/>
              </w:rPr>
              <w:t>删减内容</w:t>
            </w:r>
          </w:p>
        </w:tc>
      </w:tr>
      <w:tr w:rsidR="006A1DE3" w:rsidRPr="006A21C2" w14:paraId="0CBB1087" w14:textId="77777777" w:rsidTr="006A1DE3">
        <w:trPr>
          <w:tblHeader/>
        </w:trPr>
        <w:tc>
          <w:tcPr>
            <w:tcW w:w="5214" w:type="dxa"/>
            <w:shd w:val="clear" w:color="auto" w:fill="auto"/>
          </w:tcPr>
          <w:p w14:paraId="359DDE83" w14:textId="4FEB08A5" w:rsidR="006A1DE3" w:rsidRPr="006A1DE3" w:rsidRDefault="002125A4" w:rsidP="006A1DE3">
            <w:pPr>
              <w:spacing w:before="20" w:after="20"/>
              <w:ind w:left="-14" w:right="-101"/>
              <w:rPr>
                <w:rFonts w:ascii="Calibri" w:eastAsia="Calibri" w:hAnsi="Calibri" w:cs="Times New Roman"/>
                <w:color w:val="000000"/>
                <w:sz w:val="16"/>
                <w:szCs w:val="16"/>
              </w:rPr>
            </w:pPr>
            <w:r w:rsidRPr="002125A4">
              <w:rPr>
                <w:rFonts w:ascii="Calibri" w:eastAsia="Calibri" w:hAnsi="Calibri" w:cs="Times New Roman"/>
                <w:color w:val="000000"/>
                <w:sz w:val="16"/>
                <w:szCs w:val="16"/>
              </w:rPr>
              <w:t>Office 365 Apps for business</w:t>
            </w:r>
          </w:p>
        </w:tc>
        <w:tc>
          <w:tcPr>
            <w:tcW w:w="5459" w:type="dxa"/>
            <w:shd w:val="clear" w:color="auto" w:fill="auto"/>
          </w:tcPr>
          <w:p w14:paraId="046E0B7B" w14:textId="6FFB663F" w:rsidR="006A1DE3" w:rsidRPr="006A1DE3" w:rsidRDefault="002125A4" w:rsidP="006A1DE3">
            <w:pPr>
              <w:spacing w:before="20" w:after="20"/>
              <w:ind w:left="-14" w:right="-101"/>
              <w:rPr>
                <w:rFonts w:ascii="Calibri" w:eastAsia="Calibri" w:hAnsi="Calibri" w:cs="Times New Roman"/>
                <w:color w:val="000000"/>
                <w:sz w:val="16"/>
                <w:szCs w:val="16"/>
              </w:rPr>
            </w:pPr>
            <w:r w:rsidRPr="002125A4">
              <w:rPr>
                <w:rFonts w:ascii="Calibri" w:eastAsia="Calibri" w:hAnsi="Calibri" w:cs="Times New Roman"/>
                <w:color w:val="000000"/>
                <w:sz w:val="16"/>
                <w:szCs w:val="16"/>
              </w:rPr>
              <w:t>Office 365 Business</w:t>
            </w:r>
          </w:p>
        </w:tc>
      </w:tr>
      <w:tr w:rsidR="002125A4" w:rsidRPr="006A21C2" w14:paraId="5B2B1706" w14:textId="77777777" w:rsidTr="006A1DE3">
        <w:trPr>
          <w:tblHeader/>
        </w:trPr>
        <w:tc>
          <w:tcPr>
            <w:tcW w:w="5214" w:type="dxa"/>
            <w:shd w:val="clear" w:color="auto" w:fill="auto"/>
          </w:tcPr>
          <w:p w14:paraId="1ED62E27" w14:textId="3234FAE6" w:rsidR="002125A4" w:rsidRPr="002125A4" w:rsidRDefault="002125A4" w:rsidP="006A1DE3">
            <w:pPr>
              <w:spacing w:before="20" w:after="20"/>
              <w:ind w:left="-14" w:right="-101"/>
              <w:rPr>
                <w:rFonts w:ascii="Calibri" w:eastAsia="Calibri" w:hAnsi="Calibri" w:cs="Times New Roman"/>
                <w:color w:val="000000"/>
                <w:sz w:val="16"/>
                <w:szCs w:val="16"/>
              </w:rPr>
            </w:pPr>
            <w:r w:rsidRPr="002125A4">
              <w:rPr>
                <w:rFonts w:ascii="Calibri" w:eastAsia="Calibri" w:hAnsi="Calibri" w:cs="Times New Roman"/>
                <w:color w:val="000000"/>
                <w:sz w:val="16"/>
                <w:szCs w:val="16"/>
              </w:rPr>
              <w:t>Office 365 Apps for enterprise</w:t>
            </w:r>
          </w:p>
        </w:tc>
        <w:tc>
          <w:tcPr>
            <w:tcW w:w="5459" w:type="dxa"/>
            <w:shd w:val="clear" w:color="auto" w:fill="auto"/>
          </w:tcPr>
          <w:p w14:paraId="19B54BD6" w14:textId="5A34481C" w:rsidR="002125A4" w:rsidRPr="006A1DE3" w:rsidRDefault="002125A4" w:rsidP="006A1DE3">
            <w:pPr>
              <w:spacing w:before="20" w:after="20"/>
              <w:ind w:left="-14" w:right="-101"/>
              <w:rPr>
                <w:rFonts w:ascii="Calibri" w:eastAsia="Calibri" w:hAnsi="Calibri" w:cs="Times New Roman"/>
                <w:color w:val="000000"/>
                <w:sz w:val="16"/>
                <w:szCs w:val="16"/>
              </w:rPr>
            </w:pPr>
            <w:r w:rsidRPr="002125A4">
              <w:rPr>
                <w:rFonts w:ascii="Calibri" w:eastAsia="Calibri" w:hAnsi="Calibri" w:cs="Times New Roman"/>
                <w:color w:val="000000"/>
                <w:sz w:val="16"/>
                <w:szCs w:val="16"/>
              </w:rPr>
              <w:t>Office 365 ProPlus</w:t>
            </w:r>
          </w:p>
        </w:tc>
      </w:tr>
    </w:tbl>
    <w:p w14:paraId="2AF8DD0A" w14:textId="77777777" w:rsidR="00CF520C" w:rsidRPr="00701F1E" w:rsidRDefault="00CF520C" w:rsidP="00CF520C">
      <w:pPr>
        <w:tabs>
          <w:tab w:val="left" w:pos="158"/>
        </w:tabs>
        <w:spacing w:after="0" w:line="240" w:lineRule="auto"/>
        <w:rPr>
          <w:rFonts w:eastAsia="SimSun" w:cstheme="minorHAnsi"/>
          <w:sz w:val="18"/>
        </w:rPr>
      </w:pPr>
    </w:p>
    <w:p w14:paraId="03B93A65" w14:textId="2E1A11F4" w:rsidR="00902FC2" w:rsidRPr="002A53DD" w:rsidRDefault="00A832B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14:paraId="7401DE46" w14:textId="77777777" w:rsidR="005C6472" w:rsidRPr="002A53DD" w:rsidRDefault="005C6472" w:rsidP="00137E67">
      <w:pPr>
        <w:pStyle w:val="ProductList-Body"/>
        <w:tabs>
          <w:tab w:val="clear" w:pos="360"/>
        </w:tabs>
        <w:rPr>
          <w:rFonts w:eastAsia="SimSun"/>
          <w:lang w:eastAsia="zh-CN"/>
        </w:rPr>
      </w:pPr>
    </w:p>
    <w:p w14:paraId="06B91C5E" w14:textId="77777777" w:rsidR="00137E67" w:rsidRPr="002A53DD" w:rsidRDefault="00137E67" w:rsidP="00137E67">
      <w:pPr>
        <w:pStyle w:val="ProductList-Body"/>
        <w:tabs>
          <w:tab w:val="clear" w:pos="360"/>
        </w:tabs>
        <w:rPr>
          <w:rFonts w:eastAsia="SimSun"/>
          <w:lang w:val="zh-CN" w:eastAsia="zh-CN" w:bidi="zh-CN"/>
        </w:rPr>
      </w:pPr>
    </w:p>
    <w:p w14:paraId="0681FC39" w14:textId="77777777" w:rsidR="00137E67" w:rsidRPr="007E0270" w:rsidRDefault="00137E67" w:rsidP="00137E67">
      <w:pPr>
        <w:spacing w:after="0"/>
        <w:rPr>
          <w:rFonts w:eastAsia="SimSun"/>
          <w:sz w:val="18"/>
          <w:szCs w:val="18"/>
        </w:rPr>
        <w:sectPr w:rsidR="00137E67" w:rsidRPr="007E0270" w:rsidSect="00EE7201">
          <w:headerReference w:type="default" r:id="rId13"/>
          <w:footerReference w:type="default" r:id="rId14"/>
          <w:pgSz w:w="12240" w:h="15840" w:code="1"/>
          <w:pgMar w:top="1440" w:right="720" w:bottom="1440" w:left="720" w:header="720" w:footer="720" w:gutter="0"/>
          <w:cols w:space="720"/>
        </w:sectPr>
      </w:pPr>
    </w:p>
    <w:p w14:paraId="43B5C16B"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7" w:name="_Toc38617075"/>
      <w:bookmarkStart w:id="8" w:name="GeneralTerms"/>
      <w:r w:rsidRPr="002A53DD">
        <w:rPr>
          <w:rFonts w:asciiTheme="minorHAnsi" w:eastAsia="SimSun" w:hAnsi="SimSun" w:cs="MS Mincho" w:hint="eastAsia"/>
          <w:lang w:eastAsia="zh-CN"/>
        </w:rPr>
        <w:lastRenderedPageBreak/>
        <w:t>一般</w:t>
      </w:r>
      <w:r w:rsidRPr="002A53DD">
        <w:rPr>
          <w:rFonts w:ascii="SimSun" w:eastAsia="SimSun" w:hAnsi="SimSun" w:cs="PMingLiU" w:hint="eastAsia"/>
          <w:lang w:eastAsia="zh-CN"/>
        </w:rPr>
        <w:t>术语</w:t>
      </w:r>
      <w:bookmarkEnd w:id="7"/>
    </w:p>
    <w:p w14:paraId="2EC9EDE1" w14:textId="77777777" w:rsidR="00137E67" w:rsidRPr="002A53DD" w:rsidRDefault="00137E67" w:rsidP="008B2FF9">
      <w:pPr>
        <w:pStyle w:val="ProductList-SubSection1Heading"/>
        <w:rPr>
          <w:rFonts w:ascii="SimSun" w:eastAsia="SimSun" w:hAnsi="SimSun"/>
          <w:lang w:eastAsia="zh-CN"/>
        </w:rPr>
      </w:pPr>
      <w:bookmarkStart w:id="9" w:name="Definitions"/>
      <w:bookmarkEnd w:id="8"/>
      <w:r w:rsidRPr="002A53DD">
        <w:rPr>
          <w:rFonts w:ascii="SimSun" w:eastAsia="SimSun" w:hAnsi="SimSun" w:cs="MS Gothic" w:hint="eastAsia"/>
          <w:lang w:eastAsia="zh-CN"/>
        </w:rPr>
        <w:t>定</w:t>
      </w:r>
      <w:r w:rsidRPr="002A53DD">
        <w:rPr>
          <w:rFonts w:ascii="SimSun" w:eastAsia="SimSun" w:hAnsi="SimSun" w:cs="Microsoft JhengHei" w:hint="eastAsia"/>
          <w:lang w:eastAsia="zh-CN"/>
        </w:rPr>
        <w:t>义</w:t>
      </w:r>
    </w:p>
    <w:bookmarkEnd w:id="9"/>
    <w:p w14:paraId="13B7999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适用月期</w:t>
      </w:r>
      <w:r w:rsidRPr="002A53DD">
        <w:rPr>
          <w:rFonts w:eastAsia="SimSun" w:hAnsi="SimSun" w:cs="MingLiU" w:hint="eastAsia"/>
          <w:b/>
          <w:color w:val="00188F"/>
          <w:lang w:eastAsia="zh-CN"/>
        </w:rPr>
        <w:t>间</w:t>
      </w:r>
      <w:r w:rsidRPr="00B17C0F">
        <w:rPr>
          <w:rFonts w:ascii="SimSun" w:eastAsia="SimSun" w:hAnsi="SimSun" w:cstheme="minorHAnsi"/>
          <w:lang w:eastAsia="zh-CN"/>
        </w:rPr>
        <w:t>”</w:t>
      </w:r>
      <w:r w:rsidRPr="002A53DD">
        <w:rPr>
          <w:rFonts w:eastAsia="SimSun" w:hAnsi="SimSun" w:cs="MS Gothic" w:hint="eastAsia"/>
          <w:lang w:eastAsia="zh-CN"/>
        </w:rPr>
        <w:t>指您在适用服</w:t>
      </w:r>
      <w:r w:rsidRPr="002A53DD">
        <w:rPr>
          <w:rFonts w:eastAsia="SimSun" w:hAnsi="SimSun" w:cs="MingLiU" w:hint="eastAsia"/>
          <w:lang w:eastAsia="zh-CN"/>
        </w:rPr>
        <w:t>务费用减免的日历月中作为服务订户的天数</w:t>
      </w:r>
      <w:r w:rsidRPr="002A53DD">
        <w:rPr>
          <w:rFonts w:eastAsia="SimSun" w:hAnsi="SimSun" w:cs="MS Mincho" w:hint="eastAsia"/>
          <w:lang w:eastAsia="zh-CN"/>
        </w:rPr>
        <w:t>。</w:t>
      </w:r>
    </w:p>
    <w:p w14:paraId="058B3EC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适用月服</w:t>
      </w:r>
      <w:r w:rsidRPr="002A53DD">
        <w:rPr>
          <w:rFonts w:eastAsia="SimSun" w:hAnsi="SimSun" w:cs="MingLiU" w:hint="eastAsia"/>
          <w:b/>
          <w:color w:val="00188F"/>
          <w:lang w:eastAsia="zh-CN"/>
        </w:rPr>
        <w:t>务费</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指您在适用服</w:t>
      </w:r>
      <w:r w:rsidRPr="002A53DD">
        <w:rPr>
          <w:rFonts w:eastAsia="SimSun" w:hAnsi="SimSun" w:cs="MingLiU" w:hint="eastAsia"/>
          <w:color w:val="000000" w:themeColor="text1"/>
          <w:lang w:eastAsia="zh-CN"/>
        </w:rPr>
        <w:t>务费用减免的月份针对服务实际支付的费用总额</w:t>
      </w:r>
      <w:r w:rsidRPr="002A53DD">
        <w:rPr>
          <w:rFonts w:eastAsia="SimSun" w:hAnsi="SimSun" w:cs="MS Mincho" w:hint="eastAsia"/>
          <w:color w:val="000000" w:themeColor="text1"/>
          <w:lang w:eastAsia="zh-CN"/>
        </w:rPr>
        <w:t>。</w:t>
      </w:r>
    </w:p>
    <w:p w14:paraId="49F4D9E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将在下面的服</w:t>
      </w:r>
      <w:r w:rsidRPr="002A53DD">
        <w:rPr>
          <w:rFonts w:eastAsia="SimSun" w:hAnsi="SimSun" w:cs="MingLiU" w:hint="eastAsia"/>
          <w:lang w:eastAsia="zh-CN"/>
        </w:rPr>
        <w:t>务特定条款中针对每种服务进行定义</w:t>
      </w:r>
      <w:r w:rsidRPr="002A53DD">
        <w:rPr>
          <w:rFonts w:eastAsia="SimSun" w:hAnsi="SimSun" w:cs="Malgun Gothic" w:hint="eastAsia"/>
          <w:lang w:eastAsia="zh-CN"/>
        </w:rPr>
        <w:t>。</w:t>
      </w:r>
      <w:r w:rsidRPr="002A53DD">
        <w:rPr>
          <w:rFonts w:eastAsia="SimSun" w:hAnsi="SimSun" w:cs="MS Gothic" w:hint="eastAsia"/>
          <w:lang w:eastAsia="zh-CN"/>
        </w:rPr>
        <w:t>除了</w:t>
      </w:r>
      <w:r w:rsidRPr="002A53DD">
        <w:rPr>
          <w:rFonts w:eastAsia="SimSun" w:hint="eastAsia"/>
          <w:lang w:eastAsia="zh-CN"/>
        </w:rPr>
        <w:t xml:space="preserve"> Microsoft Azure </w:t>
      </w:r>
      <w:r w:rsidRPr="002A53DD">
        <w:rPr>
          <w:rFonts w:eastAsia="SimSun" w:hAnsi="SimSun" w:cs="MS Gothic" w:hint="eastAsia"/>
          <w:lang w:eastAsia="zh-CN"/>
        </w:rPr>
        <w:t>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时间不包含计划的停机时间</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时间不包含服务因下面所述的限制以及服务特定条款中的限制而不可用的情况</w:t>
      </w:r>
      <w:r w:rsidRPr="002A53DD">
        <w:rPr>
          <w:rFonts w:eastAsia="SimSun" w:hAnsi="SimSun" w:cs="MS Mincho" w:hint="eastAsia"/>
          <w:lang w:eastAsia="zh-CN"/>
        </w:rPr>
        <w:t>。</w:t>
      </w:r>
    </w:p>
    <w:p w14:paraId="5158127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错误代码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项操作出现了问题</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5xx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3AC924C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外部</w:t>
      </w:r>
      <w:r w:rsidRPr="002A53DD">
        <w:rPr>
          <w:rFonts w:eastAsia="SimSun" w:hAnsi="SimSun" w:cs="MingLiU" w:hint="eastAsia"/>
          <w:b/>
          <w:color w:val="00188F"/>
          <w:lang w:eastAsia="zh-CN"/>
        </w:rPr>
        <w:t>连接</w:t>
      </w:r>
      <w:r w:rsidRPr="00B17C0F">
        <w:rPr>
          <w:rFonts w:ascii="SimSun" w:eastAsia="SimSun" w:hAnsi="SimSun" w:cstheme="minorHAnsi"/>
          <w:lang w:eastAsia="zh-CN"/>
        </w:rPr>
        <w:t>”</w:t>
      </w:r>
      <w:r w:rsidRPr="002A53DD">
        <w:rPr>
          <w:rFonts w:eastAsia="SimSun" w:hAnsi="SimSun" w:cs="MS Gothic" w:hint="eastAsia"/>
          <w:lang w:eastAsia="zh-CN"/>
        </w:rPr>
        <w:t>是指可通</w:t>
      </w:r>
      <w:r w:rsidRPr="002A53DD">
        <w:rPr>
          <w:rFonts w:eastAsia="SimSun" w:hAnsi="SimSun" w:cs="MingLiU" w:hint="eastAsia"/>
          <w:lang w:eastAsia="zh-CN"/>
        </w:rPr>
        <w:t>过受支持的协议</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HTTP </w:t>
      </w:r>
      <w:r w:rsidRPr="002A53DD">
        <w:rPr>
          <w:rFonts w:eastAsia="SimSun" w:hAnsi="SimSun" w:cs="MS Gothic" w:hint="eastAsia"/>
          <w:lang w:eastAsia="zh-CN"/>
        </w:rPr>
        <w:t>和</w:t>
      </w:r>
      <w:r w:rsidRPr="002A53DD">
        <w:rPr>
          <w:rFonts w:eastAsia="SimSun" w:hint="eastAsia"/>
          <w:lang w:eastAsia="zh-CN"/>
        </w:rPr>
        <w:t xml:space="preserve"> HTTPS</w:t>
      </w:r>
      <w:r w:rsidRPr="002A53DD">
        <w:rPr>
          <w:rFonts w:eastAsia="SimSun" w:hAnsi="SimSun" w:hint="eastAsia"/>
          <w:lang w:eastAsia="zh-CN"/>
        </w:rPr>
        <w:t>）</w:t>
      </w:r>
      <w:r w:rsidRPr="002A53DD">
        <w:rPr>
          <w:rFonts w:eastAsia="SimSun" w:hAnsi="SimSun" w:cs="MS Gothic" w:hint="eastAsia"/>
          <w:lang w:eastAsia="zh-CN"/>
        </w:rPr>
        <w:t>从公共</w:t>
      </w:r>
      <w:r w:rsidRPr="002A53DD">
        <w:rPr>
          <w:rFonts w:eastAsia="SimSun" w:hint="eastAsia"/>
          <w:lang w:eastAsia="zh-CN"/>
        </w:rPr>
        <w:t xml:space="preserve"> IP </w:t>
      </w:r>
      <w:r w:rsidRPr="002A53DD">
        <w:rPr>
          <w:rFonts w:eastAsia="SimSun" w:hAnsi="SimSun" w:cs="MS Gothic" w:hint="eastAsia"/>
          <w:lang w:eastAsia="zh-CN"/>
        </w:rPr>
        <w:t>地址</w:t>
      </w:r>
      <w:r w:rsidRPr="002A53DD">
        <w:rPr>
          <w:rFonts w:eastAsia="SimSun" w:hAnsi="SimSun" w:cs="MingLiU" w:hint="eastAsia"/>
          <w:lang w:eastAsia="zh-CN"/>
        </w:rPr>
        <w:t>发送和接收的双向网络流量</w:t>
      </w:r>
      <w:r w:rsidRPr="002A53DD">
        <w:rPr>
          <w:rFonts w:eastAsia="SimSun" w:hAnsi="SimSun" w:cs="MS Mincho" w:hint="eastAsia"/>
          <w:lang w:eastAsia="zh-CN"/>
        </w:rPr>
        <w:t>。</w:t>
      </w:r>
    </w:p>
    <w:p w14:paraId="51943C4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事件</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w:t>
      </w:r>
      <w:r w:rsidRPr="002A53DD">
        <w:rPr>
          <w:rFonts w:eastAsia="SimSun" w:hAnsi="SimSun" w:cs="MingLiU" w:hint="eastAsia"/>
          <w:color w:val="000000" w:themeColor="text1"/>
          <w:lang w:eastAsia="zh-CN"/>
        </w:rPr>
        <w:t>导致停机时间的</w:t>
      </w:r>
      <w:r w:rsidRPr="002A53DD">
        <w:rPr>
          <w:rFonts w:eastAsia="SimSun" w:hint="eastAsia"/>
          <w:color w:val="000000" w:themeColor="text1"/>
          <w:lang w:eastAsia="zh-CN"/>
        </w:rPr>
        <w:t xml:space="preserve"> (i) </w:t>
      </w:r>
      <w:r w:rsidRPr="002A53DD">
        <w:rPr>
          <w:rFonts w:eastAsia="SimSun" w:hAnsi="SimSun" w:cs="MS Gothic" w:hint="eastAsia"/>
          <w:color w:val="000000" w:themeColor="text1"/>
          <w:lang w:eastAsia="zh-CN"/>
        </w:rPr>
        <w:t>任何一个事件或</w:t>
      </w:r>
      <w:r w:rsidRPr="002A53DD">
        <w:rPr>
          <w:rFonts w:eastAsia="SimSun" w:hint="eastAsia"/>
          <w:color w:val="000000" w:themeColor="text1"/>
          <w:lang w:eastAsia="zh-CN"/>
        </w:rPr>
        <w:t xml:space="preserve"> (ii) </w:t>
      </w:r>
      <w:r w:rsidRPr="002A53DD">
        <w:rPr>
          <w:rFonts w:eastAsia="SimSun" w:hAnsi="SimSun" w:cs="MS Gothic" w:hint="eastAsia"/>
          <w:color w:val="000000" w:themeColor="text1"/>
          <w:lang w:eastAsia="zh-CN"/>
        </w:rPr>
        <w:t>任何一</w:t>
      </w:r>
      <w:r w:rsidRPr="002A53DD">
        <w:rPr>
          <w:rFonts w:eastAsia="SimSun" w:hAnsi="SimSun" w:cs="MingLiU" w:hint="eastAsia"/>
          <w:color w:val="000000" w:themeColor="text1"/>
          <w:lang w:eastAsia="zh-CN"/>
        </w:rPr>
        <w:t>组事件</w:t>
      </w:r>
      <w:r w:rsidRPr="002A53DD">
        <w:rPr>
          <w:rFonts w:eastAsia="SimSun" w:hAnsi="SimSun" w:cs="MS Mincho" w:hint="eastAsia"/>
          <w:color w:val="000000" w:themeColor="text1"/>
          <w:lang w:eastAsia="zh-CN"/>
        </w:rPr>
        <w:t>。</w:t>
      </w:r>
    </w:p>
    <w:p w14:paraId="3ED88DA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管理</w:t>
      </w:r>
      <w:r w:rsidRPr="002A53DD">
        <w:rPr>
          <w:rFonts w:eastAsia="SimSun" w:hAnsi="SimSun" w:cs="MingLiU" w:hint="eastAsia"/>
          <w:b/>
          <w:color w:val="00188F"/>
          <w:lang w:eastAsia="zh-CN"/>
        </w:rPr>
        <w:t>门户</w:t>
      </w:r>
      <w:r w:rsidRPr="00B17C0F">
        <w:rPr>
          <w:rFonts w:ascii="SimSun" w:eastAsia="SimSun" w:hAnsi="SimSun" w:cstheme="minorHAnsi"/>
          <w:lang w:eastAsia="zh-CN"/>
        </w:rPr>
        <w:t>”</w:t>
      </w:r>
      <w:r w:rsidRPr="002A53DD">
        <w:rPr>
          <w:rFonts w:eastAsia="SimSun" w:hAnsi="SimSun" w:cs="MS Gothic" w:hint="eastAsia"/>
          <w:lang w:eastAsia="zh-CN"/>
        </w:rPr>
        <w:t>指微</w:t>
      </w:r>
      <w:r w:rsidRPr="002A53DD">
        <w:rPr>
          <w:rFonts w:eastAsia="SimSun" w:hAnsi="SimSun" w:cs="MingLiU" w:hint="eastAsia"/>
          <w:lang w:eastAsia="zh-CN"/>
        </w:rPr>
        <w:t>软提供的</w:t>
      </w:r>
      <w:r w:rsidRPr="002A53DD">
        <w:rPr>
          <w:rFonts w:eastAsia="SimSun" w:hint="eastAsia"/>
          <w:lang w:eastAsia="zh-CN"/>
        </w:rPr>
        <w:t xml:space="preserve"> Web </w:t>
      </w:r>
      <w:r w:rsidRPr="002A53DD">
        <w:rPr>
          <w:rFonts w:eastAsia="SimSun" w:hAnsi="SimSun" w:cs="MS Gothic" w:hint="eastAsia"/>
          <w:lang w:eastAsia="zh-CN"/>
        </w:rPr>
        <w:t>界面</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户可通过该界面来管理服务</w:t>
      </w:r>
      <w:r w:rsidRPr="002A53DD">
        <w:rPr>
          <w:rFonts w:eastAsia="SimSun" w:hAnsi="SimSun" w:cs="MS Mincho" w:hint="eastAsia"/>
          <w:lang w:eastAsia="zh-CN"/>
        </w:rPr>
        <w:t>。</w:t>
      </w:r>
    </w:p>
    <w:p w14:paraId="14BE8201"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计划停机时间</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指与网</w:t>
      </w:r>
      <w:r w:rsidRPr="002A53DD">
        <w:rPr>
          <w:rFonts w:eastAsia="SimSun" w:hAnsi="SimSun" w:cs="MingLiU" w:hint="eastAsia"/>
          <w:color w:val="000000" w:themeColor="text1"/>
          <w:lang w:eastAsia="zh-CN"/>
        </w:rPr>
        <w:t>络</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硬件</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服</w:t>
      </w:r>
      <w:r w:rsidRPr="002A53DD">
        <w:rPr>
          <w:rFonts w:eastAsia="SimSun" w:hAnsi="SimSun" w:cs="MingLiU" w:hint="eastAsia"/>
          <w:color w:val="000000" w:themeColor="text1"/>
          <w:lang w:eastAsia="zh-CN"/>
        </w:rPr>
        <w:t>务维护或升级相关的停机时间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在此</w:t>
      </w:r>
      <w:r w:rsidRPr="002A53DD">
        <w:rPr>
          <w:rFonts w:eastAsia="SimSun" w:hAnsi="SimSun" w:cs="MingLiU" w:hint="eastAsia"/>
          <w:color w:val="000000" w:themeColor="text1"/>
          <w:lang w:eastAsia="zh-CN"/>
        </w:rPr>
        <w:t>类停机时间开始之前</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我</w:t>
      </w:r>
      <w:r w:rsidRPr="002A53DD">
        <w:rPr>
          <w:rFonts w:eastAsia="SimSun" w:hAnsi="SimSun" w:cs="MingLiU" w:hint="eastAsia"/>
          <w:color w:val="000000" w:themeColor="text1"/>
          <w:lang w:eastAsia="zh-CN"/>
        </w:rPr>
        <w:t>们将至少提前五</w:t>
      </w:r>
      <w:r w:rsidRPr="002A53DD">
        <w:rPr>
          <w:rFonts w:eastAsia="SimSun" w:hint="eastAsia"/>
          <w:color w:val="000000" w:themeColor="text1"/>
          <w:lang w:eastAsia="zh-CN"/>
        </w:rPr>
        <w:t xml:space="preserve"> (5) </w:t>
      </w:r>
      <w:r w:rsidRPr="002A53DD">
        <w:rPr>
          <w:rFonts w:eastAsia="SimSun" w:hAnsi="SimSun" w:cs="MS Gothic" w:hint="eastAsia"/>
          <w:color w:val="000000" w:themeColor="text1"/>
          <w:lang w:eastAsia="zh-CN"/>
        </w:rPr>
        <w:t>天</w:t>
      </w:r>
      <w:r w:rsidRPr="002A53DD">
        <w:rPr>
          <w:rFonts w:eastAsia="SimSun" w:hAnsi="SimSun" w:cs="MingLiU" w:hint="eastAsia"/>
          <w:color w:val="000000" w:themeColor="text1"/>
          <w:lang w:eastAsia="zh-CN"/>
        </w:rPr>
        <w:t>发布通知或通知您</w:t>
      </w:r>
      <w:r w:rsidRPr="002A53DD">
        <w:rPr>
          <w:rFonts w:eastAsia="SimSun" w:hAnsi="SimSun" w:cs="MS Mincho" w:hint="eastAsia"/>
          <w:color w:val="000000" w:themeColor="text1"/>
          <w:lang w:eastAsia="zh-CN"/>
        </w:rPr>
        <w:t>。</w:t>
      </w:r>
    </w:p>
    <w:p w14:paraId="6B8E276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是指在微</w:t>
      </w:r>
      <w:r w:rsidRPr="002A53DD">
        <w:rPr>
          <w:rFonts w:eastAsia="SimSun" w:hAnsi="SimSun" w:cs="MingLiU" w:hint="eastAsia"/>
          <w:color w:val="000000" w:themeColor="text1"/>
          <w:lang w:eastAsia="zh-CN"/>
        </w:rPr>
        <w:t>软审批索赔后为您减免的适用月服务费的百分比</w:t>
      </w:r>
      <w:r w:rsidRPr="002A53DD">
        <w:rPr>
          <w:rFonts w:eastAsia="SimSun" w:hAnsi="SimSun" w:cs="MS Mincho" w:hint="eastAsia"/>
          <w:color w:val="000000" w:themeColor="text1"/>
          <w:lang w:eastAsia="zh-CN"/>
        </w:rPr>
        <w:t>。</w:t>
      </w:r>
    </w:p>
    <w:p w14:paraId="478A2F0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是指本</w:t>
      </w:r>
      <w:r w:rsidRPr="002A53DD">
        <w:rPr>
          <w:rFonts w:eastAsia="SimSun" w:hint="eastAsia"/>
          <w:color w:val="000000" w:themeColor="text1"/>
          <w:lang w:eastAsia="zh-CN"/>
        </w:rPr>
        <w:t xml:space="preserve"> SLA </w:t>
      </w:r>
      <w:r w:rsidRPr="002A53DD">
        <w:rPr>
          <w:rFonts w:eastAsia="SimSun" w:hAnsi="SimSun" w:cs="MS Gothic" w:hint="eastAsia"/>
          <w:color w:val="000000" w:themeColor="text1"/>
          <w:lang w:eastAsia="zh-CN"/>
        </w:rPr>
        <w:t>中</w:t>
      </w:r>
      <w:r w:rsidRPr="002A53DD">
        <w:rPr>
          <w:rFonts w:eastAsia="SimSun" w:hAnsi="SimSun" w:cs="MingLiU" w:hint="eastAsia"/>
          <w:color w:val="000000" w:themeColor="text1"/>
          <w:lang w:eastAsia="zh-CN"/>
        </w:rPr>
        <w:t>规定的微软同意在交付服务时达到的性能指标</w:t>
      </w:r>
      <w:r w:rsidRPr="002A53DD">
        <w:rPr>
          <w:rFonts w:eastAsia="SimSun" w:hAnsi="SimSun" w:cs="MS Mincho" w:hint="eastAsia"/>
          <w:color w:val="000000" w:themeColor="text1"/>
          <w:lang w:eastAsia="zh-CN"/>
        </w:rPr>
        <w:t>。</w:t>
      </w:r>
    </w:p>
    <w:p w14:paraId="1B3AD139"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务资源</w:t>
      </w:r>
      <w:r w:rsidRPr="00B17C0F">
        <w:rPr>
          <w:rFonts w:ascii="SimSun" w:eastAsia="SimSun" w:hAnsi="SimSun" w:cstheme="minorHAnsi"/>
          <w:lang w:eastAsia="zh-CN"/>
        </w:rPr>
        <w:t>”</w:t>
      </w:r>
      <w:r w:rsidRPr="002A53DD">
        <w:rPr>
          <w:rFonts w:eastAsia="SimSun" w:hAnsi="SimSun" w:cs="MS Gothic" w:hint="eastAsia"/>
          <w:lang w:eastAsia="zh-CN"/>
        </w:rPr>
        <w:t>是指可供在服</w:t>
      </w:r>
      <w:r w:rsidRPr="002A53DD">
        <w:rPr>
          <w:rFonts w:eastAsia="SimSun" w:hAnsi="SimSun" w:cs="MingLiU" w:hint="eastAsia"/>
          <w:lang w:eastAsia="zh-CN"/>
        </w:rPr>
        <w:t>务中使用的各种资源</w:t>
      </w:r>
      <w:r w:rsidRPr="002A53DD">
        <w:rPr>
          <w:rFonts w:eastAsia="SimSun" w:hAnsi="SimSun" w:cs="MS Mincho" w:hint="eastAsia"/>
          <w:lang w:eastAsia="zh-CN"/>
        </w:rPr>
        <w:t>。</w:t>
      </w:r>
    </w:p>
    <w:p w14:paraId="3A793B98"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成功代</w:t>
      </w:r>
      <w:r w:rsidRPr="002A53DD">
        <w:rPr>
          <w:rFonts w:eastAsia="SimSun" w:hAnsi="SimSun" w:cs="MingLiU" w:hint="eastAsia"/>
          <w:b/>
          <w:color w:val="00188F"/>
          <w:lang w:eastAsia="zh-CN"/>
        </w:rPr>
        <w:t>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项操作已经成功</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int="eastAsia"/>
          <w:lang w:eastAsia="zh-CN"/>
        </w:rPr>
        <w:t xml:space="preserve">2xx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57EFFF6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支持</w:t>
      </w:r>
      <w:r w:rsidRPr="002A53DD">
        <w:rPr>
          <w:rFonts w:eastAsia="SimSun" w:hAnsi="SimSun" w:cs="MingLiU" w:hint="eastAsia"/>
          <w:b/>
          <w:color w:val="00188F"/>
          <w:lang w:eastAsia="zh-CN"/>
        </w:rPr>
        <w:t>时段</w:t>
      </w:r>
      <w:r w:rsidRPr="00B17C0F">
        <w:rPr>
          <w:rFonts w:ascii="SimSun" w:eastAsia="SimSun" w:hAnsi="SimSun" w:cstheme="minorHAnsi"/>
          <w:lang w:eastAsia="zh-CN"/>
        </w:rPr>
        <w:t>”</w:t>
      </w:r>
      <w:r w:rsidRPr="002A53DD">
        <w:rPr>
          <w:rFonts w:eastAsia="SimSun" w:hAnsi="SimSun" w:cs="MS Gothic" w:hint="eastAsia"/>
          <w:lang w:eastAsia="zh-CN"/>
        </w:rPr>
        <w:t>是指某个服</w:t>
      </w:r>
      <w:r w:rsidRPr="002A53DD">
        <w:rPr>
          <w:rFonts w:eastAsia="SimSun" w:hAnsi="SimSun" w:cs="MingLiU" w:hint="eastAsia"/>
          <w:lang w:eastAsia="zh-CN"/>
        </w:rPr>
        <w:t>务功能或者与某个单独产品或服务的兼容性可以获得支持的时间范围</w:t>
      </w:r>
      <w:r w:rsidRPr="002A53DD">
        <w:rPr>
          <w:rFonts w:eastAsia="SimSun" w:hAnsi="SimSun" w:cs="MS Mincho" w:hint="eastAsia"/>
          <w:lang w:eastAsia="zh-CN"/>
        </w:rPr>
        <w:t>。</w:t>
      </w:r>
    </w:p>
    <w:p w14:paraId="2D26BDD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户分钟数</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是指将一个月内的所有分</w:t>
      </w:r>
      <w:r w:rsidRPr="002A53DD">
        <w:rPr>
          <w:rFonts w:eastAsia="SimSun" w:hAnsi="SimSun" w:cs="MingLiU" w:hint="eastAsia"/>
          <w:color w:val="000000" w:themeColor="text1"/>
          <w:lang w:eastAsia="zh-CN"/>
        </w:rPr>
        <w:t>钟数减去所有计划的停机时间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然后乘以全部用</w:t>
      </w:r>
      <w:r w:rsidRPr="002A53DD">
        <w:rPr>
          <w:rFonts w:eastAsia="SimSun" w:hAnsi="SimSun" w:cs="MingLiU" w:hint="eastAsia"/>
          <w:color w:val="000000" w:themeColor="text1"/>
          <w:lang w:eastAsia="zh-CN"/>
        </w:rPr>
        <w:t>户数</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最</w:t>
      </w:r>
      <w:r w:rsidRPr="002A53DD">
        <w:rPr>
          <w:rFonts w:eastAsia="SimSun" w:hAnsi="SimSun" w:cs="MingLiU" w:hint="eastAsia"/>
          <w:color w:val="000000" w:themeColor="text1"/>
          <w:lang w:eastAsia="zh-CN"/>
        </w:rPr>
        <w:t>终所得的分钟数</w:t>
      </w:r>
      <w:r w:rsidRPr="002A53DD">
        <w:rPr>
          <w:rFonts w:eastAsia="SimSun" w:hAnsi="SimSun" w:cs="MS Mincho" w:hint="eastAsia"/>
          <w:color w:val="000000" w:themeColor="text1"/>
          <w:lang w:eastAsia="zh-CN"/>
        </w:rPr>
        <w:t>。</w:t>
      </w:r>
    </w:p>
    <w:p w14:paraId="424D67ED" w14:textId="77777777" w:rsidR="00137E67" w:rsidRPr="002A53DD" w:rsidRDefault="00137E67" w:rsidP="00137E67">
      <w:pPr>
        <w:pStyle w:val="ProductList-Body"/>
        <w:rPr>
          <w:rFonts w:eastAsia="SimSun"/>
          <w:lang w:eastAsia="zh-CN"/>
        </w:rPr>
      </w:pPr>
    </w:p>
    <w:p w14:paraId="2E98B6E1" w14:textId="77777777" w:rsidR="00137E67" w:rsidRPr="002A53DD" w:rsidRDefault="00137E67" w:rsidP="008B2FF9">
      <w:pPr>
        <w:pStyle w:val="ProductList-SubSection1Heading"/>
        <w:rPr>
          <w:rFonts w:ascii="SimSun" w:eastAsia="SimSun" w:hAnsi="SimSun" w:cs="Microsoft JhengHei"/>
          <w:lang w:eastAsia="en-US"/>
        </w:rPr>
      </w:pPr>
      <w:bookmarkStart w:id="10" w:name="Terms"/>
      <w:r w:rsidRPr="002A53DD">
        <w:rPr>
          <w:rFonts w:ascii="SimSun" w:eastAsia="SimSun" w:hAnsi="SimSun" w:cs="Microsoft JhengHei" w:hint="eastAsia"/>
          <w:lang w:eastAsia="en-US"/>
        </w:rPr>
        <w:t>条款</w:t>
      </w:r>
    </w:p>
    <w:p w14:paraId="33ACB007" w14:textId="77777777" w:rsidR="00137E67" w:rsidRPr="002A53DD" w:rsidRDefault="00137E67" w:rsidP="00137E67">
      <w:pPr>
        <w:pStyle w:val="ProductList-ClauseHeading"/>
        <w:rPr>
          <w:rFonts w:eastAsia="SimSun"/>
          <w:lang w:eastAsia="zh-CN"/>
        </w:rPr>
      </w:pPr>
      <w:bookmarkStart w:id="11" w:name="GeneralTerms_Claims"/>
      <w:bookmarkEnd w:id="10"/>
      <w:r w:rsidRPr="002A53DD">
        <w:rPr>
          <w:rFonts w:eastAsia="SimSun" w:hAnsi="SimSun" w:cs="MS Gothic" w:hint="eastAsia"/>
          <w:lang w:eastAsia="zh-CN"/>
        </w:rPr>
        <w:t>索</w:t>
      </w:r>
      <w:r w:rsidRPr="002A53DD">
        <w:rPr>
          <w:rFonts w:ascii="SimSun" w:eastAsia="SimSun" w:hAnsi="SimSun" w:cs="PMingLiU" w:hint="eastAsia"/>
          <w:lang w:eastAsia="zh-CN"/>
        </w:rPr>
        <w:t>赔</w:t>
      </w:r>
    </w:p>
    <w:bookmarkEnd w:id="11"/>
    <w:p w14:paraId="02E9D1A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若要微</w:t>
      </w:r>
      <w:r w:rsidRPr="002A53DD">
        <w:rPr>
          <w:rFonts w:eastAsia="SimSun" w:hAnsi="SimSun" w:cs="MingLiU" w:hint="eastAsia"/>
          <w:lang w:eastAsia="zh-CN"/>
        </w:rPr>
        <w:t>软考虑索赔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须将索赔提交给微软公司的客户支持</w:t>
      </w:r>
      <w:r w:rsidRPr="002A53DD">
        <w:rPr>
          <w:rFonts w:eastAsia="SimSun" w:hAnsi="SimSun" w:cs="Malgun Gothic" w:hint="eastAsia"/>
          <w:lang w:eastAsia="zh-CN"/>
        </w:rPr>
        <w:t>，</w:t>
      </w:r>
      <w:r w:rsidRPr="002A53DD">
        <w:rPr>
          <w:rFonts w:eastAsia="SimSun" w:hAnsi="SimSun" w:cs="MS Gothic" w:hint="eastAsia"/>
          <w:lang w:eastAsia="zh-CN"/>
        </w:rPr>
        <w:t>并在其中包含微</w:t>
      </w:r>
      <w:r w:rsidRPr="002A53DD">
        <w:rPr>
          <w:rFonts w:eastAsia="SimSun" w:hAnsi="SimSun" w:cs="MingLiU" w:hint="eastAsia"/>
          <w:lang w:eastAsia="zh-CN"/>
        </w:rPr>
        <w:t>软确认索赔所需的所有信息</w:t>
      </w:r>
      <w:r w:rsidRPr="002A53DD">
        <w:rPr>
          <w:rFonts w:eastAsia="SimSun" w:hAnsi="SimSun" w:cs="Malgun Gothic" w:hint="eastAsia"/>
          <w:lang w:eastAsia="zh-CN"/>
        </w:rPr>
        <w:t>，</w:t>
      </w:r>
      <w:r w:rsidRPr="002A53DD">
        <w:rPr>
          <w:rFonts w:eastAsia="SimSun" w:hAnsi="SimSun" w:cs="MS Gothic" w:hint="eastAsia"/>
          <w:lang w:eastAsia="zh-CN"/>
        </w:rPr>
        <w:t>包括但不限于</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ingLiU" w:hint="eastAsia"/>
          <w:lang w:eastAsia="zh-CN"/>
        </w:rPr>
        <w:t>详细的事件说明</w:t>
      </w:r>
      <w:r w:rsidRPr="002A53DD">
        <w:rPr>
          <w:rFonts w:eastAsia="SimSun" w:hAnsi="SimSun" w:cs="Malgun Gothic" w:hint="eastAsia"/>
          <w:lang w:eastAsia="zh-CN"/>
        </w:rPr>
        <w:t>；</w:t>
      </w:r>
      <w:r w:rsidRPr="002A53DD">
        <w:rPr>
          <w:rFonts w:eastAsia="SimSun" w:hint="eastAsia"/>
          <w:lang w:eastAsia="zh-CN"/>
        </w:rPr>
        <w:t xml:space="preserve">(ii) </w:t>
      </w:r>
      <w:r w:rsidRPr="002A53DD">
        <w:rPr>
          <w:rFonts w:eastAsia="SimSun" w:hAnsi="SimSun" w:cs="MS Gothic" w:hint="eastAsia"/>
          <w:lang w:eastAsia="zh-CN"/>
        </w:rPr>
        <w:t>与停机</w:t>
      </w:r>
      <w:r w:rsidRPr="002A53DD">
        <w:rPr>
          <w:rFonts w:eastAsia="SimSun" w:hAnsi="SimSun" w:cs="MingLiU" w:hint="eastAsia"/>
          <w:lang w:eastAsia="zh-CN"/>
        </w:rPr>
        <w:t>时间和持续时间有关的信息</w:t>
      </w:r>
      <w:r w:rsidRPr="002A53DD">
        <w:rPr>
          <w:rFonts w:eastAsia="SimSun" w:hAnsi="SimSun" w:cs="Malgun Gothic" w:hint="eastAsia"/>
          <w:lang w:eastAsia="zh-CN"/>
        </w:rPr>
        <w:t>；</w:t>
      </w:r>
      <w:r w:rsidRPr="002A53DD">
        <w:rPr>
          <w:rFonts w:eastAsia="SimSun" w:hint="eastAsia"/>
          <w:lang w:eastAsia="zh-CN"/>
        </w:rPr>
        <w:t xml:space="preserve">(iii) </w:t>
      </w:r>
      <w:r w:rsidRPr="002A53DD">
        <w:rPr>
          <w:rFonts w:eastAsia="SimSun" w:hAnsi="SimSun" w:cs="MS Gothic" w:hint="eastAsia"/>
          <w:lang w:eastAsia="zh-CN"/>
        </w:rPr>
        <w:t>受影响用</w:t>
      </w:r>
      <w:r w:rsidRPr="002A53DD">
        <w:rPr>
          <w:rFonts w:eastAsia="SimSun" w:hAnsi="SimSun" w:cs="MingLiU" w:hint="eastAsia"/>
          <w:lang w:eastAsia="zh-CN"/>
        </w:rPr>
        <w:t>户</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的数量和位置</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(iv) </w:t>
      </w:r>
      <w:r w:rsidRPr="002A53DD">
        <w:rPr>
          <w:rFonts w:eastAsia="SimSun" w:hAnsi="SimSun" w:cs="MingLiU" w:hint="eastAsia"/>
          <w:lang w:eastAsia="zh-CN"/>
        </w:rPr>
        <w:t>对您在事件发生时为解决事件所做的尝试的说明</w:t>
      </w:r>
      <w:r w:rsidRPr="002A53DD">
        <w:rPr>
          <w:rFonts w:eastAsia="SimSun" w:hAnsi="SimSun" w:cs="MS Mincho" w:hint="eastAsia"/>
          <w:lang w:eastAsia="zh-CN"/>
        </w:rPr>
        <w:t>。</w:t>
      </w:r>
    </w:p>
    <w:p w14:paraId="5F1D276B" w14:textId="77777777" w:rsidR="00137E67" w:rsidRPr="002A53DD" w:rsidRDefault="00137E67" w:rsidP="00137E67">
      <w:pPr>
        <w:pStyle w:val="ProductList-Body"/>
        <w:rPr>
          <w:rFonts w:eastAsia="SimSun"/>
          <w:lang w:eastAsia="zh-CN"/>
        </w:rPr>
      </w:pPr>
    </w:p>
    <w:p w14:paraId="7C7E2AB5" w14:textId="77777777" w:rsidR="00137E67" w:rsidRPr="002A53DD" w:rsidRDefault="00137E67" w:rsidP="00137E67">
      <w:pPr>
        <w:pStyle w:val="ProductList-Body"/>
        <w:rPr>
          <w:rFonts w:eastAsia="SimSun"/>
          <w:lang w:eastAsia="zh-CN"/>
        </w:rPr>
      </w:pPr>
      <w:r w:rsidRPr="002A53DD">
        <w:rPr>
          <w:rFonts w:eastAsia="SimSun" w:hAnsi="SimSun" w:cs="MingLiU" w:hint="eastAsia"/>
          <w:lang w:eastAsia="zh-CN"/>
        </w:rPr>
        <w:t>对于与</w:t>
      </w:r>
      <w:r w:rsidRPr="002A53DD">
        <w:rPr>
          <w:rFonts w:eastAsia="SimSun" w:hint="eastAsia"/>
          <w:lang w:eastAsia="zh-CN"/>
        </w:rPr>
        <w:t xml:space="preserve"> Microsoft Azure </w:t>
      </w:r>
      <w:r w:rsidRPr="002A53DD">
        <w:rPr>
          <w:rFonts w:eastAsia="SimSun" w:hAnsi="SimSun" w:cs="MS Gothic" w:hint="eastAsia"/>
          <w:lang w:eastAsia="zh-CN"/>
        </w:rPr>
        <w:t>有关的索</w:t>
      </w:r>
      <w:r w:rsidRPr="002A53DD">
        <w:rPr>
          <w:rFonts w:eastAsia="SimSun" w:hAnsi="SimSun" w:cs="MingLiU" w:hint="eastAsia"/>
          <w:lang w:eastAsia="zh-CN"/>
        </w:rPr>
        <w:t>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们必须在索赔缘起事件发生的帐单月份结束后的两个月内收到索赔</w:t>
      </w:r>
      <w:r w:rsidRPr="002A53DD">
        <w:rPr>
          <w:rFonts w:eastAsia="SimSun" w:hAnsi="SimSun" w:cs="Malgun Gothic" w:hint="eastAsia"/>
          <w:lang w:eastAsia="zh-CN"/>
        </w:rPr>
        <w:t>。</w:t>
      </w:r>
      <w:r w:rsidRPr="002A53DD">
        <w:rPr>
          <w:rFonts w:eastAsia="SimSun" w:hAnsi="SimSun" w:cs="MingLiU" w:hint="eastAsia"/>
          <w:lang w:eastAsia="zh-CN"/>
        </w:rPr>
        <w:t>对于与所有其他服务相关的索赔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们必须在事件发生月份的下一个日历月结束前收到索赔</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如果事件</w:t>
      </w:r>
      <w:r w:rsidRPr="002A53DD">
        <w:rPr>
          <w:rFonts w:eastAsia="SimSun" w:hAnsi="SimSun" w:cs="MingLiU" w:hint="eastAsia"/>
          <w:lang w:eastAsia="zh-CN"/>
        </w:rPr>
        <w:t>发生在</w:t>
      </w:r>
      <w:r w:rsidRPr="002A53DD">
        <w:rPr>
          <w:rFonts w:eastAsia="SimSun" w:hint="eastAsia"/>
          <w:lang w:eastAsia="zh-CN"/>
        </w:rPr>
        <w:t xml:space="preserve"> 2 </w:t>
      </w:r>
      <w:r w:rsidRPr="002A53DD">
        <w:rPr>
          <w:rFonts w:eastAsia="SimSun" w:hAnsi="SimSun" w:cs="MS Gothic" w:hint="eastAsia"/>
          <w:lang w:eastAsia="zh-CN"/>
        </w:rPr>
        <w:t>月</w:t>
      </w:r>
      <w:r w:rsidRPr="002A53DD">
        <w:rPr>
          <w:rFonts w:eastAsia="SimSun" w:hint="eastAsia"/>
          <w:lang w:eastAsia="zh-CN"/>
        </w:rPr>
        <w:t xml:space="preserve"> 15 </w:t>
      </w:r>
      <w:r w:rsidRPr="002A53DD">
        <w:rPr>
          <w:rFonts w:eastAsia="SimSun" w:hAnsi="SimSun" w:cs="MS Gothic" w:hint="eastAsia"/>
          <w:lang w:eastAsia="zh-CN"/>
        </w:rPr>
        <w:t>日</w:t>
      </w:r>
      <w:r w:rsidRPr="002A53DD">
        <w:rPr>
          <w:rFonts w:eastAsia="SimSun" w:hAnsi="SimSun" w:cs="Malgun Gothic" w:hint="eastAsia"/>
          <w:lang w:eastAsia="zh-CN"/>
        </w:rPr>
        <w:t>，</w:t>
      </w:r>
      <w:r w:rsidRPr="002A53DD">
        <w:rPr>
          <w:rFonts w:eastAsia="SimSun" w:hAnsi="SimSun" w:cs="MS Gothic" w:hint="eastAsia"/>
          <w:lang w:eastAsia="zh-CN"/>
        </w:rPr>
        <w:t>那么我</w:t>
      </w:r>
      <w:r w:rsidRPr="002A53DD">
        <w:rPr>
          <w:rFonts w:eastAsia="SimSun" w:hAnsi="SimSun" w:cs="MingLiU" w:hint="eastAsia"/>
          <w:lang w:eastAsia="zh-CN"/>
        </w:rPr>
        <w:t>们必须在</w:t>
      </w:r>
      <w:r w:rsidRPr="002A53DD">
        <w:rPr>
          <w:rFonts w:eastAsia="SimSun" w:hint="eastAsia"/>
          <w:lang w:eastAsia="zh-CN"/>
        </w:rPr>
        <w:t xml:space="preserve"> 3 </w:t>
      </w:r>
      <w:r w:rsidRPr="002A53DD">
        <w:rPr>
          <w:rFonts w:eastAsia="SimSun" w:hAnsi="SimSun" w:cs="MS Gothic" w:hint="eastAsia"/>
          <w:lang w:eastAsia="zh-CN"/>
        </w:rPr>
        <w:t>月</w:t>
      </w:r>
      <w:r w:rsidRPr="002A53DD">
        <w:rPr>
          <w:rFonts w:eastAsia="SimSun" w:hint="eastAsia"/>
          <w:lang w:eastAsia="zh-CN"/>
        </w:rPr>
        <w:t xml:space="preserve"> 31 </w:t>
      </w:r>
      <w:r w:rsidRPr="002A53DD">
        <w:rPr>
          <w:rFonts w:eastAsia="SimSun" w:hAnsi="SimSun" w:cs="MS Gothic" w:hint="eastAsia"/>
          <w:lang w:eastAsia="zh-CN"/>
        </w:rPr>
        <w:t>日前收到索</w:t>
      </w:r>
      <w:r w:rsidRPr="002A53DD">
        <w:rPr>
          <w:rFonts w:eastAsia="SimSun" w:hAnsi="SimSun" w:cs="MingLiU" w:hint="eastAsia"/>
          <w:lang w:eastAsia="zh-CN"/>
        </w:rPr>
        <w:t>赔和所有必需信息</w:t>
      </w:r>
      <w:r w:rsidRPr="002A53DD">
        <w:rPr>
          <w:rFonts w:eastAsia="SimSun" w:hAnsi="SimSun" w:cs="MS Mincho" w:hint="eastAsia"/>
          <w:lang w:eastAsia="zh-CN"/>
        </w:rPr>
        <w:t>。</w:t>
      </w:r>
    </w:p>
    <w:p w14:paraId="0F3955BF" w14:textId="77777777" w:rsidR="00137E67" w:rsidRPr="002A53DD" w:rsidRDefault="00137E67" w:rsidP="00137E67">
      <w:pPr>
        <w:pStyle w:val="ProductList-Body"/>
        <w:rPr>
          <w:rFonts w:eastAsia="SimSun"/>
          <w:lang w:eastAsia="zh-CN"/>
        </w:rPr>
      </w:pPr>
    </w:p>
    <w:p w14:paraId="259B3AC2"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们将对提供给我们的所有信息进行合理评估</w:t>
      </w:r>
      <w:r w:rsidRPr="002A53DD">
        <w:rPr>
          <w:rFonts w:eastAsia="SimSun" w:hAnsi="SimSun" w:cs="Malgun Gothic" w:hint="eastAsia"/>
          <w:lang w:eastAsia="zh-CN"/>
        </w:rPr>
        <w:t>，</w:t>
      </w:r>
      <w:r w:rsidRPr="002A53DD">
        <w:rPr>
          <w:rFonts w:eastAsia="SimSun" w:hAnsi="SimSun" w:cs="MS Gothic" w:hint="eastAsia"/>
          <w:lang w:eastAsia="zh-CN"/>
        </w:rPr>
        <w:t>并依据</w:t>
      </w:r>
      <w:r w:rsidRPr="002A53DD">
        <w:rPr>
          <w:rFonts w:eastAsia="SimSun" w:hAnsi="SimSun" w:cs="MingLiU" w:hint="eastAsia"/>
          <w:lang w:eastAsia="zh-CN"/>
        </w:rPr>
        <w:t>诚信原则就是否适用服务费用减免做出决定</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们将在收到索赔的下一个月</w:t>
      </w:r>
      <w:r w:rsidRPr="002A53DD">
        <w:rPr>
          <w:rFonts w:eastAsia="SimSun" w:hAnsi="SimSun" w:cs="Malgun Gothic" w:hint="eastAsia"/>
          <w:lang w:eastAsia="zh-CN"/>
        </w:rPr>
        <w:t>（</w:t>
      </w:r>
      <w:r w:rsidRPr="002A53DD">
        <w:rPr>
          <w:rFonts w:eastAsia="SimSun" w:hAnsi="SimSun" w:cs="MS Gothic" w:hint="eastAsia"/>
          <w:lang w:eastAsia="zh-CN"/>
        </w:rPr>
        <w:t>在四十五</w:t>
      </w:r>
      <w:r w:rsidRPr="002A53DD">
        <w:rPr>
          <w:rFonts w:eastAsia="SimSun" w:hint="eastAsia"/>
          <w:lang w:eastAsia="zh-CN"/>
        </w:rPr>
        <w:t xml:space="preserve"> (45) </w:t>
      </w:r>
      <w:r w:rsidRPr="002A53DD">
        <w:rPr>
          <w:rFonts w:eastAsia="SimSun" w:hAnsi="SimSun" w:cs="MS Gothic" w:hint="eastAsia"/>
          <w:lang w:eastAsia="zh-CN"/>
        </w:rPr>
        <w:t>天内</w:t>
      </w:r>
      <w:r w:rsidRPr="002A53DD">
        <w:rPr>
          <w:rFonts w:eastAsia="SimSun" w:hAnsi="SimSun" w:cs="Malgun Gothic" w:hint="eastAsia"/>
          <w:lang w:eastAsia="zh-CN"/>
        </w:rPr>
        <w:t>）</w:t>
      </w:r>
      <w:r w:rsidRPr="002A53DD">
        <w:rPr>
          <w:rFonts w:eastAsia="SimSun" w:hAnsi="SimSun" w:cs="MS Gothic" w:hint="eastAsia"/>
          <w:lang w:eastAsia="zh-CN"/>
        </w:rPr>
        <w:t>使用商</w:t>
      </w:r>
      <w:r w:rsidRPr="002A53DD">
        <w:rPr>
          <w:rFonts w:eastAsia="SimSun" w:hAnsi="SimSun" w:cs="MingLiU" w:hint="eastAsia"/>
          <w:lang w:eastAsia="zh-CN"/>
        </w:rPr>
        <w:t>业上合理的措施来处理索赔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须遵守协议才有资格获得服务费用减免</w:t>
      </w:r>
      <w:r w:rsidRPr="002A53DD">
        <w:rPr>
          <w:rFonts w:eastAsia="SimSun" w:hAnsi="SimSun" w:cs="Malgun Gothic"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们确定您适用服务费用减免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们将对您的适用月服务费应用服务费用减免</w:t>
      </w:r>
      <w:r w:rsidRPr="002A53DD">
        <w:rPr>
          <w:rFonts w:eastAsia="SimSun" w:hAnsi="SimSun" w:cs="MS Mincho" w:hint="eastAsia"/>
          <w:lang w:eastAsia="zh-CN"/>
        </w:rPr>
        <w:t>。</w:t>
      </w:r>
    </w:p>
    <w:p w14:paraId="4F29EB0F" w14:textId="77777777" w:rsidR="00137E67" w:rsidRPr="002A53DD" w:rsidRDefault="00137E67" w:rsidP="00137E67">
      <w:pPr>
        <w:pStyle w:val="ProductList-Body"/>
        <w:rPr>
          <w:rFonts w:eastAsia="SimSun"/>
          <w:lang w:eastAsia="zh-CN"/>
        </w:rPr>
      </w:pPr>
    </w:p>
    <w:p w14:paraId="162B7C56" w14:textId="77777777" w:rsidR="00137E67" w:rsidRPr="002A53DD" w:rsidRDefault="00137E67" w:rsidP="00137E67">
      <w:pPr>
        <w:pStyle w:val="ProductList-Body"/>
        <w:rPr>
          <w:rFonts w:eastAsia="SimSun" w:hAnsi="SimSun" w:cs="MingLiU"/>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购买了多种服务</w:t>
      </w:r>
      <w:r w:rsidRPr="002A53DD">
        <w:rPr>
          <w:rFonts w:eastAsia="SimSun" w:hAnsi="SimSun" w:cs="Malgun Gothic" w:hint="eastAsia"/>
          <w:lang w:eastAsia="zh-CN"/>
        </w:rPr>
        <w:t>（</w:t>
      </w:r>
      <w:r w:rsidRPr="002A53DD">
        <w:rPr>
          <w:rFonts w:eastAsia="SimSun" w:hAnsi="SimSun" w:cs="MS Gothic" w:hint="eastAsia"/>
          <w:lang w:eastAsia="zh-CN"/>
        </w:rPr>
        <w:t>并非以套件的形式</w:t>
      </w:r>
      <w:r w:rsidRPr="002A53DD">
        <w:rPr>
          <w:rFonts w:eastAsia="SimSun" w:hAnsi="SimSun" w:cs="Malgun Gothic" w:hint="eastAsia"/>
          <w:lang w:eastAsia="zh-CN"/>
        </w:rPr>
        <w:t>），</w:t>
      </w:r>
      <w:r w:rsidRPr="002A53DD">
        <w:rPr>
          <w:rFonts w:eastAsia="SimSun" w:hAnsi="SimSun" w:cs="MingLiU" w:hint="eastAsia"/>
          <w:lang w:eastAsia="zh-CN"/>
        </w:rPr>
        <w:t>则您可根据上述流程分别提交索赔</w:t>
      </w:r>
      <w:r w:rsidRPr="002A53DD">
        <w:rPr>
          <w:rFonts w:eastAsia="SimSun" w:hAnsi="SimSun" w:cs="Malgun Gothic" w:hint="eastAsia"/>
          <w:lang w:eastAsia="zh-CN"/>
        </w:rPr>
        <w:t>，</w:t>
      </w:r>
      <w:r w:rsidRPr="002A53DD">
        <w:rPr>
          <w:rFonts w:eastAsia="SimSun" w:hAnsi="SimSun" w:cs="MS Gothic" w:hint="eastAsia"/>
          <w:lang w:eastAsia="zh-CN"/>
        </w:rPr>
        <w:t>就如同每种服</w:t>
      </w:r>
      <w:r w:rsidRPr="002A53DD">
        <w:rPr>
          <w:rFonts w:eastAsia="SimSun" w:hAnsi="SimSun" w:cs="MingLiU" w:hint="eastAsia"/>
          <w:lang w:eastAsia="zh-CN"/>
        </w:rPr>
        <w:t>务由单独的</w:t>
      </w:r>
      <w:r w:rsidRPr="002A53DD">
        <w:rPr>
          <w:rFonts w:eastAsia="SimSun" w:hint="eastAsia"/>
          <w:lang w:eastAsia="zh-CN"/>
        </w:rPr>
        <w:t xml:space="preserve"> SLA </w:t>
      </w:r>
      <w:r w:rsidRPr="002A53DD">
        <w:rPr>
          <w:rFonts w:eastAsia="SimSun" w:hAnsi="SimSun" w:cs="MS Gothic" w:hint="eastAsia"/>
          <w:lang w:eastAsia="zh-CN"/>
        </w:rPr>
        <w:t>覆盖一</w:t>
      </w:r>
      <w:r w:rsidRPr="002A53DD">
        <w:rPr>
          <w:rFonts w:eastAsia="SimSun" w:hAnsi="SimSun" w:cs="MingLiU" w:hint="eastAsia"/>
          <w:lang w:eastAsia="zh-CN"/>
        </w:rPr>
        <w:t>样</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购买了</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SharePoint Online</w:t>
      </w:r>
      <w:r w:rsidRPr="002A53DD">
        <w:rPr>
          <w:rFonts w:eastAsia="SimSun" w:hAnsi="SimSun" w:hint="eastAsia"/>
          <w:lang w:eastAsia="zh-CN"/>
        </w:rPr>
        <w:t>（</w:t>
      </w:r>
      <w:r w:rsidRPr="002A53DD">
        <w:rPr>
          <w:rFonts w:eastAsia="SimSun" w:hAnsi="SimSun" w:cs="MS Gothic" w:hint="eastAsia"/>
          <w:lang w:eastAsia="zh-CN"/>
        </w:rPr>
        <w:t>并非作</w:t>
      </w:r>
      <w:r w:rsidRPr="002A53DD">
        <w:rPr>
          <w:rFonts w:eastAsia="SimSun" w:hAnsi="SimSun" w:cs="MingLiU" w:hint="eastAsia"/>
          <w:lang w:eastAsia="zh-CN"/>
        </w:rPr>
        <w:t>为套件的一部分</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订阅期间</w:t>
      </w:r>
      <w:r w:rsidRPr="002A53DD">
        <w:rPr>
          <w:rFonts w:eastAsia="SimSun" w:hAnsi="SimSun" w:cs="Malgun Gothic" w:hint="eastAsia"/>
          <w:lang w:eastAsia="zh-CN"/>
        </w:rPr>
        <w:t>，</w:t>
      </w:r>
      <w:r w:rsidRPr="002A53DD">
        <w:rPr>
          <w:rFonts w:eastAsia="SimSun" w:hAnsi="SimSun" w:cs="MS Gothic" w:hint="eastAsia"/>
          <w:lang w:eastAsia="zh-CN"/>
        </w:rPr>
        <w:t>某个事件</w:t>
      </w:r>
      <w:r w:rsidRPr="002A53DD">
        <w:rPr>
          <w:rFonts w:eastAsia="SimSun" w:hAnsi="SimSun" w:cs="MingLiU" w:hint="eastAsia"/>
          <w:lang w:eastAsia="zh-CN"/>
        </w:rPr>
        <w:t>导致这两种服务出现停机</w:t>
      </w:r>
      <w:r w:rsidRPr="002A53DD">
        <w:rPr>
          <w:rFonts w:eastAsia="SimSun" w:hAnsi="SimSun" w:cs="Malgun Gothic" w:hint="eastAsia"/>
          <w:lang w:eastAsia="zh-CN"/>
        </w:rPr>
        <w:t>，</w:t>
      </w:r>
      <w:r w:rsidRPr="002A53DD">
        <w:rPr>
          <w:rFonts w:eastAsia="SimSun" w:hAnsi="SimSun" w:cs="MingLiU" w:hint="eastAsia"/>
          <w:lang w:eastAsia="zh-CN"/>
        </w:rPr>
        <w:t>则您可能有资格通过依据本</w:t>
      </w:r>
      <w:r w:rsidRPr="002A53DD">
        <w:rPr>
          <w:rFonts w:eastAsia="SimSun" w:hint="eastAsia"/>
          <w:lang w:eastAsia="zh-CN"/>
        </w:rPr>
        <w:t xml:space="preserve"> SLA </w:t>
      </w:r>
      <w:r w:rsidRPr="002A53DD">
        <w:rPr>
          <w:rFonts w:eastAsia="SimSun" w:hAnsi="SimSun" w:cs="MS Gothic" w:hint="eastAsia"/>
          <w:lang w:eastAsia="zh-CN"/>
        </w:rPr>
        <w:t>提交两份索</w:t>
      </w:r>
      <w:r w:rsidRPr="002A53DD">
        <w:rPr>
          <w:rFonts w:eastAsia="SimSun" w:hAnsi="SimSun" w:cs="MingLiU" w:hint="eastAsia"/>
          <w:lang w:eastAsia="zh-CN"/>
        </w:rPr>
        <w:t>赔来获得两种不同的服务费用减免</w:t>
      </w:r>
      <w:r w:rsidRPr="002A53DD">
        <w:rPr>
          <w:rFonts w:eastAsia="SimSun" w:hAnsi="SimSun" w:cs="Malgun Gothic" w:hint="eastAsia"/>
          <w:lang w:eastAsia="zh-CN"/>
        </w:rPr>
        <w:t>（</w:t>
      </w:r>
      <w:r w:rsidRPr="002A53DD">
        <w:rPr>
          <w:rFonts w:eastAsia="SimSun" w:hAnsi="SimSun" w:cs="MS Gothic" w:hint="eastAsia"/>
          <w:lang w:eastAsia="zh-CN"/>
        </w:rPr>
        <w:t>一种服</w:t>
      </w:r>
      <w:r w:rsidRPr="002A53DD">
        <w:rPr>
          <w:rFonts w:eastAsia="SimSun" w:hAnsi="SimSun" w:cs="MingLiU" w:hint="eastAsia"/>
          <w:lang w:eastAsia="zh-CN"/>
        </w:rPr>
        <w:t>务费用减免对应一种服务</w:t>
      </w:r>
      <w:r w:rsidRPr="002A53DD">
        <w:rPr>
          <w:rFonts w:eastAsia="SimSun" w:hAnsi="SimSun" w:cs="Malgun Gothic" w:hint="eastAsia"/>
          <w:lang w:eastAsia="zh-CN"/>
        </w:rPr>
        <w:t>）。</w:t>
      </w:r>
      <w:r w:rsidRPr="002A53DD">
        <w:rPr>
          <w:rFonts w:eastAsia="SimSun" w:hAnsi="SimSun" w:cs="MS Gothic" w:hint="eastAsia"/>
          <w:lang w:eastAsia="zh-CN"/>
        </w:rPr>
        <w:t>在因同一事件而未达到特定服</w:t>
      </w:r>
      <w:r w:rsidRPr="002A53DD">
        <w:rPr>
          <w:rFonts w:eastAsia="SimSun" w:hAnsi="SimSun" w:cs="MingLiU" w:hint="eastAsia"/>
          <w:lang w:eastAsia="zh-CN"/>
        </w:rPr>
        <w:t>务的多个服务级别的情况下，您只得选择一个服务级别来据此对该事件提出索赔。</w:t>
      </w:r>
      <w:r w:rsidR="00032F44" w:rsidRPr="002A53DD">
        <w:rPr>
          <w:rFonts w:eastAsia="SimSun" w:hAnsi="SimSun" w:cs="MingLiU"/>
          <w:lang w:eastAsia="zh-CN"/>
        </w:rPr>
        <w:t>在一个适用月期间，每个服务仅允许一个服务信用减免，但特定</w:t>
      </w:r>
      <w:r w:rsidR="00032F44" w:rsidRPr="002A53DD">
        <w:rPr>
          <w:rFonts w:eastAsia="SimSun" w:hAnsi="SimSun" w:cs="MingLiU"/>
          <w:lang w:eastAsia="zh-CN"/>
        </w:rPr>
        <w:t xml:space="preserve"> SLA </w:t>
      </w:r>
      <w:r w:rsidR="00032F44" w:rsidRPr="002A53DD">
        <w:rPr>
          <w:rFonts w:eastAsia="SimSun" w:hAnsi="SimSun" w:cs="MingLiU"/>
          <w:lang w:eastAsia="zh-CN"/>
        </w:rPr>
        <w:t>中另有规定的除外。</w:t>
      </w:r>
    </w:p>
    <w:p w14:paraId="1D4DB993" w14:textId="77777777" w:rsidR="00137E67" w:rsidRPr="002A53DD" w:rsidRDefault="00137E67" w:rsidP="00137E67">
      <w:pPr>
        <w:pStyle w:val="ProductList-Body"/>
        <w:rPr>
          <w:rFonts w:eastAsia="SimSun"/>
          <w:lang w:eastAsia="zh-CN"/>
        </w:rPr>
      </w:pPr>
    </w:p>
    <w:p w14:paraId="49D4F712" w14:textId="77777777" w:rsidR="00137E67" w:rsidRPr="002A53DD" w:rsidRDefault="00137E67" w:rsidP="00137E67">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w:t>
      </w:r>
      <w:r w:rsidRPr="002A53DD">
        <w:rPr>
          <w:rFonts w:eastAsia="SimSun" w:hAnsi="SimSun" w:cs="MS Mincho" w:hint="eastAsia"/>
          <w:lang w:eastAsia="zh-CN"/>
        </w:rPr>
        <w:t>免</w:t>
      </w:r>
    </w:p>
    <w:p w14:paraId="0A175000"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务费用减免是在本协议和本</w:t>
      </w:r>
      <w:r w:rsidRPr="002A53DD">
        <w:rPr>
          <w:rFonts w:eastAsia="SimSun" w:hint="eastAsia"/>
          <w:lang w:eastAsia="zh-CN"/>
        </w:rPr>
        <w:t xml:space="preserve"> SLA </w:t>
      </w:r>
      <w:r w:rsidRPr="002A53DD">
        <w:rPr>
          <w:rFonts w:eastAsia="SimSun" w:hAnsi="SimSun" w:cs="MS Gothic" w:hint="eastAsia"/>
          <w:lang w:eastAsia="zh-CN"/>
        </w:rPr>
        <w:t>下</w:t>
      </w:r>
      <w:r w:rsidRPr="002A53DD">
        <w:rPr>
          <w:rFonts w:eastAsia="SimSun" w:hAnsi="SimSun" w:cs="MingLiU" w:hint="eastAsia"/>
          <w:lang w:eastAsia="zh-CN"/>
        </w:rPr>
        <w:t>对任何服务的任何性能或可用性问题对您做出的唯一且全部的补救措施</w:t>
      </w:r>
      <w:r w:rsidRPr="002A53DD">
        <w:rPr>
          <w:rFonts w:eastAsia="SimSun" w:hAnsi="SimSun" w:cs="Malgun Gothic" w:hint="eastAsia"/>
          <w:lang w:eastAsia="zh-CN"/>
        </w:rPr>
        <w:t>。</w:t>
      </w:r>
      <w:r w:rsidRPr="002A53DD">
        <w:rPr>
          <w:rFonts w:eastAsia="SimSun" w:hAnsi="SimSun" w:cs="MS Gothic" w:hint="eastAsia"/>
          <w:lang w:eastAsia="zh-CN"/>
        </w:rPr>
        <w:t>您不得</w:t>
      </w:r>
      <w:r w:rsidRPr="002A53DD">
        <w:rPr>
          <w:rFonts w:eastAsia="SimSun" w:hAnsi="SimSun" w:cs="MingLiU" w:hint="eastAsia"/>
          <w:lang w:eastAsia="zh-CN"/>
        </w:rPr>
        <w:t>针对任何性能或可用性问题单方面抵消您的适用月服务费</w:t>
      </w:r>
      <w:r w:rsidRPr="002A53DD">
        <w:rPr>
          <w:rFonts w:eastAsia="SimSun" w:hAnsi="SimSun" w:cs="MS Mincho" w:hint="eastAsia"/>
          <w:lang w:eastAsia="zh-CN"/>
        </w:rPr>
        <w:t>。</w:t>
      </w:r>
    </w:p>
    <w:p w14:paraId="3B64B70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务费用减免仅适用于为未达到服务级别的特定服务</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务资源或服务层级所支付的费用</w:t>
      </w:r>
      <w:r w:rsidRPr="002A53DD">
        <w:rPr>
          <w:rFonts w:eastAsia="SimSun" w:hAnsi="SimSun" w:cs="Malgun Gothic" w:hint="eastAsia"/>
          <w:lang w:eastAsia="zh-CN"/>
        </w:rPr>
        <w:t>。</w:t>
      </w:r>
      <w:r w:rsidRPr="002A53DD">
        <w:rPr>
          <w:rFonts w:eastAsia="SimSun" w:hAnsi="SimSun" w:cs="MS Gothic" w:hint="eastAsia"/>
          <w:lang w:eastAsia="zh-CN"/>
        </w:rPr>
        <w:t>如果服</w:t>
      </w:r>
      <w:r w:rsidRPr="002A53DD">
        <w:rPr>
          <w:rFonts w:eastAsia="SimSun" w:hAnsi="SimSun" w:cs="MingLiU" w:hint="eastAsia"/>
          <w:lang w:eastAsia="zh-CN"/>
        </w:rPr>
        <w:t>务级别适用于单独的服务资源或单独的服务层级</w:t>
      </w:r>
      <w:r w:rsidRPr="002A53DD">
        <w:rPr>
          <w:rFonts w:eastAsia="SimSun" w:hAnsi="SimSun" w:cs="Malgun Gothic" w:hint="eastAsia"/>
          <w:lang w:eastAsia="zh-CN"/>
        </w:rPr>
        <w:t>，</w:t>
      </w:r>
      <w:r w:rsidRPr="002A53DD">
        <w:rPr>
          <w:rFonts w:eastAsia="SimSun" w:hAnsi="SimSun" w:cs="MingLiU" w:hint="eastAsia"/>
          <w:lang w:eastAsia="zh-CN"/>
        </w:rPr>
        <w:t>则服务费用减免仅适用于为受影响的服务资源或服务层级</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所支付的</w:t>
      </w:r>
      <w:r w:rsidRPr="002A53DD">
        <w:rPr>
          <w:rFonts w:eastAsia="SimSun" w:hAnsi="SimSun" w:cs="MingLiU" w:hint="eastAsia"/>
          <w:lang w:eastAsia="zh-CN"/>
        </w:rPr>
        <w:t>费用</w:t>
      </w:r>
      <w:r w:rsidRPr="002A53DD">
        <w:rPr>
          <w:rFonts w:eastAsia="SimSun" w:hAnsi="SimSun" w:cs="Malgun Gothic" w:hint="eastAsia"/>
          <w:lang w:eastAsia="zh-CN"/>
        </w:rPr>
        <w:t>。</w:t>
      </w:r>
      <w:r w:rsidRPr="002A53DD">
        <w:rPr>
          <w:rFonts w:eastAsia="SimSun" w:hAnsi="SimSun" w:cs="MS Gothic" w:hint="eastAsia"/>
          <w:lang w:eastAsia="zh-CN"/>
        </w:rPr>
        <w:t>在任何情况下</w:t>
      </w:r>
      <w:r w:rsidRPr="002A53DD">
        <w:rPr>
          <w:rFonts w:eastAsia="SimSun" w:hAnsi="SimSun" w:cs="Malgun Gothic" w:hint="eastAsia"/>
          <w:lang w:eastAsia="zh-CN"/>
        </w:rPr>
        <w:t>，</w:t>
      </w:r>
      <w:r w:rsidRPr="002A53DD">
        <w:rPr>
          <w:rFonts w:eastAsia="SimSun" w:hAnsi="SimSun" w:cs="MS Gothic" w:hint="eastAsia"/>
          <w:lang w:eastAsia="zh-CN"/>
        </w:rPr>
        <w:t>任何</w:t>
      </w:r>
      <w:r w:rsidRPr="002A53DD">
        <w:rPr>
          <w:rFonts w:eastAsia="SimSun" w:hAnsi="SimSun" w:cs="MingLiU" w:hint="eastAsia"/>
          <w:lang w:eastAsia="zh-CN"/>
        </w:rPr>
        <w:t>帐单月份内提供的与特定服务或服务资源相关的服务费用减免都不得超过您在该帐单月份内用于该服务或服务资源</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的月服</w:t>
      </w:r>
      <w:r w:rsidRPr="002A53DD">
        <w:rPr>
          <w:rFonts w:eastAsia="SimSun" w:hAnsi="SimSun" w:cs="MingLiU" w:hint="eastAsia"/>
          <w:lang w:eastAsia="zh-CN"/>
        </w:rPr>
        <w:t>务费</w:t>
      </w:r>
      <w:r w:rsidRPr="002A53DD">
        <w:rPr>
          <w:rFonts w:eastAsia="SimSun" w:hAnsi="SimSun" w:cs="MS Mincho" w:hint="eastAsia"/>
          <w:lang w:eastAsia="zh-CN"/>
        </w:rPr>
        <w:t>。</w:t>
      </w:r>
    </w:p>
    <w:p w14:paraId="21CEC676"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购买了作为套件或其他单一产品一部分的服务</w:t>
      </w:r>
      <w:r w:rsidRPr="002A53DD">
        <w:rPr>
          <w:rFonts w:eastAsia="SimSun" w:hAnsi="SimSun" w:cs="Malgun Gothic" w:hint="eastAsia"/>
          <w:lang w:eastAsia="zh-CN"/>
        </w:rPr>
        <w:t>，</w:t>
      </w:r>
      <w:r w:rsidRPr="002A53DD">
        <w:rPr>
          <w:rFonts w:eastAsia="SimSun" w:hAnsi="SimSun" w:cs="MingLiU" w:hint="eastAsia"/>
          <w:lang w:eastAsia="zh-CN"/>
        </w:rPr>
        <w:t>则将按比例分配每种服务的适用月服务费和服务费用减免</w:t>
      </w:r>
      <w:r w:rsidRPr="002A53DD">
        <w:rPr>
          <w:rFonts w:eastAsia="SimSun" w:hAnsi="SimSun" w:cs="MS Mincho" w:hint="eastAsia"/>
          <w:lang w:eastAsia="zh-CN"/>
        </w:rPr>
        <w:t>。</w:t>
      </w:r>
    </w:p>
    <w:p w14:paraId="14A06FD1"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lastRenderedPageBreak/>
        <w:t>如果您是从某</w:t>
      </w:r>
      <w:r w:rsidRPr="002A53DD">
        <w:rPr>
          <w:rFonts w:eastAsia="SimSun" w:hAnsi="SimSun" w:cs="MingLiU" w:hint="eastAsia"/>
          <w:lang w:eastAsia="zh-CN"/>
        </w:rPr>
        <w:t>经销商处购买的服务</w:t>
      </w:r>
      <w:r w:rsidRPr="002A53DD">
        <w:rPr>
          <w:rFonts w:eastAsia="SimSun" w:hAnsi="SimSun" w:cs="Malgun Gothic" w:hint="eastAsia"/>
          <w:lang w:eastAsia="zh-CN"/>
        </w:rPr>
        <w:t>，</w:t>
      </w:r>
      <w:r w:rsidRPr="002A53DD">
        <w:rPr>
          <w:rFonts w:eastAsia="SimSun" w:hAnsi="SimSun" w:cs="MingLiU" w:hint="eastAsia"/>
          <w:lang w:eastAsia="zh-CN"/>
        </w:rPr>
        <w:t>则将直接从该经销商处收到服务费用</w:t>
      </w:r>
      <w:r w:rsidRPr="002A53DD">
        <w:rPr>
          <w:rFonts w:eastAsia="SimSun" w:hAnsi="SimSun" w:cs="MS Gothic" w:hint="eastAsia"/>
          <w:lang w:eastAsia="zh-CN"/>
        </w:rPr>
        <w:t>减免</w:t>
      </w:r>
      <w:r w:rsidRPr="002A53DD">
        <w:rPr>
          <w:rFonts w:eastAsia="SimSun" w:hAnsi="SimSun" w:cs="Malgun Gothic" w:hint="eastAsia"/>
          <w:lang w:eastAsia="zh-CN"/>
        </w:rPr>
        <w:t>，</w:t>
      </w:r>
      <w:r w:rsidRPr="002A53DD">
        <w:rPr>
          <w:rFonts w:eastAsia="SimSun" w:hAnsi="SimSun" w:cs="MS Gothic" w:hint="eastAsia"/>
          <w:lang w:eastAsia="zh-CN"/>
        </w:rPr>
        <w:t>而</w:t>
      </w:r>
      <w:r w:rsidRPr="002A53DD">
        <w:rPr>
          <w:rFonts w:eastAsia="SimSun" w:hAnsi="SimSun" w:cs="MingLiU" w:hint="eastAsia"/>
          <w:lang w:eastAsia="zh-CN"/>
        </w:rPr>
        <w:t>该经销商将直接从我们这里收到服务费用减免</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务费用减免将基于适用服务的估计零售价</w:t>
      </w:r>
      <w:r w:rsidRPr="002A53DD">
        <w:rPr>
          <w:rFonts w:eastAsia="SimSun" w:hAnsi="SimSun" w:cs="Malgun Gothic" w:hint="eastAsia"/>
          <w:lang w:eastAsia="zh-CN"/>
        </w:rPr>
        <w:t>（</w:t>
      </w:r>
      <w:r w:rsidRPr="002A53DD">
        <w:rPr>
          <w:rFonts w:eastAsia="SimSun" w:hAnsi="SimSun" w:cs="MS Gothic" w:hint="eastAsia"/>
          <w:lang w:eastAsia="zh-CN"/>
        </w:rPr>
        <w:t>此价格由我</w:t>
      </w:r>
      <w:r w:rsidRPr="002A53DD">
        <w:rPr>
          <w:rFonts w:eastAsia="SimSun" w:hAnsi="SimSun" w:cs="MingLiU" w:hint="eastAsia"/>
          <w:lang w:eastAsia="zh-CN"/>
        </w:rPr>
        <w:t>们自行确定</w:t>
      </w:r>
      <w:r w:rsidRPr="002A53DD">
        <w:rPr>
          <w:rFonts w:eastAsia="SimSun" w:hAnsi="SimSun" w:cs="Malgun Gothic" w:hint="eastAsia"/>
          <w:lang w:eastAsia="zh-CN"/>
        </w:rPr>
        <w:t>）</w:t>
      </w:r>
      <w:r w:rsidRPr="002A53DD">
        <w:rPr>
          <w:rFonts w:eastAsia="SimSun" w:hAnsi="SimSun" w:cs="MS Mincho" w:hint="eastAsia"/>
          <w:lang w:eastAsia="zh-CN"/>
        </w:rPr>
        <w:t>。</w:t>
      </w:r>
    </w:p>
    <w:p w14:paraId="69EE5B52" w14:textId="77777777" w:rsidR="00F44479" w:rsidRPr="002A53DD" w:rsidRDefault="00F44479" w:rsidP="00137E67">
      <w:pPr>
        <w:pStyle w:val="ProductList-Body"/>
        <w:rPr>
          <w:rFonts w:eastAsia="SimSun"/>
          <w:lang w:eastAsia="zh-CN"/>
        </w:rPr>
      </w:pPr>
    </w:p>
    <w:p w14:paraId="7832540B" w14:textId="77777777" w:rsidR="005F4846" w:rsidRPr="005F4846" w:rsidRDefault="005F4846" w:rsidP="005F4846">
      <w:pPr>
        <w:pStyle w:val="ProductList-ClauseHeading"/>
        <w:outlineLvl w:val="2"/>
        <w:rPr>
          <w:rFonts w:eastAsia="SimSun" w:cstheme="minorHAnsi"/>
        </w:rPr>
      </w:pPr>
      <w:bookmarkStart w:id="12" w:name="Limitations"/>
      <w:r w:rsidRPr="005F4846">
        <w:rPr>
          <w:rFonts w:eastAsia="SimSun" w:cstheme="minorHAnsi"/>
        </w:rPr>
        <w:t>限制</w:t>
      </w:r>
    </w:p>
    <w:bookmarkEnd w:id="12"/>
    <w:p w14:paraId="3DCF227B" w14:textId="77777777" w:rsidR="005F4846" w:rsidRPr="005F4846" w:rsidRDefault="005F4846" w:rsidP="005F4846">
      <w:pPr>
        <w:pStyle w:val="ProductList-Body"/>
        <w:rPr>
          <w:rFonts w:eastAsia="SimSun" w:cstheme="minorHAnsi"/>
        </w:rPr>
      </w:pPr>
      <w:r w:rsidRPr="005F4846">
        <w:rPr>
          <w:rFonts w:eastAsia="SimSun" w:cstheme="minorHAnsi"/>
        </w:rPr>
        <w:t>本</w:t>
      </w:r>
      <w:r w:rsidRPr="005F4846">
        <w:rPr>
          <w:rFonts w:eastAsia="SimSun" w:cstheme="minorHAnsi"/>
        </w:rPr>
        <w:t xml:space="preserve"> SLA </w:t>
      </w:r>
      <w:r w:rsidRPr="005F4846">
        <w:rPr>
          <w:rFonts w:eastAsia="SimSun" w:cstheme="minorHAnsi"/>
        </w:rPr>
        <w:t>和任意适用的服务级别不适用于以下任何性能或可用性问题</w:t>
      </w:r>
      <w:r w:rsidRPr="00B17C0F">
        <w:rPr>
          <w:rFonts w:ascii="SimSun" w:eastAsia="SimSun" w:hAnsi="SimSun" w:cstheme="minorHAnsi"/>
        </w:rPr>
        <w:t>：</w:t>
      </w:r>
    </w:p>
    <w:p w14:paraId="4E6AA585"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超出我们的合理控制范围的因素，例如，自然灾害、战争、恐怖行为、暴动、政府行为或在我们的数据中心外（包括您的工作场所或您的工作场所与我们的数据中心之间）发生的网络或设备故障；</w:t>
      </w:r>
    </w:p>
    <w:p w14:paraId="6C5CBB2D"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使用不是由我们提供的服务、硬件或软件，包括但不限于，带宽不足导致的或与第三方软件或服务相关的问题；</w:t>
      </w:r>
    </w:p>
    <w:p w14:paraId="3C85A1B6"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当您的网络连接明显取决于</w:t>
      </w:r>
      <w:r w:rsidRPr="005F4846">
        <w:rPr>
          <w:rFonts w:eastAsia="SimSun" w:cstheme="minorHAnsi"/>
        </w:rPr>
        <w:t xml:space="preserve"> Microsoft </w:t>
      </w:r>
      <w:r w:rsidRPr="005F4846">
        <w:rPr>
          <w:rFonts w:eastAsia="SimSun" w:cstheme="minorHAnsi"/>
        </w:rPr>
        <w:t>数据中心的单个位置，而无法根据不同的地理位置灵活调整时，因在此位置发生的故障而导致的问题；</w:t>
      </w:r>
    </w:p>
    <w:p w14:paraId="6D99A067" w14:textId="77777777" w:rsidR="00137E67" w:rsidRPr="005F4846" w:rsidRDefault="00137E67" w:rsidP="00137E67">
      <w:pPr>
        <w:pStyle w:val="ProductList-Body"/>
        <w:numPr>
          <w:ilvl w:val="0"/>
          <w:numId w:val="2"/>
        </w:numPr>
        <w:tabs>
          <w:tab w:val="clear" w:pos="360"/>
        </w:tabs>
        <w:rPr>
          <w:rFonts w:eastAsia="SimSun" w:cstheme="minorHAnsi"/>
          <w:lang w:eastAsia="zh-CN"/>
        </w:rPr>
      </w:pPr>
      <w:r w:rsidRPr="005F4846">
        <w:rPr>
          <w:rFonts w:eastAsia="SimSun" w:cstheme="minorHAnsi"/>
          <w:lang w:eastAsia="zh-CN"/>
        </w:rPr>
        <w:t>在我们建议您修改对服务的使用之后，您未听取建议进行相应修改；</w:t>
      </w:r>
    </w:p>
    <w:p w14:paraId="39AB6EBA"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功能或</w:t>
      </w:r>
      <w:r w:rsidRPr="002A53DD">
        <w:rPr>
          <w:rFonts w:eastAsia="SimSun" w:hAnsi="SimSun" w:cs="MingLiU" w:hint="eastAsia"/>
          <w:lang w:eastAsia="zh-CN"/>
        </w:rPr>
        <w:t>软件的预览版</w:t>
      </w:r>
      <w:r w:rsidRPr="002A53DD">
        <w:rPr>
          <w:rFonts w:eastAsia="SimSun" w:hAnsi="SimSun" w:cs="Malgun Gothic" w:hint="eastAsia"/>
          <w:lang w:eastAsia="zh-CN"/>
        </w:rPr>
        <w:t>、</w:t>
      </w:r>
      <w:r w:rsidRPr="002A53DD">
        <w:rPr>
          <w:rFonts w:eastAsia="SimSun" w:hAnsi="SimSun" w:cs="MingLiU" w:hint="eastAsia"/>
          <w:lang w:eastAsia="zh-CN"/>
        </w:rPr>
        <w:t>预发行版</w:t>
      </w:r>
      <w:r w:rsidRPr="002A53DD">
        <w:rPr>
          <w:rFonts w:eastAsia="SimSun" w:hAnsi="SimSun" w:cs="Malgun Gothic" w:hint="eastAsia"/>
          <w:lang w:eastAsia="zh-CN"/>
        </w:rPr>
        <w:t>、</w:t>
      </w:r>
      <w:r w:rsidRPr="002A53DD">
        <w:rPr>
          <w:rFonts w:eastAsia="SimSun" w:hAnsi="SimSun" w:cs="MingLiU" w:hint="eastAsia"/>
          <w:lang w:eastAsia="zh-CN"/>
        </w:rPr>
        <w:t>测试版或试用版期间或与这些版本相关</w:t>
      </w:r>
      <w:r w:rsidRPr="002A53DD">
        <w:rPr>
          <w:rFonts w:eastAsia="SimSun" w:hAnsi="SimSun" w:cs="Malgun Gothic" w:hint="eastAsia"/>
          <w:lang w:eastAsia="zh-CN"/>
        </w:rPr>
        <w:t>（</w:t>
      </w:r>
      <w:r w:rsidRPr="002A53DD">
        <w:rPr>
          <w:rFonts w:eastAsia="SimSun" w:hAnsi="SimSun" w:cs="MS Gothic" w:hint="eastAsia"/>
          <w:lang w:eastAsia="zh-CN"/>
        </w:rPr>
        <w:t>由我</w:t>
      </w:r>
      <w:r w:rsidRPr="002A53DD">
        <w:rPr>
          <w:rFonts w:eastAsia="SimSun" w:hAnsi="SimSun" w:cs="MingLiU" w:hint="eastAsia"/>
          <w:lang w:eastAsia="zh-CN"/>
        </w:rPr>
        <w:t>们确定</w:t>
      </w:r>
      <w:r w:rsidRPr="002A53DD">
        <w:rPr>
          <w:rFonts w:eastAsia="SimSun" w:hAnsi="SimSun" w:cs="Malgun Gothic"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问题或与使用微软订阅信用进行的购买相关的问题</w:t>
      </w:r>
      <w:r w:rsidRPr="002A53DD">
        <w:rPr>
          <w:rFonts w:eastAsia="SimSun" w:hAnsi="SimSun" w:cs="MS Mincho" w:hint="eastAsia"/>
          <w:lang w:eastAsia="zh-CN"/>
        </w:rPr>
        <w:t>；</w:t>
      </w:r>
    </w:p>
    <w:p w14:paraId="00C3B13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w:t>
      </w:r>
      <w:r w:rsidRPr="002A53DD">
        <w:rPr>
          <w:rFonts w:eastAsia="SimSun" w:hAnsi="SimSun" w:cs="MingLiU" w:hint="eastAsia"/>
          <w:lang w:eastAsia="zh-CN"/>
        </w:rPr>
        <w:t>执行未经授权的操作或未执行必要的操作</w:t>
      </w:r>
      <w:r w:rsidRPr="002A53DD">
        <w:rPr>
          <w:rFonts w:eastAsia="SimSun" w:hAnsi="SimSun" w:cs="Malgun Gothic" w:hint="eastAsia"/>
          <w:lang w:eastAsia="zh-CN"/>
        </w:rPr>
        <w:t>，</w:t>
      </w:r>
      <w:r w:rsidRPr="002A53DD">
        <w:rPr>
          <w:rFonts w:eastAsia="SimSun" w:hAnsi="SimSun" w:cs="MS Gothic" w:hint="eastAsia"/>
          <w:lang w:eastAsia="zh-CN"/>
        </w:rPr>
        <w:t>或者您的</w:t>
      </w:r>
      <w:r w:rsidRPr="002A53DD">
        <w:rPr>
          <w:rFonts w:eastAsia="SimSun" w:hAnsi="SimSun" w:cs="MingLiU" w:hint="eastAsia"/>
          <w:lang w:eastAsia="zh-CN"/>
        </w:rPr>
        <w:t>员工</w:t>
      </w:r>
      <w:r w:rsidRPr="002A53DD">
        <w:rPr>
          <w:rFonts w:eastAsia="SimSun" w:hAnsi="SimSun" w:cs="Malgun Gothic" w:hint="eastAsia"/>
          <w:lang w:eastAsia="zh-CN"/>
        </w:rPr>
        <w:t>、</w:t>
      </w:r>
      <w:r w:rsidRPr="002A53DD">
        <w:rPr>
          <w:rFonts w:eastAsia="SimSun" w:hAnsi="SimSun" w:cs="MS Gothic" w:hint="eastAsia"/>
          <w:lang w:eastAsia="zh-CN"/>
        </w:rPr>
        <w:t>代理</w:t>
      </w:r>
      <w:r w:rsidRPr="002A53DD">
        <w:rPr>
          <w:rFonts w:eastAsia="SimSun" w:hAnsi="SimSun" w:cs="Malgun Gothic" w:hint="eastAsia"/>
          <w:lang w:eastAsia="zh-CN"/>
        </w:rPr>
        <w:t>、</w:t>
      </w:r>
      <w:r w:rsidRPr="002A53DD">
        <w:rPr>
          <w:rFonts w:eastAsia="SimSun" w:hAnsi="SimSun" w:cs="MS Gothic" w:hint="eastAsia"/>
          <w:lang w:eastAsia="zh-CN"/>
        </w:rPr>
        <w:t>合同商或供</w:t>
      </w:r>
      <w:r w:rsidRPr="002A53DD">
        <w:rPr>
          <w:rFonts w:eastAsia="SimSun" w:hAnsi="SimSun" w:cs="MingLiU" w:hint="eastAsia"/>
          <w:lang w:eastAsia="zh-CN"/>
        </w:rPr>
        <w:t>应商或任何使用您的密码或设备访问我们的网络的任何人的操作</w:t>
      </w:r>
      <w:r w:rsidRPr="002A53DD">
        <w:rPr>
          <w:rFonts w:eastAsia="SimSun" w:hAnsi="SimSun" w:cs="Malgun Gothic" w:hint="eastAsia"/>
          <w:lang w:eastAsia="zh-CN"/>
        </w:rPr>
        <w:t>，</w:t>
      </w:r>
      <w:r w:rsidRPr="002A53DD">
        <w:rPr>
          <w:rFonts w:eastAsia="SimSun" w:hAnsi="SimSun" w:cs="MS Gothic" w:hint="eastAsia"/>
          <w:lang w:eastAsia="zh-CN"/>
        </w:rPr>
        <w:t>或者您未能遵守相</w:t>
      </w:r>
      <w:r w:rsidRPr="002A53DD">
        <w:rPr>
          <w:rFonts w:eastAsia="SimSun" w:hAnsi="SimSun" w:cs="MingLiU" w:hint="eastAsia"/>
          <w:lang w:eastAsia="zh-CN"/>
        </w:rPr>
        <w:t>应的安全惯例</w:t>
      </w:r>
      <w:r w:rsidRPr="002A53DD">
        <w:rPr>
          <w:rFonts w:eastAsia="SimSun" w:hAnsi="SimSun" w:cs="MS Mincho" w:hint="eastAsia"/>
          <w:lang w:eastAsia="zh-CN"/>
        </w:rPr>
        <w:t>；</w:t>
      </w:r>
    </w:p>
    <w:p w14:paraId="6E721DB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您未能遵循任何必需的配置</w:t>
      </w:r>
      <w:r w:rsidRPr="002A53DD">
        <w:rPr>
          <w:rFonts w:eastAsia="SimSun" w:hAnsi="SimSun" w:cs="Malgun Gothic" w:hint="eastAsia"/>
          <w:lang w:eastAsia="zh-CN"/>
        </w:rPr>
        <w:t>，</w:t>
      </w:r>
      <w:r w:rsidRPr="002A53DD">
        <w:rPr>
          <w:rFonts w:eastAsia="SimSun" w:hAnsi="SimSun" w:cs="MS Gothic" w:hint="eastAsia"/>
          <w:lang w:eastAsia="zh-CN"/>
        </w:rPr>
        <w:t>未能使用支持的平台</w:t>
      </w:r>
      <w:r w:rsidRPr="002A53DD">
        <w:rPr>
          <w:rFonts w:eastAsia="SimSun" w:hAnsi="SimSun" w:cs="Malgun Gothic" w:hint="eastAsia"/>
          <w:lang w:eastAsia="zh-CN"/>
        </w:rPr>
        <w:t>，</w:t>
      </w:r>
      <w:r w:rsidRPr="002A53DD">
        <w:rPr>
          <w:rFonts w:eastAsia="SimSun" w:hAnsi="SimSun" w:cs="MS Gothic" w:hint="eastAsia"/>
          <w:lang w:eastAsia="zh-CN"/>
        </w:rPr>
        <w:t>未能遵守可接受使用的任何政策</w:t>
      </w:r>
      <w:r w:rsidRPr="002A53DD">
        <w:rPr>
          <w:rFonts w:eastAsia="SimSun" w:hAnsi="SimSun" w:cs="Malgun Gothic" w:hint="eastAsia"/>
          <w:lang w:eastAsia="zh-CN"/>
        </w:rPr>
        <w:t>，</w:t>
      </w:r>
      <w:r w:rsidRPr="002A53DD">
        <w:rPr>
          <w:rFonts w:eastAsia="SimSun" w:hAnsi="SimSun" w:cs="MS Gothic" w:hint="eastAsia"/>
          <w:lang w:eastAsia="zh-CN"/>
        </w:rPr>
        <w:t>或者您以与服</w:t>
      </w:r>
      <w:r w:rsidRPr="002A53DD">
        <w:rPr>
          <w:rFonts w:eastAsia="SimSun" w:hAnsi="SimSun" w:cs="MingLiU" w:hint="eastAsia"/>
          <w:lang w:eastAsia="zh-CN"/>
        </w:rPr>
        <w:t>务的功能和特征不一致或与我们发</w:t>
      </w:r>
      <w:r w:rsidRPr="002A53DD">
        <w:rPr>
          <w:rFonts w:eastAsia="SimSun" w:hAnsi="SimSun" w:cs="MS Gothic" w:hint="eastAsia"/>
          <w:lang w:eastAsia="zh-CN"/>
        </w:rPr>
        <w:t>布的指南不一致的方式使用服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尝试执行不支持的操作</w:t>
      </w:r>
      <w:r w:rsidRPr="002A53DD">
        <w:rPr>
          <w:rFonts w:eastAsia="SimSun" w:hAnsi="SimSun" w:cs="MS Mincho" w:hint="eastAsia"/>
          <w:lang w:eastAsia="zh-CN"/>
        </w:rPr>
        <w:t>；</w:t>
      </w:r>
    </w:p>
    <w:p w14:paraId="2AEAB8B2"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错误的输入</w:t>
      </w:r>
      <w:r w:rsidRPr="002A53DD">
        <w:rPr>
          <w:rFonts w:eastAsia="SimSun" w:hAnsi="SimSun" w:cs="Malgun Gothic" w:hint="eastAsia"/>
          <w:lang w:eastAsia="zh-CN"/>
        </w:rPr>
        <w:t>、</w:t>
      </w:r>
      <w:r w:rsidRPr="002A53DD">
        <w:rPr>
          <w:rFonts w:eastAsia="SimSun" w:hAnsi="SimSun" w:cs="MS Gothic" w:hint="eastAsia"/>
          <w:lang w:eastAsia="zh-CN"/>
        </w:rPr>
        <w:t>指令或参数</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请求访问不存在的文件</w:t>
      </w:r>
      <w:r w:rsidRPr="002A53DD">
        <w:rPr>
          <w:rFonts w:eastAsia="SimSun" w:hAnsi="SimSun" w:cs="Malgun Gothic" w:hint="eastAsia"/>
          <w:lang w:eastAsia="zh-CN"/>
        </w:rPr>
        <w:t>）</w:t>
      </w:r>
      <w:r w:rsidRPr="002A53DD">
        <w:rPr>
          <w:rFonts w:eastAsia="SimSun" w:hAnsi="SimSun" w:cs="MS Mincho" w:hint="eastAsia"/>
          <w:lang w:eastAsia="zh-CN"/>
        </w:rPr>
        <w:t>；</w:t>
      </w:r>
    </w:p>
    <w:p w14:paraId="09BC4123"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尝试执行超出规定配额或引发我们对疑似不文明行为的限制的操作</w:t>
      </w:r>
      <w:r w:rsidRPr="002A53DD">
        <w:rPr>
          <w:rFonts w:eastAsia="SimSun" w:hAnsi="SimSun" w:cs="MS Mincho" w:hint="eastAsia"/>
          <w:lang w:eastAsia="zh-CN"/>
        </w:rPr>
        <w:t>；</w:t>
      </w:r>
    </w:p>
    <w:p w14:paraId="161B7F3C"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使用的服</w:t>
      </w:r>
      <w:r w:rsidRPr="002A53DD">
        <w:rPr>
          <w:rFonts w:eastAsia="SimSun" w:hAnsi="SimSun" w:cs="MingLiU" w:hint="eastAsia"/>
          <w:lang w:eastAsia="zh-CN"/>
        </w:rPr>
        <w:t>务功能超出了相关支持时段的范围</w:t>
      </w:r>
      <w:r w:rsidRPr="002A53DD">
        <w:rPr>
          <w:rFonts w:eastAsia="SimSun" w:hAnsi="SimSun" w:cs="Malgun Gothic" w:hint="eastAsia"/>
          <w:lang w:eastAsia="zh-CN"/>
        </w:rPr>
        <w:t>；</w:t>
      </w:r>
      <w:r w:rsidRPr="002A53DD">
        <w:rPr>
          <w:rFonts w:eastAsia="SimSun" w:hAnsi="SimSun" w:cs="MS Gothic" w:hint="eastAsia"/>
          <w:lang w:eastAsia="zh-CN"/>
        </w:rPr>
        <w:t>或</w:t>
      </w:r>
      <w:r w:rsidRPr="002A53DD">
        <w:rPr>
          <w:rFonts w:eastAsia="SimSun" w:hAnsi="SimSun" w:cs="MS Mincho" w:hint="eastAsia"/>
          <w:lang w:eastAsia="zh-CN"/>
        </w:rPr>
        <w:t>者</w:t>
      </w:r>
    </w:p>
    <w:p w14:paraId="37ECD805"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在事件</w:t>
      </w:r>
      <w:r w:rsidRPr="002A53DD">
        <w:rPr>
          <w:rFonts w:eastAsia="SimSun" w:hAnsi="SimSun" w:cs="MingLiU" w:hint="eastAsia"/>
          <w:lang w:eastAsia="zh-CN"/>
        </w:rPr>
        <w:t>发生时预订了许可</w:t>
      </w:r>
      <w:r w:rsidRPr="002A53DD">
        <w:rPr>
          <w:rFonts w:eastAsia="SimSun" w:hAnsi="SimSun" w:cs="Malgun Gothic" w:hint="eastAsia"/>
          <w:lang w:eastAsia="zh-CN"/>
        </w:rPr>
        <w:t>，</w:t>
      </w:r>
      <w:r w:rsidRPr="002A53DD">
        <w:rPr>
          <w:rFonts w:eastAsia="SimSun" w:hAnsi="SimSun" w:cs="MS Gothic" w:hint="eastAsia"/>
          <w:lang w:eastAsia="zh-CN"/>
        </w:rPr>
        <w:t>但尚未支付</w:t>
      </w:r>
      <w:r w:rsidRPr="002A53DD">
        <w:rPr>
          <w:rFonts w:eastAsia="SimSun" w:hAnsi="SimSun" w:cs="MS Mincho" w:hint="eastAsia"/>
          <w:lang w:eastAsia="zh-CN"/>
        </w:rPr>
        <w:t>。</w:t>
      </w:r>
    </w:p>
    <w:p w14:paraId="14280CA3" w14:textId="77777777" w:rsidR="00137E67" w:rsidRPr="002A53DD" w:rsidRDefault="00137E67" w:rsidP="00137E67">
      <w:pPr>
        <w:pStyle w:val="ProductList-Body"/>
        <w:tabs>
          <w:tab w:val="left" w:pos="6647"/>
        </w:tabs>
        <w:rPr>
          <w:rFonts w:eastAsia="SimSun"/>
          <w:lang w:eastAsia="zh-CN"/>
        </w:rPr>
      </w:pPr>
    </w:p>
    <w:p w14:paraId="5F79945E"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t>通</w:t>
      </w:r>
      <w:r w:rsidRPr="002A53DD">
        <w:rPr>
          <w:rFonts w:eastAsia="SimSun" w:hAnsi="SimSun" w:cs="MingLiU" w:hint="eastAsia"/>
          <w:lang w:eastAsia="zh-CN"/>
        </w:rPr>
        <w:t>过开放</w:t>
      </w:r>
      <w:r w:rsidRPr="002A53DD">
        <w:rPr>
          <w:rFonts w:eastAsia="SimSun" w:hAnsi="SimSun" w:cs="Malgun Gothic" w:hint="eastAsia"/>
          <w:lang w:eastAsia="zh-CN"/>
        </w:rPr>
        <w:t>、</w:t>
      </w:r>
      <w:r w:rsidRPr="002A53DD">
        <w:rPr>
          <w:rFonts w:eastAsia="SimSun" w:hAnsi="SimSun" w:cs="MS Gothic" w:hint="eastAsia"/>
          <w:lang w:eastAsia="zh-CN"/>
        </w:rPr>
        <w:t>开放式价</w:t>
      </w:r>
      <w:r w:rsidRPr="002A53DD">
        <w:rPr>
          <w:rFonts w:eastAsia="SimSun" w:hAnsi="SimSun" w:cs="MingLiU" w:hint="eastAsia"/>
          <w:lang w:eastAsia="zh-CN"/>
        </w:rPr>
        <w:t>值和开放式价值订购批量许可协议购买的服务</w:t>
      </w:r>
      <w:r w:rsidRPr="002A53DD">
        <w:rPr>
          <w:rFonts w:eastAsia="SimSun" w:hAnsi="SimSun" w:cs="Malgun Gothic" w:hint="eastAsia"/>
          <w:lang w:eastAsia="zh-CN"/>
        </w:rPr>
        <w:t>，</w:t>
      </w:r>
      <w:r w:rsidRPr="002A53DD">
        <w:rPr>
          <w:rFonts w:eastAsia="SimSun" w:hAnsi="SimSun" w:cs="MS Gothic" w:hint="eastAsia"/>
          <w:lang w:eastAsia="zh-CN"/>
        </w:rPr>
        <w:t>以及以</w:t>
      </w:r>
      <w:r w:rsidRPr="002A53DD">
        <w:rPr>
          <w:rFonts w:eastAsia="SimSun" w:hAnsi="SimSun" w:cs="MingLiU" w:hint="eastAsia"/>
          <w:lang w:eastAsia="zh-CN"/>
        </w:rPr>
        <w:t>产品密钥形式购买的</w:t>
      </w:r>
      <w:r w:rsidRPr="002A53DD">
        <w:rPr>
          <w:rFonts w:eastAsia="SimSun" w:hint="eastAsia"/>
          <w:lang w:eastAsia="zh-CN"/>
        </w:rPr>
        <w:t xml:space="preserve"> Office 365 </w:t>
      </w:r>
      <w:r w:rsidRPr="002A53DD">
        <w:rPr>
          <w:rFonts w:eastAsia="SimSun" w:hAnsi="SimSun" w:cs="MS Gothic" w:hint="eastAsia"/>
          <w:lang w:eastAsia="zh-CN"/>
        </w:rPr>
        <w:t>小型企</w:t>
      </w:r>
      <w:r w:rsidRPr="002A53DD">
        <w:rPr>
          <w:rFonts w:eastAsia="SimSun" w:hAnsi="SimSun" w:cs="MingLiU" w:hint="eastAsia"/>
          <w:lang w:eastAsia="zh-CN"/>
        </w:rPr>
        <w:t>业高级版套件中的服务没有资格获取基于服务费用的服务费用减免</w:t>
      </w:r>
      <w:r w:rsidRPr="002A53DD">
        <w:rPr>
          <w:rFonts w:eastAsia="SimSun" w:hAnsi="SimSun" w:cs="Malgun Gothic" w:hint="eastAsia"/>
          <w:lang w:eastAsia="zh-CN"/>
        </w:rPr>
        <w:t>。</w:t>
      </w:r>
      <w:r w:rsidRPr="002A53DD">
        <w:rPr>
          <w:rFonts w:eastAsia="SimSun" w:hAnsi="SimSun" w:cs="MingLiU" w:hint="eastAsia"/>
          <w:lang w:eastAsia="zh-CN"/>
        </w:rPr>
        <w:t>对于这些服务</w:t>
      </w:r>
      <w:r w:rsidRPr="002A53DD">
        <w:rPr>
          <w:rFonts w:eastAsia="SimSun" w:hAnsi="SimSun" w:cs="Malgun Gothic" w:hint="eastAsia"/>
          <w:lang w:eastAsia="zh-CN"/>
        </w:rPr>
        <w:t>，</w:t>
      </w:r>
      <w:r w:rsidRPr="002A53DD">
        <w:rPr>
          <w:rFonts w:eastAsia="SimSun" w:hAnsi="SimSun" w:cs="MS Gothic" w:hint="eastAsia"/>
          <w:lang w:eastAsia="zh-CN"/>
        </w:rPr>
        <w:t>您可能有</w:t>
      </w:r>
      <w:r w:rsidRPr="002A53DD">
        <w:rPr>
          <w:rFonts w:eastAsia="SimSun" w:hAnsi="SimSun" w:cs="MingLiU" w:hint="eastAsia"/>
          <w:lang w:eastAsia="zh-CN"/>
        </w:rPr>
        <w:t>资格获取的任何服务费用减免将采用与服务费用相对的服务时间的形式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天数</w:t>
      </w:r>
      <w:r w:rsidRPr="002A53DD">
        <w:rPr>
          <w:rFonts w:eastAsia="SimSun" w:hAnsi="SimSun" w:cs="Malgun Gothic" w:hint="eastAsia"/>
          <w:lang w:eastAsia="zh-CN"/>
        </w:rPr>
        <w:t>）</w:t>
      </w:r>
      <w:r w:rsidRPr="002A53DD">
        <w:rPr>
          <w:rFonts w:eastAsia="SimSun" w:hAnsi="SimSun" w:cs="MS Gothic" w:hint="eastAsia"/>
          <w:lang w:eastAsia="zh-CN"/>
        </w:rPr>
        <w:t>提供</w:t>
      </w:r>
      <w:r w:rsidRPr="002A53DD">
        <w:rPr>
          <w:rFonts w:eastAsia="SimSun" w:hAnsi="SimSun" w:cs="Malgun Gothic" w:hint="eastAsia"/>
          <w:lang w:eastAsia="zh-CN"/>
        </w:rPr>
        <w:t>，</w:t>
      </w:r>
      <w:r w:rsidRPr="002A53DD">
        <w:rPr>
          <w:rFonts w:eastAsia="SimSun" w:hAnsi="SimSun" w:cs="MS Gothic" w:hint="eastAsia"/>
          <w:lang w:eastAsia="zh-CN"/>
        </w:rPr>
        <w:t>并且</w:t>
      </w:r>
      <w:r w:rsidRPr="002A53DD">
        <w:rPr>
          <w:rFonts w:eastAsia="SimSun" w:hAnsi="SimSun" w:cs="MingLiU" w:hint="eastAsia"/>
          <w:lang w:eastAsia="zh-CN"/>
        </w:rPr>
        <w:t>对</w:t>
      </w:r>
      <w:r w:rsidRPr="00B17C0F">
        <w:rPr>
          <w:rFonts w:ascii="SimSun" w:eastAsia="SimSun" w:hAnsi="SimSun" w:cstheme="minorHAnsi"/>
          <w:lang w:eastAsia="zh-CN"/>
        </w:rPr>
        <w:t>“</w:t>
      </w:r>
      <w:r w:rsidRPr="002A53DD">
        <w:rPr>
          <w:rFonts w:eastAsia="SimSun" w:hAnsi="SimSun" w:cs="MS Gothic" w:hint="eastAsia"/>
          <w:lang w:eastAsia="zh-CN"/>
        </w:rPr>
        <w:t>适用月服</w:t>
      </w:r>
      <w:r w:rsidRPr="002A53DD">
        <w:rPr>
          <w:rFonts w:eastAsia="SimSun" w:hAnsi="SimSun" w:cs="MingLiU" w:hint="eastAsia"/>
          <w:lang w:eastAsia="zh-CN"/>
        </w:rPr>
        <w:t>务费</w:t>
      </w:r>
      <w:r w:rsidRPr="00B17C0F">
        <w:rPr>
          <w:rFonts w:ascii="SimSun" w:eastAsia="SimSun" w:hAnsi="SimSun" w:cstheme="minorHAnsi"/>
          <w:lang w:eastAsia="zh-CN"/>
        </w:rPr>
        <w:t>”</w:t>
      </w:r>
      <w:r w:rsidRPr="002A53DD">
        <w:rPr>
          <w:rFonts w:eastAsia="SimSun" w:hAnsi="SimSun" w:cs="MS Gothic" w:hint="eastAsia"/>
          <w:lang w:eastAsia="zh-CN"/>
        </w:rPr>
        <w:t>的任何引用将被</w:t>
      </w:r>
      <w:r w:rsidRPr="002A53DD">
        <w:rPr>
          <w:rFonts w:eastAsia="SimSun" w:hAnsi="SimSun" w:cs="MingLiU" w:hint="eastAsia"/>
          <w:lang w:eastAsia="zh-CN"/>
        </w:rPr>
        <w:t>删除并代之以</w:t>
      </w:r>
      <w:r w:rsidRPr="00B17C0F">
        <w:rPr>
          <w:rFonts w:ascii="SimSun" w:eastAsia="SimSun" w:hAnsi="SimSun" w:cstheme="minorHAnsi"/>
          <w:lang w:eastAsia="zh-CN"/>
        </w:rPr>
        <w:t>“</w:t>
      </w:r>
      <w:r w:rsidRPr="002A53DD">
        <w:rPr>
          <w:rFonts w:eastAsia="SimSun" w:hAnsi="SimSun" w:cs="MS Gothic" w:hint="eastAsia"/>
          <w:lang w:eastAsia="zh-CN"/>
        </w:rPr>
        <w:t>适用月期</w:t>
      </w:r>
      <w:r w:rsidRPr="002A53DD">
        <w:rPr>
          <w:rFonts w:eastAsia="SimSun" w:hAnsi="SimSun" w:cs="MingLiU" w:hint="eastAsia"/>
          <w:lang w:eastAsia="zh-CN"/>
        </w:rPr>
        <w:t>间</w:t>
      </w:r>
      <w:r w:rsidRPr="00B17C0F">
        <w:rPr>
          <w:rFonts w:ascii="SimSun" w:eastAsia="SimSun" w:hAnsi="SimSun" w:cstheme="minorHAnsi"/>
          <w:lang w:eastAsia="zh-CN"/>
        </w:rPr>
        <w:t>”</w:t>
      </w:r>
      <w:r w:rsidRPr="002A53DD">
        <w:rPr>
          <w:rFonts w:eastAsia="SimSun" w:hAnsi="SimSun" w:cs="MS Mincho" w:hint="eastAsia"/>
          <w:lang w:eastAsia="zh-CN"/>
        </w:rPr>
        <w:t>。</w:t>
      </w:r>
    </w:p>
    <w:p w14:paraId="21BC7F9F" w14:textId="77777777" w:rsidR="00472B9F" w:rsidRPr="002A53DD" w:rsidRDefault="00A832B9"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93FD64C" w14:textId="77777777" w:rsidR="00137E67" w:rsidRPr="002A53DD" w:rsidRDefault="00137E67" w:rsidP="00137E67">
      <w:pPr>
        <w:pStyle w:val="ProductList-Body"/>
        <w:tabs>
          <w:tab w:val="clear" w:pos="360"/>
        </w:tabs>
        <w:rPr>
          <w:rFonts w:eastAsia="SimSun"/>
          <w:lang w:eastAsia="zh-CN"/>
        </w:rPr>
      </w:pPr>
    </w:p>
    <w:p w14:paraId="410CF322" w14:textId="77777777" w:rsidR="00137E67" w:rsidRPr="007E0270" w:rsidRDefault="00137E67" w:rsidP="00137E67">
      <w:pPr>
        <w:spacing w:after="0"/>
        <w:rPr>
          <w:rFonts w:eastAsia="SimSun"/>
          <w:sz w:val="18"/>
          <w:szCs w:val="18"/>
        </w:rPr>
        <w:sectPr w:rsidR="00137E67" w:rsidRPr="007E0270" w:rsidSect="00EE7201">
          <w:footerReference w:type="default" r:id="rId15"/>
          <w:pgSz w:w="12240" w:h="15840" w:code="1"/>
          <w:pgMar w:top="1440" w:right="720" w:bottom="1440" w:left="720" w:header="720" w:footer="720" w:gutter="0"/>
          <w:cols w:space="720"/>
        </w:sectPr>
      </w:pPr>
    </w:p>
    <w:p w14:paraId="28D82ACE"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13" w:name="_Toc38617076"/>
      <w:bookmarkStart w:id="14" w:name="ServiceSpecificTerms"/>
      <w:r w:rsidRPr="002A53DD">
        <w:rPr>
          <w:rFonts w:asciiTheme="minorHAnsi" w:eastAsia="SimSun" w:hAnsi="SimSun" w:cs="MS Mincho" w:hint="eastAsia"/>
          <w:lang w:eastAsia="zh-CN"/>
        </w:rPr>
        <w:lastRenderedPageBreak/>
        <w:t>服</w:t>
      </w:r>
      <w:r w:rsidRPr="002A53DD">
        <w:rPr>
          <w:rFonts w:ascii="SimSun" w:eastAsia="SimSun" w:hAnsi="SimSun" w:cs="PMingLiU" w:hint="eastAsia"/>
          <w:lang w:eastAsia="zh-CN"/>
        </w:rPr>
        <w:t>务特定条款</w:t>
      </w:r>
      <w:bookmarkEnd w:id="13"/>
    </w:p>
    <w:p w14:paraId="07EEF74F" w14:textId="77777777" w:rsidR="00D41BC4" w:rsidRPr="002A53DD" w:rsidRDefault="00D41BC4" w:rsidP="00D41BC4">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38617077"/>
      <w:bookmarkEnd w:id="14"/>
      <w:r w:rsidRPr="002A53DD">
        <w:t>Microsoft Dynamics</w:t>
      </w:r>
      <w:bookmarkEnd w:id="15"/>
      <w:bookmarkEnd w:id="16"/>
      <w:r w:rsidRPr="002A53DD">
        <w:t xml:space="preserve"> 365</w:t>
      </w:r>
      <w:bookmarkEnd w:id="17"/>
      <w:bookmarkEnd w:id="18"/>
    </w:p>
    <w:p w14:paraId="3B06AA73" w14:textId="4DE5A236" w:rsidR="00472B9F" w:rsidRPr="00B74525" w:rsidRDefault="00472B9F" w:rsidP="00472B9F">
      <w:pPr>
        <w:pStyle w:val="ProductList-Offering2Heading"/>
        <w:pBdr>
          <w:between w:val="single" w:sz="4" w:space="1" w:color="auto"/>
        </w:pBdr>
        <w:tabs>
          <w:tab w:val="clear" w:pos="360"/>
          <w:tab w:val="clear" w:pos="720"/>
          <w:tab w:val="clear" w:pos="1080"/>
        </w:tabs>
        <w:outlineLvl w:val="2"/>
        <w:rPr>
          <w:lang w:eastAsia="en-US"/>
        </w:rPr>
      </w:pPr>
      <w:bookmarkStart w:id="19" w:name="_Toc524384433"/>
      <w:bookmarkStart w:id="20" w:name="_Toc531162400"/>
      <w:bookmarkStart w:id="21" w:name="MicrosoftDynamics365forCustSrvcEntProIns"/>
      <w:bookmarkStart w:id="22" w:name="_Toc5018151"/>
      <w:bookmarkStart w:id="23" w:name="_Toc38617078"/>
      <w:bookmarkStart w:id="24" w:name="_Toc438127029"/>
      <w:bookmarkStart w:id="25" w:name="_Toc457821509"/>
      <w:r w:rsidRPr="00B74525">
        <w:rPr>
          <w:lang w:eastAsia="en-US"/>
        </w:rPr>
        <w:t>Dynamics 365 Customer Service Enterprise; Dynamics 365 Customer Service Professional</w:t>
      </w:r>
      <w:bookmarkEnd w:id="19"/>
      <w:bookmarkEnd w:id="20"/>
      <w:r w:rsidRPr="00B74525">
        <w:rPr>
          <w:lang w:eastAsia="en-US"/>
        </w:rPr>
        <w:t>; Dynamics 365 Customer Service Insights</w:t>
      </w:r>
      <w:bookmarkEnd w:id="21"/>
      <w:bookmarkEnd w:id="22"/>
      <w:bookmarkEnd w:id="23"/>
    </w:p>
    <w:p w14:paraId="053B7AA1" w14:textId="77777777"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终用户无法读取或写入任何服务数据（他们对其具有相应权限）的任何时间段，但这不包含服务附加功能的不可用时间</w:t>
      </w:r>
      <w:r w:rsidRPr="002A53DD">
        <w:rPr>
          <w:rFonts w:ascii="Calibri" w:eastAsia="SimSun" w:hAnsi="Calibri" w:cs="MS Gothic" w:hint="eastAsia"/>
          <w:lang w:eastAsia="zh-CN"/>
        </w:rPr>
        <w:t>。</w:t>
      </w:r>
    </w:p>
    <w:p w14:paraId="55DC2FDB" w14:textId="77777777"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B24B554" w14:textId="77777777" w:rsidR="007E0270" w:rsidRPr="002A53DD" w:rsidRDefault="007E0270" w:rsidP="007E0270">
      <w:pPr>
        <w:pStyle w:val="ProductList-Body"/>
        <w:rPr>
          <w:rFonts w:ascii="Calibri" w:eastAsia="SimSun" w:hAnsi="Calibri"/>
          <w:lang w:eastAsia="zh-CN"/>
        </w:rPr>
      </w:pPr>
    </w:p>
    <w:p w14:paraId="4A4D5060" w14:textId="77777777" w:rsidR="00D41BC4" w:rsidRPr="007E0270" w:rsidRDefault="00A832B9"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13114C44"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19A79AEE" w14:textId="77777777" w:rsidR="00D41BC4" w:rsidRPr="002A53DD" w:rsidRDefault="00D41BC4" w:rsidP="00D41BC4">
      <w:pPr>
        <w:pStyle w:val="ProductList-Body"/>
        <w:rPr>
          <w:rFonts w:ascii="Calibri" w:eastAsia="SimSun" w:hAnsi="Calibri"/>
          <w:lang w:eastAsia="zh-CN"/>
        </w:rPr>
      </w:pPr>
    </w:p>
    <w:p w14:paraId="4DEF6837" w14:textId="77777777"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21B2CD10" w14:textId="77777777" w:rsidTr="00AB4300">
        <w:trPr>
          <w:tblHeader/>
        </w:trPr>
        <w:tc>
          <w:tcPr>
            <w:tcW w:w="5400" w:type="dxa"/>
            <w:shd w:val="clear" w:color="auto" w:fill="0072C6"/>
          </w:tcPr>
          <w:p w14:paraId="747DD1F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9EC84E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4A6458EE" w14:textId="77777777" w:rsidTr="00AB4300">
        <w:tc>
          <w:tcPr>
            <w:tcW w:w="5400" w:type="dxa"/>
          </w:tcPr>
          <w:p w14:paraId="6371950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7704DC6"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0402670E" w14:textId="77777777" w:rsidTr="00AB4300">
        <w:tc>
          <w:tcPr>
            <w:tcW w:w="5400" w:type="dxa"/>
          </w:tcPr>
          <w:p w14:paraId="06B47E8D"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5567A3C4"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30D6B8F" w14:textId="77777777" w:rsidTr="00AB4300">
        <w:tc>
          <w:tcPr>
            <w:tcW w:w="5400" w:type="dxa"/>
          </w:tcPr>
          <w:p w14:paraId="6B38372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66AA01A1"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26" w:name="_Toc506981000"/>
    <w:bookmarkStart w:id="27" w:name="_Toc510793626"/>
    <w:bookmarkStart w:id="28" w:name="MicrosoftDynamics365forFianceandOpsBizEd"/>
    <w:p w14:paraId="5778C19D"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EB6D04E" w14:textId="77777777" w:rsidR="004A5A65" w:rsidRPr="002A53DD" w:rsidRDefault="002E6EBF" w:rsidP="004A5A65">
      <w:pPr>
        <w:pStyle w:val="ProductList-Offering2Heading"/>
        <w:pBdr>
          <w:between w:val="single" w:sz="4" w:space="1" w:color="auto"/>
        </w:pBdr>
        <w:tabs>
          <w:tab w:val="clear" w:pos="360"/>
          <w:tab w:val="clear" w:pos="720"/>
          <w:tab w:val="clear" w:pos="1080"/>
        </w:tabs>
        <w:outlineLvl w:val="2"/>
        <w:rPr>
          <w:rFonts w:cstheme="majorHAnsi"/>
        </w:rPr>
      </w:pPr>
      <w:bookmarkStart w:id="29" w:name="_Toc38617079"/>
      <w:r w:rsidRPr="00275DE5">
        <w:rPr>
          <w:lang w:eastAsia="en-US"/>
        </w:rPr>
        <w:t xml:space="preserve">Dynamics 365 Business </w:t>
      </w:r>
      <w:bookmarkEnd w:id="26"/>
      <w:r w:rsidRPr="00275DE5">
        <w:rPr>
          <w:lang w:eastAsia="en-US"/>
        </w:rPr>
        <w:t>Central</w:t>
      </w:r>
      <w:bookmarkEnd w:id="27"/>
      <w:bookmarkEnd w:id="29"/>
    </w:p>
    <w:bookmarkEnd w:id="28"/>
    <w:p w14:paraId="566226FD" w14:textId="77777777"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终用户无法登录其实例的任何时间段</w:t>
      </w:r>
      <w:r w:rsidRPr="002A53DD">
        <w:rPr>
          <w:rFonts w:ascii="Calibri" w:eastAsia="SimSun" w:hAnsi="Calibri" w:cs="MS Gothic" w:hint="eastAsia"/>
          <w:lang w:eastAsia="zh-CN"/>
        </w:rPr>
        <w:t>。</w:t>
      </w:r>
    </w:p>
    <w:p w14:paraId="0E7E8BE8" w14:textId="77777777"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27CA0E83" w14:textId="77777777" w:rsidR="007E0270" w:rsidRPr="002A53DD" w:rsidRDefault="007E0270" w:rsidP="007E0270">
      <w:pPr>
        <w:pStyle w:val="ProductList-Body"/>
        <w:rPr>
          <w:rFonts w:ascii="Calibri" w:eastAsia="SimSun" w:hAnsi="Calibri"/>
          <w:lang w:eastAsia="zh-CN"/>
        </w:rPr>
      </w:pPr>
    </w:p>
    <w:p w14:paraId="0D9B7928" w14:textId="77777777" w:rsidR="00D41BC4" w:rsidRPr="007E0270" w:rsidRDefault="00A832B9"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2083A489"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754BEDAA" w14:textId="77777777" w:rsidR="00D41BC4" w:rsidRPr="002A53DD" w:rsidRDefault="00D41BC4" w:rsidP="00D41BC4">
      <w:pPr>
        <w:pStyle w:val="ProductList-Body"/>
        <w:rPr>
          <w:rFonts w:ascii="Calibri" w:eastAsia="SimSun" w:hAnsi="Calibri"/>
          <w:lang w:eastAsia="zh-CN"/>
        </w:rPr>
      </w:pPr>
    </w:p>
    <w:p w14:paraId="7CE9810D" w14:textId="77777777"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561349D0" w14:textId="77777777" w:rsidTr="00AB4300">
        <w:trPr>
          <w:tblHeader/>
        </w:trPr>
        <w:tc>
          <w:tcPr>
            <w:tcW w:w="5400" w:type="dxa"/>
            <w:shd w:val="clear" w:color="auto" w:fill="0072C6"/>
          </w:tcPr>
          <w:p w14:paraId="2508B7F3"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5A85B23A"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2619B4BA" w14:textId="77777777" w:rsidTr="00AB4300">
        <w:tc>
          <w:tcPr>
            <w:tcW w:w="5400" w:type="dxa"/>
          </w:tcPr>
          <w:p w14:paraId="3D039C3C"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4E8D844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7B5AEE17" w14:textId="77777777" w:rsidTr="00AB4300">
        <w:tc>
          <w:tcPr>
            <w:tcW w:w="5400" w:type="dxa"/>
          </w:tcPr>
          <w:p w14:paraId="4336F7D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2ECFF79C"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073B3AF6" w14:textId="77777777" w:rsidTr="00AB4300">
        <w:tc>
          <w:tcPr>
            <w:tcW w:w="5400" w:type="dxa"/>
          </w:tcPr>
          <w:p w14:paraId="6A6CE110"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6E0314A0"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30" w:name="MicrosoftDynamics365forFianceandOps"/>
    <w:bookmarkStart w:id="31" w:name="_Toc491629842"/>
    <w:bookmarkStart w:id="32" w:name="_Toc494721331"/>
    <w:bookmarkEnd w:id="24"/>
    <w:bookmarkEnd w:id="25"/>
    <w:p w14:paraId="4EA88F7B"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1082AD3" w14:textId="77777777" w:rsidR="002536B0" w:rsidRPr="00F65998" w:rsidRDefault="002536B0" w:rsidP="002536B0">
      <w:pPr>
        <w:pStyle w:val="ProductList-Offering2Heading"/>
        <w:pBdr>
          <w:between w:val="single" w:sz="4" w:space="1" w:color="auto"/>
        </w:pBdr>
        <w:tabs>
          <w:tab w:val="clear" w:pos="360"/>
          <w:tab w:val="clear" w:pos="720"/>
          <w:tab w:val="clear" w:pos="1080"/>
        </w:tabs>
        <w:outlineLvl w:val="2"/>
        <w:rPr>
          <w:rFonts w:cstheme="majorHAnsi"/>
        </w:rPr>
      </w:pPr>
      <w:bookmarkStart w:id="33" w:name="_Toc24376584"/>
      <w:bookmarkStart w:id="34" w:name="_Toc38617080"/>
      <w:r w:rsidRPr="00F65998">
        <w:rPr>
          <w:rFonts w:cstheme="majorHAnsi"/>
        </w:rPr>
        <w:t>Dynamics 365 Fraud Protection</w:t>
      </w:r>
      <w:bookmarkEnd w:id="33"/>
      <w:bookmarkEnd w:id="34"/>
    </w:p>
    <w:p w14:paraId="115FC9EE" w14:textId="77777777" w:rsidR="002536B0" w:rsidRPr="00BB0525" w:rsidRDefault="002536B0" w:rsidP="002536B0">
      <w:pPr>
        <w:pStyle w:val="ProductList-Body"/>
        <w:spacing w:after="120"/>
        <w:rPr>
          <w:rFonts w:cstheme="minorHAnsi"/>
        </w:rPr>
      </w:pPr>
      <w:r w:rsidRPr="00BB0525">
        <w:rPr>
          <w:rFonts w:cstheme="minorHAnsi"/>
          <w:b/>
          <w:color w:val="00188F"/>
        </w:rPr>
        <w:t>停机时间</w:t>
      </w:r>
      <w:r w:rsidRPr="00F65998">
        <w:rPr>
          <w:rFonts w:cstheme="minorHAnsi"/>
          <w:b/>
        </w:rPr>
        <w:t>：</w:t>
      </w:r>
      <w:r w:rsidRPr="00BB0525">
        <w:rPr>
          <w:rFonts w:cstheme="minorHAnsi"/>
        </w:rPr>
        <w:t>最终用户无法读取或写入任何服务数据（他们对其具有相应权限）的任何时间段，但这不包含服务附加功能的不可用时间。</w:t>
      </w:r>
    </w:p>
    <w:p w14:paraId="22D26ACE" w14:textId="77777777" w:rsidR="002536B0" w:rsidRPr="00BB0525" w:rsidRDefault="002536B0" w:rsidP="002536B0">
      <w:pPr>
        <w:pStyle w:val="ProductList-Body"/>
        <w:rPr>
          <w:rFonts w:cstheme="minorHAnsi"/>
        </w:rPr>
      </w:pPr>
      <w:r w:rsidRPr="00BB0525">
        <w:rPr>
          <w:rFonts w:cstheme="minorHAnsi"/>
          <w:b/>
          <w:color w:val="00188F"/>
        </w:rPr>
        <w:t>每月正常服务时间百分比</w:t>
      </w:r>
      <w:r w:rsidRPr="00F65998">
        <w:rPr>
          <w:rFonts w:cstheme="minorHAnsi"/>
          <w:b/>
        </w:rPr>
        <w:t>：</w:t>
      </w:r>
      <w:r w:rsidRPr="00BB0525">
        <w:rPr>
          <w:rFonts w:cstheme="minorHAnsi"/>
        </w:rPr>
        <w:t>每月正常服务时间百分比应使用以下公式计算：</w:t>
      </w:r>
    </w:p>
    <w:p w14:paraId="7D583547" w14:textId="77777777" w:rsidR="002536B0" w:rsidRPr="00F65998" w:rsidRDefault="002536B0" w:rsidP="002536B0">
      <w:pPr>
        <w:pStyle w:val="ProductList-Body"/>
        <w:rPr>
          <w:rFonts w:cstheme="minorHAnsi"/>
          <w:i/>
          <w:szCs w:val="18"/>
        </w:rPr>
      </w:pPr>
    </w:p>
    <w:p w14:paraId="3C00D9D5" w14:textId="77777777" w:rsidR="002536B0" w:rsidRPr="00BB0525" w:rsidRDefault="00A832B9" w:rsidP="002536B0">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当月分钟数</m:t>
              </m:r>
              <m:r>
                <w:rPr>
                  <w:rFonts w:ascii="Cambria Math" w:hAnsi="Cambria Math" w:cstheme="minorHAnsi"/>
                  <w:sz w:val="18"/>
                  <w:szCs w:val="18"/>
                </w:rPr>
                <m:t xml:space="preserve"> - DFP </m:t>
              </m:r>
              <m:r>
                <w:rPr>
                  <w:rFonts w:ascii="Cambria Math" w:hAnsi="Cambria Math" w:cstheme="minorHAnsi"/>
                  <w:sz w:val="18"/>
                  <w:szCs w:val="18"/>
                </w:rPr>
                <m:t>服务分钟数不可用</m:t>
              </m:r>
              <m:r>
                <w:rPr>
                  <w:rFonts w:ascii="Cambria Math" w:hAnsi="Cambria Math" w:cstheme="minorHAnsi"/>
                  <w:sz w:val="18"/>
                  <w:szCs w:val="18"/>
                </w:rPr>
                <m:t xml:space="preserve"> </m:t>
              </m:r>
            </m:num>
            <m:den>
              <m:r>
                <w:rPr>
                  <w:rFonts w:ascii="Cambria Math" w:hAnsi="Cambria Math" w:cstheme="minorHAnsi"/>
                  <w:sz w:val="18"/>
                  <w:szCs w:val="18"/>
                </w:rPr>
                <m:t>当月分钟数</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07B18FBB" w14:textId="77777777" w:rsidR="002536B0" w:rsidRPr="00BB0525" w:rsidRDefault="002536B0" w:rsidP="002536B0">
      <w:pPr>
        <w:pStyle w:val="ProductList-Body"/>
        <w:rPr>
          <w:rFonts w:cstheme="minorHAnsi"/>
        </w:rPr>
      </w:pPr>
      <w:r w:rsidRPr="00BB0525">
        <w:rPr>
          <w:rFonts w:cstheme="minorHAnsi"/>
        </w:rPr>
        <w:lastRenderedPageBreak/>
        <w:t>其中，在给定的分钟间隔内，如果通过服务的外部</w:t>
      </w:r>
      <w:r w:rsidRPr="00BB0525">
        <w:rPr>
          <w:rFonts w:cstheme="minorHAnsi"/>
        </w:rPr>
        <w:t xml:space="preserve"> DNS </w:t>
      </w:r>
      <w:r w:rsidRPr="00BB0525">
        <w:rPr>
          <w:rFonts w:cstheme="minorHAnsi"/>
        </w:rPr>
        <w:t>进行的监控程序</w:t>
      </w:r>
      <w:r w:rsidRPr="00BB0525">
        <w:rPr>
          <w:rFonts w:cstheme="minorHAnsi"/>
        </w:rPr>
        <w:t xml:space="preserve"> ping </w:t>
      </w:r>
      <w:r w:rsidRPr="00BB0525">
        <w:rPr>
          <w:rFonts w:cstheme="minorHAnsi"/>
        </w:rPr>
        <w:t>测试成功，则说明服务可供使用。</w:t>
      </w:r>
    </w:p>
    <w:p w14:paraId="41E3BA1F" w14:textId="77777777" w:rsidR="002536B0" w:rsidRPr="00BB0525" w:rsidRDefault="002536B0" w:rsidP="002536B0">
      <w:pPr>
        <w:pStyle w:val="ProductList-Body"/>
        <w:rPr>
          <w:rFonts w:cstheme="minorHAnsi"/>
        </w:rPr>
      </w:pPr>
    </w:p>
    <w:p w14:paraId="58681226" w14:textId="77777777" w:rsidR="002536B0" w:rsidRPr="00BB0525" w:rsidRDefault="002536B0" w:rsidP="002536B0">
      <w:pPr>
        <w:pStyle w:val="ProductList-Body"/>
        <w:rPr>
          <w:rFonts w:cstheme="minorHAnsi"/>
        </w:rPr>
      </w:pPr>
      <w:r w:rsidRPr="00BB0525">
        <w:rPr>
          <w:rFonts w:cstheme="minorHAnsi"/>
          <w:b/>
          <w:color w:val="00188F"/>
        </w:rPr>
        <w:t>服务信用减免</w:t>
      </w:r>
      <w:r w:rsidRPr="00F65998">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6B0" w:rsidRPr="00BB0525" w14:paraId="5C2C43F2" w14:textId="77777777" w:rsidTr="000C604C">
        <w:trPr>
          <w:tblHeader/>
        </w:trPr>
        <w:tc>
          <w:tcPr>
            <w:tcW w:w="5400" w:type="dxa"/>
            <w:shd w:val="clear" w:color="auto" w:fill="0072C6"/>
          </w:tcPr>
          <w:p w14:paraId="2B8D224F" w14:textId="77777777" w:rsidR="002536B0" w:rsidRPr="00BB0525" w:rsidRDefault="002536B0" w:rsidP="000C604C">
            <w:pPr>
              <w:pStyle w:val="ProductList-OfferingBody"/>
              <w:jc w:val="center"/>
              <w:rPr>
                <w:rFonts w:cstheme="minorHAnsi"/>
                <w:color w:val="FFFFFF" w:themeColor="background1"/>
              </w:rPr>
            </w:pPr>
            <w:r w:rsidRPr="00BB0525">
              <w:rPr>
                <w:rFonts w:cstheme="minorHAnsi"/>
                <w:color w:val="FFFFFF" w:themeColor="background1"/>
              </w:rPr>
              <w:t>每月正常服务时间百分比</w:t>
            </w:r>
          </w:p>
        </w:tc>
        <w:tc>
          <w:tcPr>
            <w:tcW w:w="5400" w:type="dxa"/>
            <w:shd w:val="clear" w:color="auto" w:fill="0072C6"/>
          </w:tcPr>
          <w:p w14:paraId="6069F6C1" w14:textId="77777777" w:rsidR="002536B0" w:rsidRPr="00BB0525" w:rsidRDefault="002536B0" w:rsidP="000C604C">
            <w:pPr>
              <w:pStyle w:val="ProductList-OfferingBody"/>
              <w:jc w:val="center"/>
              <w:rPr>
                <w:rFonts w:cstheme="minorHAnsi"/>
                <w:color w:val="FFFFFF" w:themeColor="background1"/>
              </w:rPr>
            </w:pPr>
            <w:r w:rsidRPr="00BB0525">
              <w:rPr>
                <w:rFonts w:cstheme="minorHAnsi"/>
                <w:color w:val="FFFFFF" w:themeColor="background1"/>
              </w:rPr>
              <w:t>服务信用减免</w:t>
            </w:r>
          </w:p>
        </w:tc>
      </w:tr>
      <w:tr w:rsidR="002536B0" w:rsidRPr="00BB0525" w14:paraId="318655F3" w14:textId="77777777" w:rsidTr="000C604C">
        <w:tc>
          <w:tcPr>
            <w:tcW w:w="5400" w:type="dxa"/>
          </w:tcPr>
          <w:p w14:paraId="29378218" w14:textId="77777777" w:rsidR="002536B0" w:rsidRPr="00BB0525" w:rsidRDefault="002536B0" w:rsidP="000C604C">
            <w:pPr>
              <w:pStyle w:val="ProductList-OfferingBody"/>
              <w:jc w:val="center"/>
              <w:rPr>
                <w:rFonts w:cstheme="minorHAnsi"/>
              </w:rPr>
            </w:pPr>
            <w:r w:rsidRPr="00BB0525">
              <w:rPr>
                <w:rFonts w:cstheme="minorHAnsi"/>
              </w:rPr>
              <w:t>&lt; 99.9%</w:t>
            </w:r>
          </w:p>
        </w:tc>
        <w:tc>
          <w:tcPr>
            <w:tcW w:w="5400" w:type="dxa"/>
          </w:tcPr>
          <w:p w14:paraId="51868AC4" w14:textId="77777777" w:rsidR="002536B0" w:rsidRPr="00BB0525" w:rsidRDefault="002536B0" w:rsidP="000C604C">
            <w:pPr>
              <w:pStyle w:val="ProductList-OfferingBody"/>
              <w:jc w:val="center"/>
              <w:rPr>
                <w:rFonts w:cstheme="minorHAnsi"/>
              </w:rPr>
            </w:pPr>
            <w:r w:rsidRPr="00BB0525">
              <w:rPr>
                <w:rFonts w:cstheme="minorHAnsi"/>
              </w:rPr>
              <w:t>25%</w:t>
            </w:r>
          </w:p>
        </w:tc>
      </w:tr>
      <w:tr w:rsidR="002536B0" w:rsidRPr="00BB0525" w14:paraId="72B94D06" w14:textId="77777777" w:rsidTr="000C604C">
        <w:tc>
          <w:tcPr>
            <w:tcW w:w="5400" w:type="dxa"/>
          </w:tcPr>
          <w:p w14:paraId="099C0F77" w14:textId="77777777" w:rsidR="002536B0" w:rsidRPr="00BB0525" w:rsidRDefault="002536B0" w:rsidP="000C604C">
            <w:pPr>
              <w:pStyle w:val="ProductList-OfferingBody"/>
              <w:jc w:val="center"/>
              <w:rPr>
                <w:rFonts w:cstheme="minorHAnsi"/>
              </w:rPr>
            </w:pPr>
            <w:r w:rsidRPr="00BB0525">
              <w:rPr>
                <w:rFonts w:cstheme="minorHAnsi"/>
              </w:rPr>
              <w:t>&lt; 99%</w:t>
            </w:r>
          </w:p>
        </w:tc>
        <w:tc>
          <w:tcPr>
            <w:tcW w:w="5400" w:type="dxa"/>
          </w:tcPr>
          <w:p w14:paraId="430A06F2" w14:textId="77777777" w:rsidR="002536B0" w:rsidRPr="00BB0525" w:rsidRDefault="002536B0" w:rsidP="000C604C">
            <w:pPr>
              <w:pStyle w:val="ProductList-OfferingBody"/>
              <w:jc w:val="center"/>
              <w:rPr>
                <w:rFonts w:cstheme="minorHAnsi"/>
              </w:rPr>
            </w:pPr>
            <w:r w:rsidRPr="00BB0525">
              <w:rPr>
                <w:rFonts w:cstheme="minorHAnsi"/>
              </w:rPr>
              <w:t>50%</w:t>
            </w:r>
          </w:p>
        </w:tc>
      </w:tr>
      <w:tr w:rsidR="002536B0" w:rsidRPr="00BB0525" w14:paraId="0B21B1B1" w14:textId="77777777" w:rsidTr="000C604C">
        <w:tc>
          <w:tcPr>
            <w:tcW w:w="5400" w:type="dxa"/>
          </w:tcPr>
          <w:p w14:paraId="49CCDA96" w14:textId="77777777" w:rsidR="002536B0" w:rsidRPr="00BB0525" w:rsidRDefault="002536B0" w:rsidP="000C604C">
            <w:pPr>
              <w:pStyle w:val="ProductList-OfferingBody"/>
              <w:jc w:val="center"/>
              <w:rPr>
                <w:rFonts w:cstheme="minorHAnsi"/>
              </w:rPr>
            </w:pPr>
            <w:r w:rsidRPr="00BB0525">
              <w:rPr>
                <w:rFonts w:cstheme="minorHAnsi"/>
              </w:rPr>
              <w:t>&lt; 95%</w:t>
            </w:r>
          </w:p>
        </w:tc>
        <w:tc>
          <w:tcPr>
            <w:tcW w:w="5400" w:type="dxa"/>
          </w:tcPr>
          <w:p w14:paraId="52EA8CA0" w14:textId="77777777" w:rsidR="002536B0" w:rsidRPr="00BB0525" w:rsidRDefault="002536B0" w:rsidP="000C604C">
            <w:pPr>
              <w:pStyle w:val="ProductList-OfferingBody"/>
              <w:jc w:val="center"/>
              <w:rPr>
                <w:rFonts w:cstheme="minorHAnsi"/>
              </w:rPr>
            </w:pPr>
            <w:r w:rsidRPr="00BB0525">
              <w:rPr>
                <w:rFonts w:cstheme="minorHAnsi"/>
              </w:rPr>
              <w:t>100%</w:t>
            </w:r>
          </w:p>
        </w:tc>
      </w:tr>
    </w:tbl>
    <w:p w14:paraId="26AA856E" w14:textId="77777777" w:rsidR="002536B0" w:rsidRPr="00BB0525" w:rsidRDefault="00A832B9" w:rsidP="002536B0">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录" w:history="1">
        <w:r w:rsidR="002536B0" w:rsidRPr="00BB0525">
          <w:rPr>
            <w:rStyle w:val="Hyperlink"/>
            <w:rFonts w:cstheme="minorHAnsi"/>
            <w:sz w:val="16"/>
            <w:szCs w:val="16"/>
          </w:rPr>
          <w:t>目录</w:t>
        </w:r>
      </w:hyperlink>
      <w:r w:rsidR="002536B0" w:rsidRPr="00BB0525">
        <w:rPr>
          <w:rFonts w:cstheme="minorHAnsi"/>
          <w:sz w:val="16"/>
          <w:szCs w:val="16"/>
        </w:rPr>
        <w:t>/</w:t>
      </w:r>
      <w:hyperlink w:anchor="_top" w:tooltip="定义" w:history="1">
        <w:r w:rsidR="002536B0" w:rsidRPr="00F65998">
          <w:rPr>
            <w:rStyle w:val="Hyperlink"/>
            <w:rFonts w:cstheme="minorHAnsi"/>
            <w:smallCaps/>
            <w:sz w:val="16"/>
            <w:szCs w:val="16"/>
          </w:rPr>
          <w:t>定义</w:t>
        </w:r>
      </w:hyperlink>
    </w:p>
    <w:p w14:paraId="02ADA37E" w14:textId="5B2D5506" w:rsidR="004A5A65" w:rsidRPr="002A53DD"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35" w:name="_Toc38617081"/>
      <w:r w:rsidRPr="002A53DD">
        <w:rPr>
          <w:rFonts w:cstheme="majorHAnsi"/>
        </w:rPr>
        <w:t xml:space="preserve">Dynamics 365 </w:t>
      </w:r>
      <w:bookmarkEnd w:id="30"/>
      <w:bookmarkEnd w:id="31"/>
      <w:bookmarkEnd w:id="32"/>
      <w:r w:rsidR="00444AEB" w:rsidRPr="0022548E">
        <w:t>Supply Chain Management; Dynamics 365 Finance</w:t>
      </w:r>
      <w:bookmarkEnd w:id="35"/>
    </w:p>
    <w:p w14:paraId="5A65CDE5"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附加</w:t>
      </w:r>
      <w:bookmarkStart w:id="36" w:name="AdditionalDefinitions"/>
      <w:bookmarkEnd w:id="36"/>
      <w:r w:rsidRPr="002A53DD">
        <w:rPr>
          <w:rFonts w:ascii="Calibri" w:eastAsia="SimSun" w:hAnsi="Calibri"/>
          <w:b/>
          <w:color w:val="00188F"/>
          <w:lang w:eastAsia="zh-CN"/>
        </w:rPr>
        <w:t>定义</w:t>
      </w:r>
      <w:r w:rsidRPr="00B17C0F">
        <w:rPr>
          <w:rFonts w:ascii="SimSun" w:eastAsia="SimSun" w:hAnsi="SimSun" w:cstheme="minorHAnsi"/>
          <w:lang w:eastAsia="zh-CN"/>
        </w:rPr>
        <w:t>：</w:t>
      </w:r>
    </w:p>
    <w:p w14:paraId="0E98C215" w14:textId="77777777" w:rsidR="007B6620" w:rsidRPr="002A53DD" w:rsidRDefault="007B6620" w:rsidP="007B6620">
      <w:pPr>
        <w:pStyle w:val="ProductList-Body"/>
        <w:tabs>
          <w:tab w:val="clear" w:pos="360"/>
          <w:tab w:val="clear" w:pos="720"/>
          <w:tab w:val="clear" w:pos="1080"/>
        </w:tabs>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cs="Segoe UI"/>
          <w:b/>
          <w:color w:val="00188F"/>
          <w:szCs w:val="18"/>
          <w:lang w:eastAsia="zh-CN"/>
        </w:rPr>
        <w:t>活跃租户</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是指在管理门户中拥有活跃的高可用性生产拓扑的租户，且管理门户具有以下特征</w:t>
      </w:r>
      <w:r w:rsidRPr="00B17C0F">
        <w:rPr>
          <w:rFonts w:ascii="SimSun" w:eastAsia="SimSun" w:hAnsi="SimSun" w:cstheme="minorHAnsi"/>
          <w:szCs w:val="18"/>
          <w:lang w:eastAsia="zh-CN"/>
        </w:rPr>
        <w:t>：</w:t>
      </w:r>
      <w:r w:rsidRPr="002A53DD">
        <w:rPr>
          <w:rFonts w:ascii="Calibri" w:eastAsia="SimSun" w:hAnsi="Calibri" w:cs="Segoe UI"/>
          <w:szCs w:val="18"/>
          <w:lang w:eastAsia="zh-CN"/>
        </w:rPr>
        <w:t>(A) </w:t>
      </w:r>
      <w:r w:rsidRPr="002A53DD">
        <w:rPr>
          <w:rFonts w:ascii="Calibri" w:eastAsia="SimSun" w:hAnsi="Calibri" w:cs="Segoe UI"/>
          <w:szCs w:val="18"/>
          <w:lang w:eastAsia="zh-CN"/>
        </w:rPr>
        <w:t>已部署到合作伙伴应用服务；</w:t>
      </w:r>
      <w:r w:rsidRPr="002A53DD">
        <w:rPr>
          <w:rFonts w:ascii="Calibri" w:eastAsia="SimSun" w:hAnsi="Calibri" w:cs="Segoe UI"/>
          <w:szCs w:val="18"/>
          <w:lang w:eastAsia="zh-CN"/>
        </w:rPr>
        <w:t>(B) </w:t>
      </w:r>
      <w:r w:rsidRPr="002A53DD">
        <w:rPr>
          <w:rFonts w:ascii="Calibri" w:eastAsia="SimSun" w:hAnsi="Calibri" w:cs="Segoe UI"/>
          <w:szCs w:val="18"/>
          <w:lang w:eastAsia="zh-CN"/>
        </w:rPr>
        <w:t>包含用户可登录的活跃数据库。</w:t>
      </w:r>
    </w:p>
    <w:p w14:paraId="155A5BB9" w14:textId="77777777" w:rsidR="007B6620" w:rsidRPr="007E0270" w:rsidRDefault="007B6620" w:rsidP="007B6620">
      <w:pPr>
        <w:spacing w:after="40"/>
        <w:rPr>
          <w:rFonts w:ascii="Calibri" w:eastAsia="SimSun" w:hAnsi="Calibri"/>
          <w:sz w:val="18"/>
          <w:szCs w:val="18"/>
        </w:rPr>
      </w:pPr>
      <w:r w:rsidRPr="00B17C0F">
        <w:rPr>
          <w:rFonts w:ascii="SimSun" w:eastAsia="SimSun" w:hAnsi="SimSun" w:cstheme="minorHAnsi"/>
          <w:sz w:val="18"/>
          <w:szCs w:val="18"/>
        </w:rPr>
        <w:t>“</w:t>
      </w:r>
      <w:r w:rsidRPr="002A53DD">
        <w:rPr>
          <w:rFonts w:ascii="Calibri" w:eastAsia="SimSun" w:hAnsi="Calibri" w:cs="Segoe UI"/>
          <w:b/>
          <w:color w:val="00188F"/>
          <w:sz w:val="18"/>
          <w:szCs w:val="18"/>
        </w:rPr>
        <w:t>合作伙伴应用服务</w:t>
      </w:r>
      <w:r w:rsidRPr="00B17C0F">
        <w:rPr>
          <w:rFonts w:ascii="SimSun" w:eastAsia="SimSun" w:hAnsi="SimSun" w:cstheme="minorHAnsi"/>
          <w:sz w:val="18"/>
          <w:szCs w:val="18"/>
        </w:rPr>
        <w:t>”</w:t>
      </w:r>
      <w:r w:rsidRPr="002A53DD">
        <w:rPr>
          <w:rFonts w:ascii="Calibri" w:eastAsia="SimSun" w:hAnsi="Calibri" w:cs="Segoe UI"/>
          <w:sz w:val="18"/>
          <w:szCs w:val="18"/>
        </w:rPr>
        <w:t>是指在具有以下特征的平台之上构建的合作伙伴应用，且可与此类平台组合使用</w:t>
      </w:r>
      <w:r w:rsidRPr="00B17C0F">
        <w:rPr>
          <w:rFonts w:ascii="SimSun" w:eastAsia="SimSun" w:hAnsi="SimSun" w:cstheme="minorHAnsi"/>
          <w:sz w:val="18"/>
          <w:szCs w:val="18"/>
        </w:rPr>
        <w:t>：</w:t>
      </w:r>
      <w:r w:rsidRPr="002A53DD">
        <w:rPr>
          <w:rFonts w:ascii="Calibri" w:eastAsia="SimSun" w:hAnsi="Calibri" w:cs="Segoe UI"/>
          <w:sz w:val="18"/>
          <w:szCs w:val="18"/>
        </w:rPr>
        <w:t xml:space="preserve">(A) </w:t>
      </w:r>
      <w:r w:rsidRPr="002A53DD">
        <w:rPr>
          <w:rFonts w:ascii="Calibri" w:eastAsia="SimSun" w:hAnsi="Calibri" w:cs="Segoe UI"/>
          <w:sz w:val="18"/>
          <w:szCs w:val="18"/>
        </w:rPr>
        <w:t>用于处理组织的实际业务交易；</w:t>
      </w:r>
      <w:r w:rsidRPr="002A53DD">
        <w:rPr>
          <w:rFonts w:ascii="Calibri" w:eastAsia="SimSun" w:hAnsi="Calibri" w:cs="Segoe UI"/>
          <w:sz w:val="18"/>
          <w:szCs w:val="18"/>
        </w:rPr>
        <w:t xml:space="preserve">(B) </w:t>
      </w:r>
      <w:r w:rsidRPr="002A53DD">
        <w:rPr>
          <w:rFonts w:ascii="Calibri" w:eastAsia="SimSun" w:hAnsi="Calibri" w:cs="Segoe UI"/>
          <w:sz w:val="18"/>
          <w:szCs w:val="18"/>
        </w:rPr>
        <w:t>预留了计算和存储资源，其相当于或大于合作伙伴为适用的合作伙伴应用所选择的其中一个缩放单位。</w:t>
      </w:r>
    </w:p>
    <w:p w14:paraId="467D959C"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最大可用分钟数</w:t>
      </w:r>
      <w:r w:rsidRPr="00B17C0F">
        <w:rPr>
          <w:rFonts w:ascii="SimSun" w:eastAsia="SimSun" w:hAnsi="SimSun" w:cstheme="minorHAnsi"/>
          <w:szCs w:val="18"/>
          <w:lang w:eastAsia="zh-CN"/>
        </w:rPr>
        <w:t>”</w:t>
      </w:r>
      <w:r w:rsidRPr="002A53DD">
        <w:rPr>
          <w:rFonts w:ascii="Calibri" w:eastAsia="SimSun" w:hAnsi="Calibri"/>
          <w:szCs w:val="18"/>
          <w:lang w:eastAsia="zh-CN"/>
        </w:rPr>
        <w:t>是指一个帐单月份期间的总累计分钟数，在此期间系统使用活跃的高可用性生产拓扑在合作伙伴应用服务中部署活跃租户。</w:t>
      </w:r>
    </w:p>
    <w:p w14:paraId="5AE14D7F"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cs="Segoe UI"/>
          <w:b/>
          <w:color w:val="00188F"/>
          <w:szCs w:val="18"/>
          <w:lang w:eastAsia="zh-CN"/>
        </w:rPr>
        <w:t>平台</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是指服务的客户端表单、</w:t>
      </w:r>
      <w:r w:rsidRPr="002A53DD">
        <w:rPr>
          <w:rFonts w:ascii="Calibri" w:eastAsia="SimSun" w:hAnsi="Calibri" w:cs="Segoe UI"/>
          <w:szCs w:val="18"/>
          <w:lang w:eastAsia="zh-CN"/>
        </w:rPr>
        <w:t xml:space="preserve">SQL Server </w:t>
      </w:r>
      <w:r w:rsidRPr="002A53DD">
        <w:rPr>
          <w:rFonts w:ascii="Calibri" w:eastAsia="SimSun" w:hAnsi="Calibri" w:cs="Segoe UI"/>
          <w:szCs w:val="18"/>
          <w:lang w:eastAsia="zh-CN"/>
        </w:rPr>
        <w:t>报表、批量操作、</w:t>
      </w:r>
      <w:r w:rsidRPr="002A53DD">
        <w:rPr>
          <w:rFonts w:ascii="Calibri" w:eastAsia="SimSun" w:hAnsi="Calibri" w:cs="Segoe UI"/>
          <w:szCs w:val="18"/>
          <w:lang w:eastAsia="zh-CN"/>
        </w:rPr>
        <w:t xml:space="preserve">API </w:t>
      </w:r>
      <w:r w:rsidRPr="002A53DD">
        <w:rPr>
          <w:rFonts w:ascii="Calibri" w:eastAsia="SimSun" w:hAnsi="Calibri" w:cs="Segoe UI"/>
          <w:szCs w:val="18"/>
          <w:lang w:eastAsia="zh-CN"/>
        </w:rPr>
        <w:t>终结点，或仅用于商业或零售目的服务零售</w:t>
      </w:r>
      <w:r w:rsidRPr="002A53DD">
        <w:rPr>
          <w:rFonts w:ascii="Calibri" w:eastAsia="SimSun" w:hAnsi="Calibri" w:cs="Segoe UI"/>
          <w:szCs w:val="18"/>
          <w:lang w:eastAsia="zh-CN"/>
        </w:rPr>
        <w:t xml:space="preserve"> API</w:t>
      </w:r>
      <w:r w:rsidRPr="002A53DD">
        <w:rPr>
          <w:rFonts w:ascii="Calibri" w:eastAsia="SimSun" w:hAnsi="Calibri" w:cs="Segoe UI"/>
          <w:szCs w:val="18"/>
          <w:lang w:eastAsia="zh-CN"/>
        </w:rPr>
        <w:t>。</w:t>
      </w:r>
    </w:p>
    <w:p w14:paraId="1066FA73"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bCs/>
          <w:color w:val="00188F"/>
          <w:szCs w:val="18"/>
          <w:lang w:eastAsia="zh-CN"/>
        </w:rPr>
        <w:t>缩放单位</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是指向合作伙伴应用服务中添加计算和存储资源或从中移除的增量。</w:t>
      </w:r>
    </w:p>
    <w:p w14:paraId="59A2C42D" w14:textId="77777777" w:rsidR="007B6620" w:rsidRPr="002A53DD" w:rsidRDefault="007B6620" w:rsidP="007B6620">
      <w:pPr>
        <w:pStyle w:val="ProductList-Body"/>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服务基础结构</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w:t>
      </w:r>
      <w:r w:rsidRPr="002A53DD">
        <w:rPr>
          <w:rFonts w:ascii="Calibri" w:eastAsia="SimSun" w:hAnsi="Calibri"/>
          <w:color w:val="000000" w:themeColor="text1"/>
          <w:szCs w:val="18"/>
          <w:lang w:eastAsia="zh-CN"/>
        </w:rPr>
        <w:t xml:space="preserve"> Microsoft </w:t>
      </w:r>
      <w:r w:rsidRPr="002A53DD">
        <w:rPr>
          <w:rFonts w:ascii="Calibri" w:eastAsia="SimSun" w:hAnsi="Calibri"/>
          <w:color w:val="000000" w:themeColor="text1"/>
          <w:szCs w:val="18"/>
          <w:lang w:eastAsia="zh-CN"/>
        </w:rPr>
        <w:t>提供的与</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服务</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相关的身份验证、计算和存储资源。</w:t>
      </w:r>
    </w:p>
    <w:p w14:paraId="544CC73E" w14:textId="77777777" w:rsidR="007B6620" w:rsidRPr="002A53DD" w:rsidRDefault="007B6620" w:rsidP="007B6620">
      <w:pPr>
        <w:pStyle w:val="ProductList-Body"/>
        <w:rPr>
          <w:rFonts w:ascii="Calibri" w:eastAsia="SimSun" w:hAnsi="Calibri"/>
          <w:lang w:eastAsia="zh-CN"/>
        </w:rPr>
      </w:pPr>
    </w:p>
    <w:p w14:paraId="208467A6"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停机时间</w:t>
      </w:r>
      <w:r w:rsidRPr="00B17C0F">
        <w:rPr>
          <w:rFonts w:ascii="SimSun" w:eastAsia="SimSun" w:hAnsi="SimSun" w:cstheme="minorHAnsi"/>
          <w:lang w:eastAsia="zh-CN"/>
        </w:rPr>
        <w:t>：</w:t>
      </w:r>
      <w:r w:rsidRPr="002A53DD">
        <w:rPr>
          <w:rFonts w:ascii="Calibri" w:eastAsia="SimSun" w:hAnsi="Calibri"/>
          <w:lang w:eastAsia="zh-CN"/>
        </w:rPr>
        <w:t>是指由于未到期平台或服务基础结构故障，</w:t>
      </w:r>
      <w:r w:rsidRPr="002A53DD">
        <w:rPr>
          <w:rFonts w:ascii="Calibri" w:eastAsia="SimSun" w:hAnsi="Calibri"/>
          <w:lang w:eastAsia="zh-CN"/>
        </w:rPr>
        <w:t xml:space="preserve">Microsoft </w:t>
      </w:r>
      <w:r w:rsidRPr="002A53DD">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B17C0F">
        <w:rPr>
          <w:rFonts w:ascii="SimSun" w:eastAsia="SimSun" w:hAnsi="SimSun" w:cstheme="minorHAnsi"/>
          <w:lang w:eastAsia="zh-CN"/>
        </w:rPr>
        <w:t>“</w:t>
      </w:r>
      <w:r w:rsidRPr="002A53DD">
        <w:rPr>
          <w:rFonts w:ascii="Calibri" w:eastAsia="SimSun" w:hAnsi="Calibri"/>
          <w:lang w:eastAsia="zh-CN"/>
        </w:rPr>
        <w:t>服务</w:t>
      </w:r>
      <w:r w:rsidRPr="00B17C0F">
        <w:rPr>
          <w:rFonts w:ascii="SimSun" w:eastAsia="SimSun" w:hAnsi="SimSun" w:cstheme="minorHAnsi"/>
          <w:lang w:eastAsia="zh-CN"/>
        </w:rPr>
        <w:t>”</w:t>
      </w:r>
      <w:r w:rsidRPr="002A53DD">
        <w:rPr>
          <w:rFonts w:ascii="Calibri" w:eastAsia="SimSun" w:hAnsi="Calibri"/>
          <w:lang w:eastAsia="zh-CN"/>
        </w:rPr>
        <w:t>的时间或超出缩放单位容量的时间段。</w:t>
      </w:r>
    </w:p>
    <w:p w14:paraId="128901C8" w14:textId="77777777" w:rsidR="007B6620" w:rsidRPr="002A53DD" w:rsidRDefault="007B6620" w:rsidP="007B6620">
      <w:pPr>
        <w:pStyle w:val="ProductList-Body"/>
        <w:rPr>
          <w:rFonts w:ascii="Calibri" w:eastAsia="SimSun" w:hAnsi="Calibri"/>
          <w:lang w:eastAsia="zh-CN"/>
        </w:rPr>
      </w:pPr>
    </w:p>
    <w:p w14:paraId="2D160B28" w14:textId="77777777" w:rsidR="005B5FFA" w:rsidRDefault="005B5FFA"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给定日历月中活跃租户的每月正常服务时间百分比可按照下列公式进行计算</w:t>
      </w:r>
      <w:r w:rsidRPr="00B17C0F">
        <w:rPr>
          <w:rFonts w:ascii="SimSun" w:eastAsia="SimSun" w:hAnsi="SimSun" w:cstheme="minorHAnsi"/>
          <w:szCs w:val="18"/>
        </w:rPr>
        <w:t>：</w:t>
      </w:r>
    </w:p>
    <w:p w14:paraId="41B6CB88" w14:textId="77777777" w:rsidR="007E0270" w:rsidRPr="007E0270" w:rsidRDefault="007E0270" w:rsidP="007E0270">
      <w:pPr>
        <w:pStyle w:val="ProductList-Body"/>
        <w:rPr>
          <w:szCs w:val="18"/>
        </w:rPr>
      </w:pPr>
    </w:p>
    <w:p w14:paraId="1CAAFD9F" w14:textId="77777777" w:rsidR="005B5FFA" w:rsidRPr="002A53DD" w:rsidRDefault="00A832B9"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6D06EBD"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6535286B" w14:textId="77777777" w:rsidR="005B5FFA" w:rsidRPr="002A53DD" w:rsidRDefault="005B5FFA" w:rsidP="007B6620">
      <w:pPr>
        <w:pStyle w:val="ProductList-Body"/>
        <w:rPr>
          <w:rFonts w:ascii="SimSun" w:hAnsi="SimSun"/>
          <w:b/>
          <w:color w:val="00188F"/>
        </w:rPr>
      </w:pPr>
    </w:p>
    <w:p w14:paraId="435C6FF5" w14:textId="77777777" w:rsidR="007B6620" w:rsidRPr="002A53DD" w:rsidRDefault="007B6620" w:rsidP="007B6620">
      <w:pPr>
        <w:pStyle w:val="ProductList-Body"/>
        <w:rPr>
          <w:rFonts w:ascii="SimSun" w:eastAsia="SimSun" w:hAnsi="SimSun"/>
        </w:rPr>
      </w:pPr>
      <w:r w:rsidRPr="002A53DD">
        <w:rPr>
          <w:rFonts w:ascii="SimSun" w:eastAsia="SimSun" w:hAnsi="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7E0270" w14:paraId="3D396F59" w14:textId="77777777" w:rsidTr="00D037A9">
        <w:trPr>
          <w:tblHeader/>
        </w:trPr>
        <w:tc>
          <w:tcPr>
            <w:tcW w:w="5400" w:type="dxa"/>
            <w:shd w:val="clear" w:color="auto" w:fill="0072C6"/>
          </w:tcPr>
          <w:p w14:paraId="4C3FD0BC" w14:textId="77777777" w:rsidR="007B6620" w:rsidRPr="002A53DD" w:rsidRDefault="007B6620" w:rsidP="00FF648A">
            <w:pPr>
              <w:pStyle w:val="ProductList-OfferingBody"/>
              <w:jc w:val="center"/>
              <w:rPr>
                <w:rFonts w:ascii="Calibri" w:eastAsia="SimSun" w:hAnsi="Calibri"/>
                <w:color w:val="FFFFFF" w:themeColor="background1"/>
                <w:lang w:eastAsia="zh-CN"/>
              </w:rPr>
            </w:pPr>
            <w:r w:rsidRPr="002A53DD">
              <w:rPr>
                <w:rFonts w:ascii="Calibri" w:eastAsia="SimSun" w:hAnsi="Calibri"/>
                <w:color w:val="FFFFFF" w:themeColor="background1"/>
                <w:lang w:eastAsia="zh-CN"/>
              </w:rPr>
              <w:t>每月正常服务时间百分比</w:t>
            </w:r>
          </w:p>
        </w:tc>
        <w:tc>
          <w:tcPr>
            <w:tcW w:w="5400" w:type="dxa"/>
            <w:shd w:val="clear" w:color="auto" w:fill="0072C6"/>
          </w:tcPr>
          <w:p w14:paraId="4737A81E" w14:textId="77777777" w:rsidR="007B6620" w:rsidRPr="002A53DD" w:rsidRDefault="007B6620" w:rsidP="00FF64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7B6620" w:rsidRPr="007E0270" w14:paraId="76C7DED4" w14:textId="77777777" w:rsidTr="00D037A9">
        <w:tc>
          <w:tcPr>
            <w:tcW w:w="5400" w:type="dxa"/>
          </w:tcPr>
          <w:p w14:paraId="5F718B1D"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r w:rsidR="00923361" w:rsidRPr="002A53DD">
              <w:rPr>
                <w:rFonts w:ascii="Calibri" w:eastAsia="SimSun" w:hAnsi="Calibri"/>
              </w:rPr>
              <w:t>9</w:t>
            </w:r>
            <w:r w:rsidRPr="002A53DD">
              <w:rPr>
                <w:rFonts w:ascii="Calibri" w:eastAsia="SimSun" w:hAnsi="Calibri"/>
              </w:rPr>
              <w:t>%</w:t>
            </w:r>
          </w:p>
        </w:tc>
        <w:tc>
          <w:tcPr>
            <w:tcW w:w="5400" w:type="dxa"/>
          </w:tcPr>
          <w:p w14:paraId="21F2B2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25%</w:t>
            </w:r>
          </w:p>
        </w:tc>
      </w:tr>
      <w:tr w:rsidR="007B6620" w:rsidRPr="007E0270" w14:paraId="640C28A3" w14:textId="77777777" w:rsidTr="00D037A9">
        <w:tc>
          <w:tcPr>
            <w:tcW w:w="5400" w:type="dxa"/>
          </w:tcPr>
          <w:p w14:paraId="6CBC60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p>
        </w:tc>
        <w:tc>
          <w:tcPr>
            <w:tcW w:w="5400" w:type="dxa"/>
          </w:tcPr>
          <w:p w14:paraId="11E046E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50%</w:t>
            </w:r>
          </w:p>
        </w:tc>
      </w:tr>
      <w:tr w:rsidR="007B6620" w:rsidRPr="007E0270" w14:paraId="506C889B" w14:textId="77777777" w:rsidTr="00D037A9">
        <w:tc>
          <w:tcPr>
            <w:tcW w:w="5400" w:type="dxa"/>
          </w:tcPr>
          <w:p w14:paraId="417FDB91"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95%</w:t>
            </w:r>
          </w:p>
        </w:tc>
        <w:tc>
          <w:tcPr>
            <w:tcW w:w="5400" w:type="dxa"/>
          </w:tcPr>
          <w:p w14:paraId="61172829"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100%</w:t>
            </w:r>
          </w:p>
        </w:tc>
      </w:tr>
    </w:tbl>
    <w:bookmarkStart w:id="37" w:name="_Toc484160631"/>
    <w:bookmarkStart w:id="38" w:name="MicrosoftDynamics365forRetail"/>
    <w:bookmarkStart w:id="39" w:name="_Toc461003234"/>
    <w:bookmarkStart w:id="40" w:name="_Toc457821510"/>
    <w:bookmarkStart w:id="41" w:name="_Toc463347126"/>
    <w:p w14:paraId="33954DA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1A779C1" w14:textId="7CA7DA82" w:rsidR="005B5FFA" w:rsidRPr="002A53DD" w:rsidRDefault="005B5FFA" w:rsidP="005B5FFA">
      <w:pPr>
        <w:pStyle w:val="ProductList-Offering2Heading"/>
        <w:pBdr>
          <w:between w:val="single" w:sz="4" w:space="1" w:color="auto"/>
        </w:pBdr>
        <w:tabs>
          <w:tab w:val="clear" w:pos="360"/>
          <w:tab w:val="clear" w:pos="720"/>
          <w:tab w:val="clear" w:pos="1080"/>
        </w:tabs>
        <w:outlineLvl w:val="2"/>
        <w:rPr>
          <w:rFonts w:eastAsia="SimSun"/>
        </w:rPr>
      </w:pPr>
      <w:bookmarkStart w:id="42" w:name="_Toc38617082"/>
      <w:r w:rsidRPr="002A53DD">
        <w:rPr>
          <w:rFonts w:eastAsia="SimSun"/>
        </w:rPr>
        <w:t xml:space="preserve">Dynamics 365 </w:t>
      </w:r>
      <w:bookmarkEnd w:id="37"/>
      <w:r w:rsidR="000C604C" w:rsidRPr="006A21C2">
        <w:rPr>
          <w:rFonts w:ascii="Calibri Light" w:eastAsia="Calibri" w:hAnsi="Calibri Light" w:cs="Times New Roman"/>
          <w:lang w:val="zh-CN" w:eastAsia="zh-CN" w:bidi="zh-CN"/>
        </w:rPr>
        <w:t>Commerce</w:t>
      </w:r>
      <w:bookmarkEnd w:id="42"/>
    </w:p>
    <w:bookmarkEnd w:id="38"/>
    <w:p w14:paraId="60F6927D" w14:textId="77777777" w:rsidR="005B5FFA" w:rsidRPr="002A53DD" w:rsidRDefault="005B5FFA" w:rsidP="005B5FFA">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6E5EBA25"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w:t>
      </w:r>
      <w:r w:rsidRPr="002A53DD">
        <w:rPr>
          <w:rFonts w:eastAsia="SimSun"/>
        </w:rPr>
        <w:t xml:space="preserve"> (A) </w:t>
      </w:r>
      <w:r w:rsidRPr="002A53DD">
        <w:rPr>
          <w:rFonts w:eastAsia="SimSun"/>
        </w:rPr>
        <w:t>已部署到合作伙伴应用服务且</w:t>
      </w:r>
      <w:r w:rsidRPr="002A53DD">
        <w:rPr>
          <w:rFonts w:eastAsia="SimSun"/>
        </w:rPr>
        <w:t xml:space="preserve"> (B) </w:t>
      </w:r>
      <w:r w:rsidRPr="002A53DD">
        <w:rPr>
          <w:rFonts w:eastAsia="SimSun"/>
        </w:rPr>
        <w:t>包含用户可以登录的活跃数据库的管理门户中具备高可用性生产拓扑的租户。</w:t>
      </w:r>
    </w:p>
    <w:p w14:paraId="43181D7E"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合作伙伴应用程序服务</w:t>
      </w:r>
      <w:r w:rsidRPr="00B17C0F">
        <w:rPr>
          <w:rFonts w:ascii="SimSun" w:eastAsia="SimSun" w:hAnsi="SimSun" w:cstheme="minorHAnsi"/>
        </w:rPr>
        <w:t>”</w:t>
      </w:r>
      <w:r w:rsidRPr="002A53DD">
        <w:rPr>
          <w:rFonts w:eastAsia="SimSun"/>
        </w:rPr>
        <w:t>是指在</w:t>
      </w:r>
      <w:r w:rsidRPr="002A53DD">
        <w:rPr>
          <w:rFonts w:eastAsia="SimSun"/>
        </w:rPr>
        <w:t xml:space="preserve"> (A) </w:t>
      </w:r>
      <w:r w:rsidRPr="002A53DD">
        <w:rPr>
          <w:rFonts w:eastAsia="SimSun"/>
        </w:rPr>
        <w:t>用于处理组织的实际业务事务且</w:t>
      </w:r>
      <w:r w:rsidRPr="002A53DD">
        <w:rPr>
          <w:rFonts w:eastAsia="SimSun"/>
        </w:rPr>
        <w:t xml:space="preserve"> (B) </w:t>
      </w:r>
      <w:r w:rsidRPr="002A53DD">
        <w:rPr>
          <w:rFonts w:eastAsia="SimSun"/>
        </w:rPr>
        <w:t>预留有数量等于或大于您的合作伙伴为相应的合作伙伴应用程序选择的某一缩放单位的计算和存储资源的平台上构建，且可与此类平台结合使用的合作伙伴应用程序。</w:t>
      </w:r>
    </w:p>
    <w:p w14:paraId="0F3054F3"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是指在一个帐单月份期间，使用活跃的高可用性生产拓扑在合作伙伴应用程序服务中部署活跃租户的总累计分钟数。</w:t>
      </w:r>
    </w:p>
    <w:p w14:paraId="4C37B083"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平台</w:t>
      </w:r>
      <w:r w:rsidRPr="00B17C0F">
        <w:rPr>
          <w:rFonts w:ascii="SimSun" w:eastAsia="SimSun" w:hAnsi="SimSun" w:cstheme="minorHAnsi"/>
        </w:rPr>
        <w:t>”</w:t>
      </w:r>
      <w:r w:rsidRPr="002A53DD">
        <w:rPr>
          <w:rFonts w:eastAsia="SimSun"/>
        </w:rPr>
        <w:t>是指服务的客户端表单、</w:t>
      </w:r>
      <w:r w:rsidRPr="002A53DD">
        <w:rPr>
          <w:rFonts w:eastAsia="SimSun"/>
        </w:rPr>
        <w:t xml:space="preserve">SQL Server </w:t>
      </w:r>
      <w:r w:rsidRPr="002A53DD">
        <w:rPr>
          <w:rFonts w:eastAsia="SimSun"/>
        </w:rPr>
        <w:t>报告、批量操作、</w:t>
      </w:r>
      <w:r w:rsidRPr="002A53DD">
        <w:rPr>
          <w:rFonts w:eastAsia="SimSun"/>
        </w:rPr>
        <w:t xml:space="preserve">API </w:t>
      </w:r>
      <w:r w:rsidRPr="002A53DD">
        <w:rPr>
          <w:rFonts w:eastAsia="SimSun"/>
        </w:rPr>
        <w:t>端点，或仅用于商业或零售目的服务零售</w:t>
      </w:r>
      <w:r w:rsidRPr="002A53DD">
        <w:rPr>
          <w:rFonts w:eastAsia="SimSun"/>
        </w:rPr>
        <w:t xml:space="preserve"> API</w:t>
      </w:r>
      <w:r w:rsidRPr="002A53DD">
        <w:rPr>
          <w:rFonts w:eastAsia="SimSun"/>
        </w:rPr>
        <w:t>。</w:t>
      </w:r>
    </w:p>
    <w:p w14:paraId="0F7B8150"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缩放单位</w:t>
      </w:r>
      <w:r w:rsidRPr="00B17C0F">
        <w:rPr>
          <w:rFonts w:ascii="SimSun" w:eastAsia="SimSun" w:hAnsi="SimSun" w:cstheme="minorHAnsi"/>
        </w:rPr>
        <w:t>”</w:t>
      </w:r>
      <w:r w:rsidRPr="002A53DD">
        <w:rPr>
          <w:rFonts w:eastAsia="SimSun"/>
        </w:rPr>
        <w:t>是指向合作伙伴应用服务添加的计算和存储资源增量，或从中移除的计算或存储资源增量。</w:t>
      </w:r>
    </w:p>
    <w:p w14:paraId="101C86DF"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服务基础结构</w:t>
      </w:r>
      <w:r w:rsidRPr="00B17C0F">
        <w:rPr>
          <w:rFonts w:ascii="SimSun" w:eastAsia="SimSun" w:hAnsi="SimSun" w:cstheme="minorHAnsi"/>
        </w:rPr>
        <w:t>”</w:t>
      </w:r>
      <w:r w:rsidRPr="002A53DD">
        <w:rPr>
          <w:rFonts w:eastAsia="SimSun"/>
        </w:rPr>
        <w:t>是指</w:t>
      </w:r>
      <w:r w:rsidRPr="002A53DD">
        <w:rPr>
          <w:rFonts w:eastAsia="SimSun"/>
        </w:rPr>
        <w:t xml:space="preserve"> Microsoft </w:t>
      </w:r>
      <w:r w:rsidRPr="002A53DD">
        <w:rPr>
          <w:rFonts w:eastAsia="SimSun"/>
        </w:rPr>
        <w:t>提供的与服务相关的身份验证、计算和存储资源。</w:t>
      </w:r>
    </w:p>
    <w:p w14:paraId="316EE451" w14:textId="77777777" w:rsidR="005B5FFA" w:rsidRPr="002A53DD" w:rsidRDefault="005B5FFA" w:rsidP="005B5FFA">
      <w:pPr>
        <w:pStyle w:val="ProductList-Body"/>
        <w:rPr>
          <w:rFonts w:eastAsia="SimSun"/>
        </w:rPr>
      </w:pPr>
    </w:p>
    <w:p w14:paraId="0639BFF6" w14:textId="77777777" w:rsidR="005B5FFA" w:rsidRPr="002A53DD" w:rsidRDefault="005B5FFA" w:rsidP="005B5FFA">
      <w:pPr>
        <w:pStyle w:val="ProductList-Body"/>
        <w:rPr>
          <w:rFonts w:eastAsia="SimSun"/>
        </w:rPr>
      </w:pPr>
      <w:r w:rsidRPr="002A53DD">
        <w:rPr>
          <w:rFonts w:eastAsia="SimSun"/>
          <w:b/>
          <w:color w:val="00188F"/>
        </w:rPr>
        <w:lastRenderedPageBreak/>
        <w:t>停机时间</w:t>
      </w:r>
      <w:r w:rsidRPr="00B17C0F">
        <w:rPr>
          <w:rFonts w:ascii="SimSun" w:eastAsia="SimSun" w:hAnsi="SimSun" w:cstheme="minorHAnsi"/>
          <w:bCs/>
        </w:rPr>
        <w:t>：</w:t>
      </w:r>
      <w:r w:rsidRPr="002A53DD">
        <w:rPr>
          <w:rFonts w:eastAsia="SimSun"/>
        </w:rPr>
        <w:t>是指由于</w:t>
      </w:r>
      <w:r w:rsidRPr="002A53DD">
        <w:rPr>
          <w:rFonts w:eastAsia="SimSun"/>
        </w:rPr>
        <w:t xml:space="preserve"> Microsoft </w:t>
      </w:r>
      <w:r w:rsidRPr="002A53DD">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B17C0F">
        <w:rPr>
          <w:rFonts w:ascii="SimSun" w:eastAsia="SimSun" w:hAnsi="SimSun" w:cstheme="minorHAnsi"/>
        </w:rPr>
        <w:t>“</w:t>
      </w:r>
      <w:r w:rsidRPr="002A53DD">
        <w:rPr>
          <w:rFonts w:eastAsia="SimSun"/>
        </w:rPr>
        <w:t>服务</w:t>
      </w:r>
      <w:r w:rsidRPr="00B17C0F">
        <w:rPr>
          <w:rFonts w:ascii="SimSun" w:eastAsia="SimSun" w:hAnsi="SimSun" w:cstheme="minorHAnsi"/>
        </w:rPr>
        <w:t>”</w:t>
      </w:r>
      <w:r w:rsidRPr="002A53DD">
        <w:rPr>
          <w:rFonts w:eastAsia="SimSun"/>
        </w:rPr>
        <w:t>的时间或超出缩放单位容量的时间段。</w:t>
      </w:r>
    </w:p>
    <w:p w14:paraId="7085ED3F" w14:textId="77777777" w:rsidR="005B5FFA" w:rsidRPr="002A53DD" w:rsidRDefault="005B5FFA" w:rsidP="005B5FFA">
      <w:pPr>
        <w:pStyle w:val="ProductList-Body"/>
        <w:rPr>
          <w:rFonts w:eastAsia="SimSun"/>
        </w:rPr>
      </w:pPr>
    </w:p>
    <w:p w14:paraId="5CEB8285" w14:textId="77777777" w:rsidR="005B5FFA" w:rsidRDefault="005B5FFA"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给定日历月中活跃租户的每月正常服务时间百分比可按照下列公式进行计算</w:t>
      </w:r>
      <w:r w:rsidRPr="00B17C0F">
        <w:rPr>
          <w:rFonts w:ascii="SimSun" w:eastAsia="SimSun" w:hAnsi="SimSun" w:cstheme="minorHAnsi"/>
        </w:rPr>
        <w:t>：</w:t>
      </w:r>
    </w:p>
    <w:p w14:paraId="51FB133D" w14:textId="77777777" w:rsidR="007E0270" w:rsidRPr="007E0270" w:rsidRDefault="007E0270" w:rsidP="007E0270">
      <w:pPr>
        <w:pStyle w:val="ProductList-Body"/>
      </w:pPr>
    </w:p>
    <w:p w14:paraId="281DECB8" w14:textId="77777777" w:rsidR="005B5FFA" w:rsidRPr="002A53DD" w:rsidRDefault="00A832B9"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F0F155B"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20B2F49D" w14:textId="77777777" w:rsidR="005B5FFA" w:rsidRPr="002A53DD" w:rsidRDefault="005B5FFA" w:rsidP="005B5FFA">
      <w:pPr>
        <w:pStyle w:val="ProductList-Body"/>
        <w:rPr>
          <w:rFonts w:eastAsia="SimSun"/>
        </w:rPr>
      </w:pPr>
    </w:p>
    <w:p w14:paraId="0C5EF97D" w14:textId="77777777" w:rsidR="005B5FFA" w:rsidRPr="002A53DD" w:rsidRDefault="005B5FFA" w:rsidP="005B5FFA">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5F27B527" w14:textId="77777777" w:rsidTr="0020588C">
        <w:trPr>
          <w:tblHeader/>
        </w:trPr>
        <w:tc>
          <w:tcPr>
            <w:tcW w:w="5400" w:type="dxa"/>
            <w:shd w:val="clear" w:color="auto" w:fill="0072C6"/>
          </w:tcPr>
          <w:p w14:paraId="3295EAB5"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C59E15E"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091E6AA6" w14:textId="77777777" w:rsidTr="0020588C">
        <w:tc>
          <w:tcPr>
            <w:tcW w:w="5400" w:type="dxa"/>
          </w:tcPr>
          <w:p w14:paraId="115D897D" w14:textId="77777777" w:rsidR="005B5FFA" w:rsidRPr="002A53DD" w:rsidRDefault="005B5FFA" w:rsidP="0020588C">
            <w:pPr>
              <w:pStyle w:val="ProductList-OfferingBody"/>
              <w:jc w:val="center"/>
              <w:rPr>
                <w:rFonts w:eastAsia="SimSun"/>
              </w:rPr>
            </w:pPr>
            <w:r w:rsidRPr="002A53DD">
              <w:rPr>
                <w:rFonts w:eastAsia="SimSun"/>
              </w:rPr>
              <w:t>&lt; 99.</w:t>
            </w:r>
            <w:r w:rsidR="00923361" w:rsidRPr="002A53DD">
              <w:rPr>
                <w:rFonts w:eastAsia="SimSun"/>
              </w:rPr>
              <w:t>9</w:t>
            </w:r>
            <w:r w:rsidRPr="002A53DD">
              <w:rPr>
                <w:rFonts w:eastAsia="SimSun"/>
              </w:rPr>
              <w:t>%</w:t>
            </w:r>
          </w:p>
        </w:tc>
        <w:tc>
          <w:tcPr>
            <w:tcW w:w="5400" w:type="dxa"/>
          </w:tcPr>
          <w:p w14:paraId="4C703E9A" w14:textId="77777777" w:rsidR="005B5FFA" w:rsidRPr="002A53DD" w:rsidRDefault="005B5FFA" w:rsidP="0020588C">
            <w:pPr>
              <w:pStyle w:val="ProductList-OfferingBody"/>
              <w:jc w:val="center"/>
              <w:rPr>
                <w:rFonts w:eastAsia="SimSun"/>
              </w:rPr>
            </w:pPr>
            <w:r w:rsidRPr="002A53DD">
              <w:rPr>
                <w:rFonts w:eastAsia="SimSun"/>
              </w:rPr>
              <w:t>25%</w:t>
            </w:r>
          </w:p>
        </w:tc>
      </w:tr>
      <w:tr w:rsidR="005B5FFA" w:rsidRPr="007E0270" w14:paraId="16874DDE" w14:textId="77777777" w:rsidTr="0020588C">
        <w:tc>
          <w:tcPr>
            <w:tcW w:w="5400" w:type="dxa"/>
          </w:tcPr>
          <w:p w14:paraId="6EEE0777" w14:textId="77777777"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14:paraId="3CA16408" w14:textId="77777777" w:rsidR="005B5FFA" w:rsidRPr="002A53DD" w:rsidRDefault="005B5FFA" w:rsidP="0020588C">
            <w:pPr>
              <w:pStyle w:val="ProductList-OfferingBody"/>
              <w:jc w:val="center"/>
              <w:rPr>
                <w:rFonts w:eastAsia="SimSun"/>
              </w:rPr>
            </w:pPr>
            <w:r w:rsidRPr="002A53DD">
              <w:rPr>
                <w:rFonts w:eastAsia="SimSun"/>
              </w:rPr>
              <w:t>50%</w:t>
            </w:r>
          </w:p>
        </w:tc>
      </w:tr>
      <w:tr w:rsidR="005B5FFA" w:rsidRPr="007E0270" w14:paraId="7CB5643B" w14:textId="77777777" w:rsidTr="0020588C">
        <w:tc>
          <w:tcPr>
            <w:tcW w:w="5400" w:type="dxa"/>
          </w:tcPr>
          <w:p w14:paraId="5FC2F1A6" w14:textId="77777777"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14:paraId="54BD4964" w14:textId="77777777" w:rsidR="005B5FFA" w:rsidRPr="002A53DD" w:rsidRDefault="005B5FFA" w:rsidP="0020588C">
            <w:pPr>
              <w:pStyle w:val="ProductList-OfferingBody"/>
              <w:jc w:val="center"/>
              <w:rPr>
                <w:rFonts w:eastAsia="SimSun"/>
              </w:rPr>
            </w:pPr>
            <w:r w:rsidRPr="002A53DD">
              <w:rPr>
                <w:rFonts w:eastAsia="SimSun"/>
              </w:rPr>
              <w:t>100%</w:t>
            </w:r>
          </w:p>
        </w:tc>
      </w:tr>
    </w:tbl>
    <w:bookmarkStart w:id="43" w:name="_Toc506981003"/>
    <w:bookmarkStart w:id="44" w:name="_Toc510793629"/>
    <w:bookmarkEnd w:id="39"/>
    <w:bookmarkEnd w:id="40"/>
    <w:bookmarkEnd w:id="41"/>
    <w:p w14:paraId="01D0F60F"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FE4ED7C" w14:textId="06927191" w:rsidR="00D41BC4" w:rsidRPr="002A53DD" w:rsidRDefault="002E6EBF" w:rsidP="00D41BC4">
      <w:pPr>
        <w:pStyle w:val="ProductList-Offering2Heading"/>
        <w:pBdr>
          <w:between w:val="single" w:sz="4" w:space="1" w:color="auto"/>
        </w:pBdr>
        <w:tabs>
          <w:tab w:val="clear" w:pos="360"/>
          <w:tab w:val="clear" w:pos="720"/>
          <w:tab w:val="clear" w:pos="1080"/>
        </w:tabs>
        <w:outlineLvl w:val="2"/>
      </w:pPr>
      <w:bookmarkStart w:id="45" w:name="_Toc38617083"/>
      <w:r w:rsidRPr="00275DE5">
        <w:rPr>
          <w:lang w:eastAsia="en-US"/>
        </w:rPr>
        <w:t>Dynamics 365 Sales</w:t>
      </w:r>
      <w:bookmarkEnd w:id="43"/>
      <w:r w:rsidRPr="00275DE5">
        <w:rPr>
          <w:lang w:eastAsia="en-US"/>
        </w:rPr>
        <w:t xml:space="preserve"> Enterprise; Dynamics 365 Sales Professional</w:t>
      </w:r>
      <w:bookmarkEnd w:id="44"/>
      <w:bookmarkEnd w:id="45"/>
    </w:p>
    <w:p w14:paraId="2C7763D9"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bCs/>
          <w:lang w:eastAsia="zh-CN"/>
        </w:rPr>
        <w:t>：</w:t>
      </w:r>
      <w:r w:rsidRPr="002A53DD">
        <w:rPr>
          <w:rFonts w:eastAsia="SimSun" w:hAnsi="SimSun" w:cs="MS Gothic" w:hint="eastAsia"/>
          <w:lang w:eastAsia="zh-CN"/>
        </w:rPr>
        <w:t>最</w:t>
      </w:r>
      <w:r w:rsidRPr="002A53DD">
        <w:rPr>
          <w:rFonts w:eastAsia="SimSun" w:hAnsi="SimSun" w:cs="MingLiU" w:hint="eastAsia"/>
          <w:lang w:eastAsia="zh-CN"/>
        </w:rPr>
        <w:t>终用户无法对其具有相应权限的任何服务数据进行读取或写入的任何时间段</w:t>
      </w:r>
      <w:r w:rsidRPr="002A53DD">
        <w:rPr>
          <w:rFonts w:eastAsia="SimSun" w:hAnsi="SimSun" w:cs="Malgun Gothic" w:hint="eastAsia"/>
          <w:lang w:eastAsia="zh-CN"/>
        </w:rPr>
        <w:t>，</w:t>
      </w:r>
      <w:r w:rsidRPr="002A53DD">
        <w:rPr>
          <w:rFonts w:eastAsia="SimSun" w:hAnsi="SimSun" w:cs="MS Gothic" w:hint="eastAsia"/>
          <w:lang w:eastAsia="zh-CN"/>
        </w:rPr>
        <w:t>但</w:t>
      </w:r>
      <w:r w:rsidRPr="002A53DD">
        <w:rPr>
          <w:rFonts w:eastAsia="SimSun" w:hAnsi="SimSun" w:cs="MingLiU" w:hint="eastAsia"/>
          <w:lang w:eastAsia="zh-CN"/>
        </w:rPr>
        <w:t>这不包含服务附加功能的不可用时间</w:t>
      </w:r>
      <w:r w:rsidRPr="002A53DD">
        <w:rPr>
          <w:rFonts w:eastAsia="SimSun" w:hAnsi="SimSun" w:cs="MS Mincho" w:hint="eastAsia"/>
          <w:lang w:eastAsia="zh-CN"/>
        </w:rPr>
        <w:t>。</w:t>
      </w:r>
    </w:p>
    <w:p w14:paraId="7B3E3F57" w14:textId="77777777" w:rsidR="00137E67" w:rsidRPr="002A53DD" w:rsidRDefault="00137E67" w:rsidP="00137E67">
      <w:pPr>
        <w:pStyle w:val="ProductList-Body"/>
        <w:rPr>
          <w:rFonts w:eastAsia="SimSun"/>
          <w:lang w:eastAsia="zh-CN"/>
        </w:rPr>
      </w:pPr>
    </w:p>
    <w:p w14:paraId="1E10DFB3"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08628982" w14:textId="77777777" w:rsidR="007E0270" w:rsidRPr="002A53DD" w:rsidRDefault="007E0270" w:rsidP="007E0270">
      <w:pPr>
        <w:pStyle w:val="ProductList-Body"/>
        <w:rPr>
          <w:rFonts w:eastAsia="SimSun"/>
          <w:lang w:eastAsia="zh-CN"/>
        </w:rPr>
      </w:pPr>
    </w:p>
    <w:p w14:paraId="4741EB89" w14:textId="77777777" w:rsidR="00137E67" w:rsidRPr="007E0270" w:rsidRDefault="00A832B9"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6F5C029"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5CD9B31E" w14:textId="77777777" w:rsidR="00137E67" w:rsidRPr="002A53DD" w:rsidRDefault="00137E67" w:rsidP="00137E67">
      <w:pPr>
        <w:pStyle w:val="ProductList-Body"/>
        <w:rPr>
          <w:rFonts w:eastAsia="SimSun"/>
          <w:lang w:eastAsia="zh-CN"/>
        </w:rPr>
      </w:pPr>
    </w:p>
    <w:p w14:paraId="26B97804"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RPr="007E0270" w14:paraId="5BF443FD" w14:textId="77777777"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3DFD6E"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3045D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12B23BF"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1168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B10AB"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98815FF"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735F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F48C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69C527E"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09C5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ACB7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46" w:name="_Toc510793630"/>
    <w:bookmarkStart w:id="47" w:name="_Toc506981004"/>
    <w:bookmarkStart w:id="48" w:name="MicrosoftDynamics365forTalent"/>
    <w:p w14:paraId="487C50A0"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8200B3E" w14:textId="78AA123C" w:rsidR="004A5A65" w:rsidRPr="002A53DD" w:rsidRDefault="002E6EBF" w:rsidP="004A5A65">
      <w:pPr>
        <w:pStyle w:val="ProductList-Offering2Heading"/>
        <w:pBdr>
          <w:between w:val="single" w:sz="4" w:space="1" w:color="auto"/>
        </w:pBdr>
        <w:tabs>
          <w:tab w:val="clear" w:pos="360"/>
          <w:tab w:val="clear" w:pos="720"/>
          <w:tab w:val="clear" w:pos="1080"/>
          <w:tab w:val="left" w:pos="180"/>
        </w:tabs>
        <w:ind w:left="180" w:firstLine="7"/>
        <w:outlineLvl w:val="2"/>
        <w:rPr>
          <w:rFonts w:cstheme="majorHAnsi"/>
        </w:rPr>
      </w:pPr>
      <w:bookmarkStart w:id="49" w:name="_Toc38617084"/>
      <w:r w:rsidRPr="00275DE5">
        <w:rPr>
          <w:lang w:eastAsia="en-US"/>
        </w:rPr>
        <w:t xml:space="preserve">Dynamics 365 </w:t>
      </w:r>
      <w:bookmarkEnd w:id="46"/>
      <w:bookmarkEnd w:id="47"/>
      <w:r w:rsidR="000C604C" w:rsidRPr="006A21C2">
        <w:rPr>
          <w:rFonts w:ascii="Calibri Light" w:eastAsia="Calibri" w:hAnsi="Calibri Light" w:cs="Times New Roman"/>
          <w:lang w:val="zh-CN" w:eastAsia="zh-CN" w:bidi="zh-CN"/>
        </w:rPr>
        <w:t>Human Resources</w:t>
      </w:r>
      <w:bookmarkEnd w:id="49"/>
    </w:p>
    <w:bookmarkEnd w:id="48"/>
    <w:p w14:paraId="605C2755" w14:textId="77777777" w:rsidR="005B5FFA" w:rsidRPr="002A53DD" w:rsidRDefault="005B5FFA" w:rsidP="005B5FFA">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4A5DD19A"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是指包含用户可以登录的活跃数据库的管理门户中具备高可用性生产拓扑的租户。</w:t>
      </w:r>
    </w:p>
    <w:p w14:paraId="0C3EE61A" w14:textId="77777777" w:rsidR="005B5FFA" w:rsidRPr="002A53DD" w:rsidRDefault="005B5FFA" w:rsidP="005B5FFA">
      <w:pPr>
        <w:pStyle w:val="ProductList-Body"/>
        <w:rPr>
          <w:rFonts w:eastAsia="SimSun"/>
        </w:rPr>
      </w:pPr>
    </w:p>
    <w:p w14:paraId="640E2F29" w14:textId="77777777" w:rsidR="005B5FFA" w:rsidRPr="002A53DD" w:rsidRDefault="005B5FFA" w:rsidP="005B5FFA">
      <w:pPr>
        <w:pStyle w:val="ProductList-Body"/>
        <w:spacing w:after="120"/>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拥有相应权限的最终用户无法读取或写入任何服务数据的任何时间段。停机时间不包括计划停机时间。</w:t>
      </w:r>
    </w:p>
    <w:p w14:paraId="0F342F2F" w14:textId="77777777" w:rsidR="005B5FFA" w:rsidRDefault="005B5FFA"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6002D824" w14:textId="77777777" w:rsidR="007E0270" w:rsidRPr="007E0270" w:rsidRDefault="007E0270" w:rsidP="007E0270">
      <w:pPr>
        <w:pStyle w:val="ProductList-Body"/>
      </w:pPr>
    </w:p>
    <w:p w14:paraId="682AD483" w14:textId="77777777" w:rsidR="005B5FFA" w:rsidRPr="007E0270" w:rsidRDefault="00A832B9" w:rsidP="005B5FFA">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E2793F5"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F640D32" w14:textId="77777777" w:rsidR="005B5FFA" w:rsidRPr="002A53DD" w:rsidRDefault="005B5FFA" w:rsidP="005B5FFA">
      <w:pPr>
        <w:pStyle w:val="ProductList-Body"/>
        <w:rPr>
          <w:rFonts w:eastAsia="SimSun"/>
        </w:rPr>
      </w:pPr>
    </w:p>
    <w:p w14:paraId="1C5B2649" w14:textId="77777777" w:rsidR="005B5FFA" w:rsidRPr="002A53DD" w:rsidRDefault="005B5FFA" w:rsidP="000C604C">
      <w:pPr>
        <w:pStyle w:val="ProductList-Body"/>
        <w:keepNext/>
        <w:rPr>
          <w:rFonts w:eastAsia="SimSun"/>
        </w:rPr>
      </w:pPr>
      <w:r w:rsidRPr="002A53DD">
        <w:rPr>
          <w:rFonts w:eastAsia="SimSun"/>
          <w:b/>
          <w:color w:val="00188F"/>
        </w:rPr>
        <w:lastRenderedPageBreak/>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41B95248" w14:textId="77777777" w:rsidTr="0020588C">
        <w:trPr>
          <w:tblHeader/>
        </w:trPr>
        <w:tc>
          <w:tcPr>
            <w:tcW w:w="5400" w:type="dxa"/>
            <w:shd w:val="clear" w:color="auto" w:fill="0072C6"/>
          </w:tcPr>
          <w:p w14:paraId="6FD8804E"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FBF1C9B"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1E5EFD7D" w14:textId="77777777" w:rsidTr="0020588C">
        <w:tc>
          <w:tcPr>
            <w:tcW w:w="5400" w:type="dxa"/>
          </w:tcPr>
          <w:p w14:paraId="7D96642D" w14:textId="77777777" w:rsidR="005B5FFA" w:rsidRPr="002A53DD" w:rsidRDefault="005B5FFA" w:rsidP="000C604C">
            <w:pPr>
              <w:pStyle w:val="ProductList-OfferingBody"/>
              <w:jc w:val="center"/>
              <w:rPr>
                <w:rFonts w:eastAsia="SimSun"/>
              </w:rPr>
            </w:pPr>
            <w:r w:rsidRPr="002A53DD">
              <w:rPr>
                <w:rFonts w:eastAsia="SimSun"/>
              </w:rPr>
              <w:t>&lt; 99.5%</w:t>
            </w:r>
          </w:p>
        </w:tc>
        <w:tc>
          <w:tcPr>
            <w:tcW w:w="5400" w:type="dxa"/>
          </w:tcPr>
          <w:p w14:paraId="0D8E1241" w14:textId="77777777" w:rsidR="005B5FFA" w:rsidRPr="002A53DD" w:rsidRDefault="005B5FFA" w:rsidP="000C604C">
            <w:pPr>
              <w:pStyle w:val="ProductList-OfferingBody"/>
              <w:jc w:val="center"/>
              <w:rPr>
                <w:rFonts w:eastAsia="SimSun"/>
              </w:rPr>
            </w:pPr>
            <w:r w:rsidRPr="002A53DD">
              <w:rPr>
                <w:rFonts w:eastAsia="SimSun"/>
              </w:rPr>
              <w:t>25%</w:t>
            </w:r>
          </w:p>
        </w:tc>
      </w:tr>
      <w:tr w:rsidR="005B5FFA" w:rsidRPr="007E0270" w14:paraId="13B1218A" w14:textId="77777777" w:rsidTr="0020588C">
        <w:tc>
          <w:tcPr>
            <w:tcW w:w="5400" w:type="dxa"/>
          </w:tcPr>
          <w:p w14:paraId="3D2F6EE4" w14:textId="77777777" w:rsidR="005B5FFA" w:rsidRPr="002A53DD" w:rsidRDefault="005B5FFA" w:rsidP="000C604C">
            <w:pPr>
              <w:pStyle w:val="ProductList-OfferingBody"/>
              <w:jc w:val="center"/>
              <w:rPr>
                <w:rFonts w:eastAsia="SimSun"/>
              </w:rPr>
            </w:pPr>
            <w:r w:rsidRPr="002A53DD">
              <w:rPr>
                <w:rFonts w:eastAsia="SimSun"/>
              </w:rPr>
              <w:t>&lt; 99%</w:t>
            </w:r>
          </w:p>
        </w:tc>
        <w:tc>
          <w:tcPr>
            <w:tcW w:w="5400" w:type="dxa"/>
          </w:tcPr>
          <w:p w14:paraId="5FBDE96F" w14:textId="77777777" w:rsidR="005B5FFA" w:rsidRPr="002A53DD" w:rsidRDefault="005B5FFA" w:rsidP="000C604C">
            <w:pPr>
              <w:pStyle w:val="ProductList-OfferingBody"/>
              <w:jc w:val="center"/>
              <w:rPr>
                <w:rFonts w:eastAsia="SimSun"/>
              </w:rPr>
            </w:pPr>
            <w:r w:rsidRPr="002A53DD">
              <w:rPr>
                <w:rFonts w:eastAsia="SimSun"/>
              </w:rPr>
              <w:t>50%</w:t>
            </w:r>
          </w:p>
        </w:tc>
      </w:tr>
      <w:tr w:rsidR="005B5FFA" w:rsidRPr="007E0270" w14:paraId="78A7426E" w14:textId="77777777" w:rsidTr="0020588C">
        <w:tc>
          <w:tcPr>
            <w:tcW w:w="5400" w:type="dxa"/>
          </w:tcPr>
          <w:p w14:paraId="0D607949" w14:textId="77777777" w:rsidR="005B5FFA" w:rsidRPr="002A53DD" w:rsidRDefault="005B5FFA" w:rsidP="000C604C">
            <w:pPr>
              <w:pStyle w:val="ProductList-OfferingBody"/>
              <w:jc w:val="center"/>
              <w:rPr>
                <w:rFonts w:eastAsia="SimSun"/>
              </w:rPr>
            </w:pPr>
            <w:r w:rsidRPr="002A53DD">
              <w:rPr>
                <w:rFonts w:eastAsia="SimSun"/>
              </w:rPr>
              <w:t>&lt; 95%</w:t>
            </w:r>
          </w:p>
        </w:tc>
        <w:tc>
          <w:tcPr>
            <w:tcW w:w="5400" w:type="dxa"/>
          </w:tcPr>
          <w:p w14:paraId="4919AA4E" w14:textId="77777777" w:rsidR="005B5FFA" w:rsidRPr="002A53DD" w:rsidRDefault="005B5FFA" w:rsidP="000C604C">
            <w:pPr>
              <w:pStyle w:val="ProductList-OfferingBody"/>
              <w:jc w:val="center"/>
              <w:rPr>
                <w:rFonts w:eastAsia="SimSun"/>
              </w:rPr>
            </w:pPr>
            <w:r w:rsidRPr="002A53DD">
              <w:rPr>
                <w:rFonts w:eastAsia="SimSun"/>
              </w:rPr>
              <w:t>100%</w:t>
            </w:r>
          </w:p>
        </w:tc>
      </w:tr>
    </w:tbl>
    <w:p w14:paraId="642DE64A"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B3DCF6B" w14:textId="77777777" w:rsidR="00137E67" w:rsidRPr="002A53DD" w:rsidRDefault="00137E67" w:rsidP="000C604C">
      <w:pPr>
        <w:pStyle w:val="ProductList-OfferingGroupHeading"/>
        <w:tabs>
          <w:tab w:val="clear" w:pos="360"/>
        </w:tabs>
        <w:outlineLvl w:val="1"/>
        <w:rPr>
          <w:rFonts w:asciiTheme="minorHAnsi" w:eastAsia="SimSun" w:hAnsiTheme="minorHAnsi"/>
          <w:lang w:eastAsia="zh-CN"/>
        </w:rPr>
      </w:pPr>
      <w:bookmarkStart w:id="50" w:name="_Toc38617085"/>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50"/>
    </w:p>
    <w:p w14:paraId="1D4B261F"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51" w:name="_Toc38617086"/>
      <w:r w:rsidRPr="002A53DD">
        <w:rPr>
          <w:rFonts w:ascii="Calibri Light" w:eastAsia="SimSun" w:hAnsi="Calibri Light"/>
          <w:lang w:eastAsia="zh-CN"/>
        </w:rPr>
        <w:t>Duet Enterprise Online</w:t>
      </w:r>
      <w:bookmarkEnd w:id="51"/>
    </w:p>
    <w:p w14:paraId="67023C7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户无法对其具有相应权限的</w:t>
      </w:r>
      <w:r w:rsidRPr="002A53DD">
        <w:rPr>
          <w:rFonts w:eastAsia="SimSun" w:hint="eastAsia"/>
          <w:lang w:eastAsia="zh-CN"/>
        </w:rPr>
        <w:t xml:space="preserve"> SharePoint Online </w:t>
      </w:r>
      <w:r w:rsidRPr="002A53DD">
        <w:rPr>
          <w:rFonts w:eastAsia="SimSun" w:hAnsi="SimSun" w:cs="MS Gothic" w:hint="eastAsia"/>
          <w:lang w:eastAsia="zh-CN"/>
        </w:rPr>
        <w:t>网站集的任何部分</w:t>
      </w:r>
      <w:r w:rsidRPr="002A53DD">
        <w:rPr>
          <w:rFonts w:eastAsia="SimSun" w:hAnsi="SimSun" w:cs="MingLiU" w:hint="eastAsia"/>
          <w:lang w:eastAsia="zh-CN"/>
        </w:rPr>
        <w:t>进行读取或写入的任何时间段</w:t>
      </w:r>
      <w:r w:rsidRPr="002A53DD">
        <w:rPr>
          <w:rFonts w:eastAsia="SimSun" w:hAnsi="SimSun" w:cs="MS Mincho" w:hint="eastAsia"/>
          <w:lang w:eastAsia="zh-CN"/>
        </w:rPr>
        <w:t>。</w:t>
      </w:r>
    </w:p>
    <w:p w14:paraId="5BD68CD3" w14:textId="77777777" w:rsidR="00137E67" w:rsidRPr="002A53DD" w:rsidRDefault="00137E67" w:rsidP="000C604C">
      <w:pPr>
        <w:pStyle w:val="ProductList-Body"/>
        <w:rPr>
          <w:rFonts w:eastAsia="SimSun"/>
          <w:lang w:eastAsia="zh-CN"/>
        </w:rPr>
      </w:pPr>
    </w:p>
    <w:p w14:paraId="50E5748F"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DB58019" w14:textId="77777777" w:rsidR="007E0270" w:rsidRPr="002A53DD" w:rsidRDefault="007E0270" w:rsidP="000C604C">
      <w:pPr>
        <w:pStyle w:val="ProductList-Body"/>
        <w:rPr>
          <w:rFonts w:eastAsia="SimSun"/>
          <w:lang w:eastAsia="zh-CN"/>
        </w:rPr>
      </w:pPr>
    </w:p>
    <w:p w14:paraId="06FFF303" w14:textId="77777777" w:rsidR="00137E67" w:rsidRPr="007E0270" w:rsidRDefault="00A832B9"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41A68D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4350D7F" w14:textId="77777777" w:rsidR="00137E67" w:rsidRPr="002A53DD" w:rsidRDefault="00137E67" w:rsidP="000C604C">
      <w:pPr>
        <w:pStyle w:val="ProductList-Body"/>
        <w:rPr>
          <w:rFonts w:eastAsia="SimSun"/>
          <w:lang w:eastAsia="zh-CN"/>
        </w:rPr>
      </w:pPr>
    </w:p>
    <w:p w14:paraId="2253919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AAD692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05EAA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0818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6A8775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741A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F5B2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2299D56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79A8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0026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846A4A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DC1E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4150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9276A9E" w14:textId="77777777" w:rsidR="00137E67" w:rsidRPr="002A53DD" w:rsidRDefault="00137E67" w:rsidP="000C604C">
      <w:pPr>
        <w:pStyle w:val="ProductList-Body"/>
        <w:rPr>
          <w:rFonts w:eastAsia="SimSun"/>
          <w:lang w:val="zh-CN" w:eastAsia="zh-CN" w:bidi="zh-CN"/>
        </w:rPr>
      </w:pPr>
    </w:p>
    <w:p w14:paraId="0832020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当第三方</w:t>
      </w:r>
      <w:r w:rsidRPr="002A53DD">
        <w:rPr>
          <w:rFonts w:eastAsia="SimSun" w:hAnsi="SimSun" w:cs="MingLiU" w:hint="eastAsia"/>
          <w:lang w:eastAsia="zh-CN"/>
        </w:rPr>
        <w:t>软件</w:t>
      </w:r>
      <w:r w:rsidRPr="002A53DD">
        <w:rPr>
          <w:rFonts w:eastAsia="SimSun" w:hAnsi="SimSun" w:cs="Malgun Gothic" w:hint="eastAsia"/>
          <w:lang w:eastAsia="zh-CN"/>
        </w:rPr>
        <w:t>、</w:t>
      </w:r>
      <w:r w:rsidRPr="002A53DD">
        <w:rPr>
          <w:rFonts w:eastAsia="SimSun" w:hAnsi="SimSun" w:cs="MingLiU" w:hint="eastAsia"/>
          <w:lang w:eastAsia="zh-CN"/>
        </w:rPr>
        <w:t>设备或不由微软控制的服务</w:t>
      </w:r>
      <w:r w:rsidRPr="002A53DD">
        <w:rPr>
          <w:rFonts w:eastAsia="SimSun" w:hAnsi="SimSun" w:cs="Malgun Gothic" w:hint="eastAsia"/>
          <w:lang w:eastAsia="zh-CN"/>
        </w:rPr>
        <w:t>、</w:t>
      </w:r>
      <w:r w:rsidRPr="002A53DD">
        <w:rPr>
          <w:rFonts w:eastAsia="SimSun" w:hAnsi="SimSun" w:cs="MS Gothic" w:hint="eastAsia"/>
          <w:lang w:eastAsia="zh-CN"/>
        </w:rPr>
        <w:t>或微</w:t>
      </w:r>
      <w:r w:rsidRPr="002A53DD">
        <w:rPr>
          <w:rFonts w:eastAsia="SimSun" w:hAnsi="SimSun" w:cs="MingLiU" w:hint="eastAsia"/>
          <w:lang w:eastAsia="zh-CN"/>
        </w:rPr>
        <w:t>软自身未将其作为服务一部分运行的微软软件的任何故障导致无法读取或写入</w:t>
      </w:r>
      <w:r w:rsidRPr="002A53DD">
        <w:rPr>
          <w:rFonts w:eastAsia="SimSun" w:hint="eastAsia"/>
          <w:lang w:eastAsia="zh-CN"/>
        </w:rPr>
        <w:t xml:space="preserve"> SharePoint Online </w:t>
      </w:r>
      <w:r w:rsidRPr="002A53DD">
        <w:rPr>
          <w:rFonts w:eastAsia="SimSun" w:hAnsi="SimSun" w:cs="MS Gothic" w:hint="eastAsia"/>
          <w:lang w:eastAsia="zh-CN"/>
        </w:rPr>
        <w:t>网站的任何部分</w:t>
      </w:r>
      <w:r w:rsidRPr="002A53DD">
        <w:rPr>
          <w:rFonts w:eastAsia="SimSun" w:hAnsi="SimSun" w:cs="MingLiU" w:hint="eastAsia"/>
          <w:lang w:eastAsia="zh-CN"/>
        </w:rPr>
        <w:t>时</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w:t>
      </w:r>
      <w:r w:rsidRPr="002A53DD">
        <w:rPr>
          <w:rFonts w:eastAsia="SimSun" w:hAnsi="SimSun" w:cs="MS Mincho" w:hint="eastAsia"/>
          <w:lang w:eastAsia="zh-CN"/>
        </w:rPr>
        <w:t>。</w:t>
      </w:r>
    </w:p>
    <w:p w14:paraId="01854740" w14:textId="77777777" w:rsidR="00137E67" w:rsidRPr="002A53DD" w:rsidRDefault="00137E67" w:rsidP="000C604C">
      <w:pPr>
        <w:pStyle w:val="ProductList-Body"/>
        <w:rPr>
          <w:rFonts w:eastAsia="SimSun"/>
          <w:lang w:eastAsia="zh-CN"/>
        </w:rPr>
      </w:pPr>
    </w:p>
    <w:p w14:paraId="710B214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仅当您有资格获得您购买的</w:t>
      </w:r>
      <w:r w:rsidRPr="002A53DD">
        <w:rPr>
          <w:rFonts w:eastAsia="SimSun" w:hint="eastAsia"/>
          <w:lang w:eastAsia="zh-CN"/>
        </w:rPr>
        <w:t xml:space="preserve"> SharePoint Online </w:t>
      </w:r>
      <w:r w:rsidRPr="002A53DD">
        <w:rPr>
          <w:rFonts w:eastAsia="SimSun" w:hAnsi="SimSun" w:cs="MingLiU" w:hint="eastAsia"/>
          <w:lang w:eastAsia="zh-CN"/>
        </w:rPr>
        <w:t>计划</w:t>
      </w:r>
      <w:r w:rsidRPr="002A53DD">
        <w:rPr>
          <w:rFonts w:eastAsia="SimSun" w:hint="eastAsia"/>
          <w:lang w:eastAsia="zh-CN"/>
        </w:rPr>
        <w:t xml:space="preserve"> 2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w:t>
      </w:r>
      <w:r w:rsidRPr="002A53DD">
        <w:rPr>
          <w:rFonts w:eastAsia="SimSun" w:hAnsi="SimSun" w:hint="eastAsia"/>
          <w:lang w:eastAsia="zh-CN"/>
        </w:rPr>
        <w:t>（</w:t>
      </w:r>
      <w:r w:rsidRPr="002A53DD">
        <w:rPr>
          <w:rFonts w:eastAsia="SimSun" w:hAnsi="SimSun" w:cs="MS Gothic" w:hint="eastAsia"/>
          <w:lang w:eastAsia="zh-CN"/>
        </w:rPr>
        <w:t>作</w:t>
      </w:r>
      <w:r w:rsidRPr="002A53DD">
        <w:rPr>
          <w:rFonts w:eastAsia="SimSun" w:hAnsi="SimSun" w:cs="MingLiU" w:hint="eastAsia"/>
          <w:lang w:eastAsia="zh-CN"/>
        </w:rPr>
        <w:t>为</w:t>
      </w:r>
      <w:r w:rsidRPr="002A53DD">
        <w:rPr>
          <w:rFonts w:eastAsia="SimSun" w:hint="eastAsia"/>
          <w:lang w:eastAsia="zh-CN"/>
        </w:rPr>
        <w:t xml:space="preserve"> Duet Enterprise Online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 </w:t>
      </w:r>
      <w:r w:rsidRPr="002A53DD">
        <w:rPr>
          <w:rFonts w:eastAsia="SimSun" w:hAnsi="SimSun" w:cs="MS Gothic" w:hint="eastAsia"/>
          <w:lang w:eastAsia="zh-CN"/>
        </w:rPr>
        <w:t>的先决条件</w:t>
      </w:r>
      <w:r w:rsidRPr="002A53DD">
        <w:rPr>
          <w:rFonts w:eastAsia="SimSun" w:hAnsi="SimSun" w:cs="Malgun Gothic" w:hint="eastAsia"/>
          <w:lang w:eastAsia="zh-CN"/>
        </w:rPr>
        <w:t>）</w:t>
      </w:r>
      <w:r w:rsidRPr="002A53DD">
        <w:rPr>
          <w:rFonts w:eastAsia="SimSun" w:hAnsi="SimSun" w:cs="MS Gothic" w:hint="eastAsia"/>
          <w:lang w:eastAsia="zh-CN"/>
        </w:rPr>
        <w:t>的服</w:t>
      </w:r>
      <w:r w:rsidRPr="002A53DD">
        <w:rPr>
          <w:rFonts w:eastAsia="SimSun" w:hAnsi="SimSun" w:cs="MingLiU" w:hint="eastAsia"/>
          <w:lang w:eastAsia="zh-CN"/>
        </w:rPr>
        <w:t>务费用减免时</w:t>
      </w:r>
      <w:r w:rsidRPr="002A53DD">
        <w:rPr>
          <w:rFonts w:eastAsia="SimSun" w:hAnsi="SimSun" w:cs="Malgun Gothic" w:hint="eastAsia"/>
          <w:lang w:eastAsia="zh-CN"/>
        </w:rPr>
        <w:t>，</w:t>
      </w:r>
      <w:r w:rsidRPr="002A53DD">
        <w:rPr>
          <w:rFonts w:eastAsia="SimSun" w:hAnsi="SimSun" w:cs="MS Gothic" w:hint="eastAsia"/>
          <w:lang w:eastAsia="zh-CN"/>
        </w:rPr>
        <w:t>才有</w:t>
      </w:r>
      <w:r w:rsidRPr="002A53DD">
        <w:rPr>
          <w:rFonts w:eastAsia="SimSun" w:hAnsi="SimSun" w:cs="MingLiU" w:hint="eastAsia"/>
          <w:lang w:eastAsia="zh-CN"/>
        </w:rPr>
        <w:t>资格获得</w:t>
      </w:r>
      <w:r w:rsidRPr="002A53DD">
        <w:rPr>
          <w:rFonts w:eastAsia="SimSun" w:hint="eastAsia"/>
          <w:lang w:eastAsia="zh-CN"/>
        </w:rPr>
        <w:t xml:space="preserve"> Duet Enterprise Online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S Mincho" w:hint="eastAsia"/>
          <w:lang w:eastAsia="zh-CN"/>
        </w:rPr>
        <w:t>。</w:t>
      </w:r>
    </w:p>
    <w:p w14:paraId="4FE87F65"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4B4AC9C" w14:textId="77777777" w:rsidR="00137E67" w:rsidRPr="002A53DD" w:rsidRDefault="00137E67" w:rsidP="000C604C">
      <w:pPr>
        <w:pStyle w:val="ProductList-Offering2Heading"/>
        <w:rPr>
          <w:rFonts w:ascii="Calibri Light" w:eastAsia="SimSun" w:hAnsi="Calibri Light"/>
          <w:lang w:eastAsia="zh-CN"/>
        </w:rPr>
      </w:pPr>
      <w:bookmarkStart w:id="52" w:name="_Toc38617087"/>
      <w:r w:rsidRPr="002A53DD">
        <w:rPr>
          <w:rFonts w:ascii="Calibri Light" w:eastAsia="SimSun" w:hAnsi="Calibri Light"/>
          <w:lang w:eastAsia="zh-CN"/>
        </w:rPr>
        <w:t>Exchange Online</w:t>
      </w:r>
      <w:bookmarkEnd w:id="52"/>
    </w:p>
    <w:p w14:paraId="524EE38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户无法使用</w:t>
      </w:r>
      <w:r w:rsidRPr="002A53DD">
        <w:rPr>
          <w:rFonts w:eastAsia="SimSun" w:hint="eastAsia"/>
          <w:lang w:eastAsia="zh-CN"/>
        </w:rPr>
        <w:t xml:space="preserve"> Outlook Web Access </w:t>
      </w:r>
      <w:r w:rsidRPr="002A53DD">
        <w:rPr>
          <w:rFonts w:eastAsia="SimSun" w:hAnsi="SimSun" w:cs="MingLiU" w:hint="eastAsia"/>
          <w:lang w:eastAsia="zh-CN"/>
        </w:rPr>
        <w:t>发送或接收电子邮件的任何时间段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377C238A" w14:textId="77777777" w:rsidR="00137E67" w:rsidRPr="002A53DD" w:rsidRDefault="00137E67" w:rsidP="000C604C">
      <w:pPr>
        <w:pStyle w:val="ProductList-Body"/>
        <w:rPr>
          <w:rFonts w:eastAsia="SimSun"/>
          <w:lang w:eastAsia="zh-CN"/>
        </w:rPr>
      </w:pPr>
    </w:p>
    <w:p w14:paraId="306C2905"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06E6E06" w14:textId="77777777" w:rsidR="007E0270" w:rsidRPr="002A53DD" w:rsidRDefault="007E0270" w:rsidP="000C604C">
      <w:pPr>
        <w:pStyle w:val="ProductList-Body"/>
        <w:rPr>
          <w:rFonts w:eastAsia="SimSun"/>
          <w:lang w:eastAsia="zh-CN"/>
        </w:rPr>
      </w:pPr>
    </w:p>
    <w:p w14:paraId="677FA169" w14:textId="77777777" w:rsidR="00137E67" w:rsidRPr="007E0270" w:rsidRDefault="00A832B9"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660330E"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539367DE" w14:textId="77777777" w:rsidR="00137E67" w:rsidRPr="002A53DD" w:rsidRDefault="00137E67" w:rsidP="000C604C">
      <w:pPr>
        <w:pStyle w:val="ProductList-Body"/>
        <w:rPr>
          <w:rFonts w:eastAsia="SimSun"/>
          <w:lang w:eastAsia="zh-CN"/>
        </w:rPr>
      </w:pPr>
    </w:p>
    <w:p w14:paraId="590489F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07E744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2C914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CF445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967866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EE4F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29B2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786C35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B154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BF6C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10FCE8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0263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7B8F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672A8A6" w14:textId="77777777" w:rsidR="00137E67" w:rsidRPr="002A53DD" w:rsidRDefault="00137E67" w:rsidP="000C604C">
      <w:pPr>
        <w:pStyle w:val="ProductList-Body"/>
        <w:tabs>
          <w:tab w:val="clear" w:pos="360"/>
        </w:tabs>
        <w:rPr>
          <w:rFonts w:eastAsia="SimSun"/>
          <w:lang w:val="zh-CN" w:eastAsia="zh-CN" w:bidi="zh-CN"/>
        </w:rPr>
      </w:pPr>
    </w:p>
    <w:p w14:paraId="77BCA42B" w14:textId="77777777" w:rsidR="00137E67" w:rsidRPr="002A53DD" w:rsidRDefault="00137E67" w:rsidP="000C604C">
      <w:pPr>
        <w:pStyle w:val="ProductList-Body"/>
        <w:keepNext/>
        <w:tabs>
          <w:tab w:val="clear" w:pos="360"/>
        </w:tabs>
        <w:rPr>
          <w:rFonts w:eastAsia="SimSun"/>
          <w:lang w:eastAsia="zh-CN"/>
        </w:rPr>
      </w:pPr>
      <w:r w:rsidRPr="002A53DD">
        <w:rPr>
          <w:rFonts w:eastAsia="SimSun" w:hAnsi="SimSun" w:cs="MS Gothic" w:hint="eastAsia"/>
          <w:b/>
          <w:color w:val="00188F"/>
          <w:lang w:eastAsia="zh-CN"/>
        </w:rPr>
        <w:lastRenderedPageBreak/>
        <w:t>附加条款</w:t>
      </w:r>
      <w:r w:rsidRPr="00B17C0F">
        <w:rPr>
          <w:rFonts w:ascii="SimSun" w:eastAsia="SimSun" w:hAnsi="SimSun" w:cstheme="minorHAnsi"/>
          <w:lang w:eastAsia="zh-CN"/>
        </w:rPr>
        <w:t>：</w:t>
      </w:r>
      <w:r w:rsidRPr="002A53DD">
        <w:rPr>
          <w:rFonts w:eastAsia="SimSun" w:hAnsi="SimSun" w:cs="MingLiU" w:hint="eastAsia"/>
          <w:lang w:eastAsia="zh-CN"/>
        </w:rPr>
        <w:t>请参阅附录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w:t>
      </w:r>
      <w:r w:rsidRPr="002A53DD">
        <w:rPr>
          <w:rFonts w:eastAsia="SimSun" w:hAnsi="SimSun" w:cs="MS Mincho" w:hint="eastAsia"/>
          <w:lang w:eastAsia="zh-CN"/>
        </w:rPr>
        <w:t>。</w:t>
      </w:r>
    </w:p>
    <w:p w14:paraId="256C2FB8"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8F3D8CE" w14:textId="77777777" w:rsidR="00137E67" w:rsidRPr="002A53DD" w:rsidRDefault="00137E67" w:rsidP="000C604C">
      <w:pPr>
        <w:pStyle w:val="ProductList-Offering2Heading"/>
        <w:rPr>
          <w:rFonts w:ascii="Calibri Light" w:eastAsia="SimSun" w:hAnsi="Calibri Light"/>
          <w:lang w:eastAsia="zh-CN"/>
        </w:rPr>
      </w:pPr>
      <w:bookmarkStart w:id="53" w:name="_Toc38617088"/>
      <w:r w:rsidRPr="002A53DD">
        <w:rPr>
          <w:rFonts w:ascii="Calibri Light" w:eastAsia="SimSun" w:hAnsi="Calibri Light"/>
          <w:lang w:eastAsia="zh-CN"/>
        </w:rPr>
        <w:t>Exchange Online Archiving</w:t>
      </w:r>
      <w:bookmarkEnd w:id="53"/>
    </w:p>
    <w:p w14:paraId="3DD15CF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户无法访问在其存档中存储的电子邮件的任何时间段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23E8023D" w14:textId="77777777" w:rsidR="00137E67" w:rsidRPr="002A53DD" w:rsidRDefault="00137E67" w:rsidP="000C604C">
      <w:pPr>
        <w:pStyle w:val="ProductList-Body"/>
        <w:rPr>
          <w:rFonts w:eastAsia="SimSun"/>
          <w:lang w:eastAsia="zh-CN"/>
        </w:rPr>
      </w:pPr>
    </w:p>
    <w:p w14:paraId="16AAB2D5"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2D9B5299" w14:textId="77777777" w:rsidR="007E0270" w:rsidRPr="002A53DD" w:rsidRDefault="007E0270" w:rsidP="000C604C">
      <w:pPr>
        <w:pStyle w:val="ProductList-Body"/>
        <w:rPr>
          <w:rFonts w:eastAsia="SimSun"/>
          <w:lang w:eastAsia="zh-CN"/>
        </w:rPr>
      </w:pPr>
    </w:p>
    <w:p w14:paraId="3ABC7A6B" w14:textId="77777777" w:rsidR="00137E67" w:rsidRPr="007E0270" w:rsidRDefault="00A832B9"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B1359B"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08627A3E" w14:textId="77777777" w:rsidR="00137E67" w:rsidRPr="002A53DD" w:rsidRDefault="00137E67" w:rsidP="000C604C">
      <w:pPr>
        <w:pStyle w:val="ProductList-Body"/>
        <w:rPr>
          <w:rFonts w:eastAsia="SimSun"/>
          <w:lang w:eastAsia="zh-CN"/>
        </w:rPr>
      </w:pPr>
    </w:p>
    <w:p w14:paraId="44F8449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8372CC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6CF55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C7D7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4C0C0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DBE9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64B3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5EA2664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0112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830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1943C01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B921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0F2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2BFC0E" w14:textId="77777777" w:rsidR="00137E67" w:rsidRPr="002A53DD" w:rsidRDefault="00137E67" w:rsidP="000C604C">
      <w:pPr>
        <w:pStyle w:val="ProductList-Body"/>
        <w:tabs>
          <w:tab w:val="clear" w:pos="360"/>
        </w:tabs>
        <w:rPr>
          <w:rFonts w:eastAsia="SimSun"/>
          <w:lang w:val="zh-CN" w:eastAsia="zh-CN" w:bidi="zh-CN"/>
        </w:rPr>
      </w:pPr>
    </w:p>
    <w:p w14:paraId="4D71818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426F5A25"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619A821" w14:textId="77777777" w:rsidR="00137E67" w:rsidRPr="002A53DD" w:rsidRDefault="00137E67" w:rsidP="000C604C">
      <w:pPr>
        <w:pStyle w:val="ProductList-Offering2Heading"/>
        <w:rPr>
          <w:rFonts w:ascii="Calibri Light" w:eastAsia="SimSun" w:hAnsi="Calibri Light"/>
          <w:lang w:eastAsia="zh-CN"/>
        </w:rPr>
      </w:pPr>
      <w:bookmarkStart w:id="54" w:name="_Toc38617089"/>
      <w:r w:rsidRPr="002A53DD">
        <w:rPr>
          <w:rFonts w:ascii="Calibri Light" w:eastAsia="SimSun" w:hAnsi="Calibri Light"/>
          <w:lang w:eastAsia="zh-CN"/>
        </w:rPr>
        <w:t>Exchange Online Protection</w:t>
      </w:r>
      <w:bookmarkEnd w:id="54"/>
    </w:p>
    <w:p w14:paraId="3153D55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网</w:t>
      </w:r>
      <w:r w:rsidRPr="002A53DD">
        <w:rPr>
          <w:rFonts w:eastAsia="SimSun" w:hAnsi="SimSun" w:cs="MingLiU" w:hint="eastAsia"/>
          <w:lang w:eastAsia="zh-CN"/>
        </w:rPr>
        <w:t>络无法接收和处理电子邮件的任何时间段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782BBB19" w14:textId="77777777" w:rsidR="00137E67" w:rsidRPr="002A53DD" w:rsidRDefault="00137E67" w:rsidP="000C604C">
      <w:pPr>
        <w:pStyle w:val="ProductList-Body"/>
        <w:rPr>
          <w:rFonts w:eastAsia="SimSun"/>
          <w:lang w:eastAsia="zh-CN"/>
        </w:rPr>
      </w:pPr>
    </w:p>
    <w:p w14:paraId="40B5A824"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40042E0" w14:textId="77777777" w:rsidR="007E0270" w:rsidRPr="002A53DD" w:rsidRDefault="007E0270" w:rsidP="000C604C">
      <w:pPr>
        <w:pStyle w:val="ProductList-Body"/>
        <w:rPr>
          <w:rFonts w:eastAsia="SimSun"/>
          <w:lang w:eastAsia="zh-CN"/>
        </w:rPr>
      </w:pPr>
    </w:p>
    <w:p w14:paraId="69123E06" w14:textId="77777777" w:rsidR="00137E67" w:rsidRPr="007E0270" w:rsidRDefault="00A832B9"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BE2644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72E4B3E" w14:textId="77777777" w:rsidR="00137E67" w:rsidRPr="002A53DD" w:rsidRDefault="00137E67" w:rsidP="000C604C">
      <w:pPr>
        <w:pStyle w:val="ProductList-Body"/>
        <w:rPr>
          <w:rFonts w:eastAsia="SimSun"/>
          <w:lang w:eastAsia="zh-CN"/>
        </w:rPr>
      </w:pPr>
    </w:p>
    <w:p w14:paraId="060953C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DA2AA3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DFD35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C30A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DEE2C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9DBD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4E19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0DBEE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2870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303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58A713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01B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434C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3B263587" w14:textId="77777777" w:rsidR="00137E67" w:rsidRPr="002A53DD" w:rsidRDefault="00137E67" w:rsidP="000C604C">
      <w:pPr>
        <w:pStyle w:val="ProductList-Body"/>
        <w:tabs>
          <w:tab w:val="clear" w:pos="360"/>
        </w:tabs>
        <w:rPr>
          <w:rFonts w:eastAsia="SimSun"/>
          <w:lang w:val="zh-CN" w:eastAsia="zh-CN" w:bidi="zh-CN"/>
        </w:rPr>
      </w:pPr>
    </w:p>
    <w:p w14:paraId="43E061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11FABD61" w14:textId="77777777" w:rsidR="00137E67" w:rsidRPr="002A53DD" w:rsidRDefault="00137E67" w:rsidP="000C604C">
      <w:pPr>
        <w:pStyle w:val="ProductList-Body"/>
        <w:rPr>
          <w:rFonts w:eastAsia="SimSun"/>
          <w:lang w:eastAsia="zh-CN"/>
        </w:rPr>
      </w:pPr>
    </w:p>
    <w:p w14:paraId="5B3FE0E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请参阅</w:t>
      </w:r>
      <w:r w:rsidRPr="002A53DD">
        <w:rPr>
          <w:rFonts w:eastAsia="SimSun" w:hint="eastAsia"/>
          <w:lang w:eastAsia="zh-CN"/>
        </w:rPr>
        <w:t xml:space="preserve"> (i)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邮件有效性或误报的服务级别承诺和</w:t>
      </w:r>
      <w:r w:rsidRPr="002A53DD">
        <w:rPr>
          <w:rFonts w:eastAsia="SimSun" w:hint="eastAsia"/>
          <w:lang w:eastAsia="zh-CN"/>
        </w:rPr>
        <w:t xml:space="preserve"> (ii)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2 - </w:t>
      </w:r>
      <w:r w:rsidRPr="002A53DD">
        <w:rPr>
          <w:rFonts w:eastAsia="SimSun" w:hAnsi="SimSun" w:cs="MingLiU" w:hint="eastAsia"/>
          <w:lang w:eastAsia="zh-CN"/>
        </w:rPr>
        <w:t>针对正常服务时间和电子邮件传送的服务级别承诺</w:t>
      </w:r>
      <w:r w:rsidRPr="002A53DD">
        <w:rPr>
          <w:rFonts w:eastAsia="SimSun" w:hAnsi="SimSun" w:cs="MS Mincho" w:hint="eastAsia"/>
          <w:lang w:eastAsia="zh-CN"/>
        </w:rPr>
        <w:t>。</w:t>
      </w:r>
    </w:p>
    <w:bookmarkStart w:id="55" w:name="_Toc525207098"/>
    <w:bookmarkStart w:id="56" w:name="_Toc526859624"/>
    <w:p w14:paraId="44E20F0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C868B8F" w14:textId="77777777" w:rsidR="004A277E" w:rsidRPr="00F914F7" w:rsidRDefault="004A277E" w:rsidP="000C604C">
      <w:pPr>
        <w:pStyle w:val="ProductList-Offering2Heading"/>
        <w:outlineLvl w:val="2"/>
        <w:rPr>
          <w:rFonts w:ascii="Calibri Light" w:eastAsia="SimSun" w:hAnsi="Calibri Light"/>
        </w:rPr>
      </w:pPr>
      <w:bookmarkStart w:id="57" w:name="_Toc38617090"/>
      <w:r w:rsidRPr="00F914F7">
        <w:rPr>
          <w:rFonts w:ascii="Calibri Light" w:eastAsia="SimSun" w:hAnsi="Calibri Light"/>
        </w:rPr>
        <w:t xml:space="preserve">Microsoft </w:t>
      </w:r>
      <w:bookmarkEnd w:id="55"/>
      <w:r w:rsidRPr="00F914F7">
        <w:rPr>
          <w:rFonts w:ascii="Calibri Light" w:eastAsia="SimSun" w:hAnsi="Calibri Light"/>
        </w:rPr>
        <w:t>MyAnalytics</w:t>
      </w:r>
      <w:bookmarkEnd w:id="56"/>
      <w:bookmarkEnd w:id="57"/>
    </w:p>
    <w:p w14:paraId="20A4A333" w14:textId="77777777" w:rsidR="004A277E" w:rsidRPr="00C94D5C" w:rsidRDefault="004A277E" w:rsidP="000C604C">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iCs/>
          <w:sz w:val="18"/>
          <w:szCs w:val="18"/>
        </w:rPr>
        <w:t>用</w:t>
      </w:r>
      <w:r w:rsidRPr="00C94D5C">
        <w:rPr>
          <w:rFonts w:eastAsia="SimSun" w:cs="MingLiU"/>
          <w:iCs/>
          <w:sz w:val="18"/>
          <w:szCs w:val="18"/>
        </w:rPr>
        <w:t>户</w:t>
      </w:r>
      <w:r w:rsidRPr="00C94D5C">
        <w:rPr>
          <w:rFonts w:eastAsia="SimSun" w:cs="MS Mincho"/>
          <w:iCs/>
          <w:sz w:val="18"/>
          <w:szCs w:val="18"/>
        </w:rPr>
        <w:t>无法</w:t>
      </w:r>
      <w:r w:rsidRPr="00C94D5C">
        <w:rPr>
          <w:rFonts w:eastAsia="SimSun" w:cs="MingLiU"/>
          <w:iCs/>
          <w:sz w:val="18"/>
          <w:szCs w:val="18"/>
        </w:rPr>
        <w:t>访问</w:t>
      </w:r>
      <w:r w:rsidRPr="00C94D5C">
        <w:rPr>
          <w:rFonts w:eastAsia="SimSun"/>
          <w:iCs/>
          <w:sz w:val="18"/>
          <w:szCs w:val="18"/>
        </w:rPr>
        <w:t xml:space="preserve"> MyAnalytics </w:t>
      </w:r>
      <w:r w:rsidRPr="00C94D5C">
        <w:rPr>
          <w:rFonts w:eastAsia="SimSun" w:cs="MingLiU"/>
          <w:iCs/>
          <w:sz w:val="18"/>
          <w:szCs w:val="18"/>
        </w:rPr>
        <w:t>仪</w:t>
      </w:r>
      <w:r w:rsidRPr="00C94D5C">
        <w:rPr>
          <w:rFonts w:eastAsia="SimSun" w:cs="MS Mincho"/>
          <w:iCs/>
          <w:sz w:val="18"/>
          <w:szCs w:val="18"/>
        </w:rPr>
        <w:t>表板的任何</w:t>
      </w:r>
      <w:r w:rsidRPr="00C94D5C">
        <w:rPr>
          <w:rFonts w:eastAsia="SimSun" w:cs="MingLiU"/>
          <w:iCs/>
          <w:sz w:val="18"/>
          <w:szCs w:val="18"/>
        </w:rPr>
        <w:t>时间</w:t>
      </w:r>
      <w:r w:rsidRPr="00C94D5C">
        <w:rPr>
          <w:rFonts w:eastAsia="SimSun" w:cs="MS Mincho"/>
          <w:iCs/>
          <w:sz w:val="18"/>
          <w:szCs w:val="18"/>
        </w:rPr>
        <w:t>段</w:t>
      </w:r>
      <w:r w:rsidRPr="00C94D5C">
        <w:rPr>
          <w:rFonts w:eastAsia="SimSun" w:cs="MS Gothic"/>
          <w:i/>
          <w:sz w:val="18"/>
          <w:szCs w:val="18"/>
        </w:rPr>
        <w:t>。</w:t>
      </w:r>
    </w:p>
    <w:p w14:paraId="6715A27B" w14:textId="77777777" w:rsidR="00C9390A" w:rsidRPr="002A53DD" w:rsidRDefault="00C9390A" w:rsidP="000C604C">
      <w:pPr>
        <w:pStyle w:val="ProductList-Body"/>
        <w:rPr>
          <w:rFonts w:eastAsia="SimSun"/>
        </w:rPr>
      </w:pPr>
    </w:p>
    <w:p w14:paraId="44074969" w14:textId="77777777" w:rsidR="00C9390A" w:rsidRDefault="00C9390A"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66981D3B" w14:textId="77777777" w:rsidR="007E0270" w:rsidRPr="007E0270" w:rsidRDefault="007E0270" w:rsidP="000C604C">
      <w:pPr>
        <w:pStyle w:val="ProductList-Body"/>
      </w:pPr>
    </w:p>
    <w:p w14:paraId="74A64356" w14:textId="77777777" w:rsidR="00C9390A" w:rsidRPr="007E0270" w:rsidRDefault="00A832B9"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9723174" w14:textId="77777777" w:rsidR="00C9390A" w:rsidRPr="002A53DD" w:rsidRDefault="00C9390A"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1CE008AF" w14:textId="77777777" w:rsidR="00C9390A" w:rsidRPr="002A53DD" w:rsidRDefault="00C9390A" w:rsidP="000C604C">
      <w:pPr>
        <w:pStyle w:val="ProductList-Body"/>
        <w:rPr>
          <w:rFonts w:eastAsia="SimSun"/>
        </w:rPr>
      </w:pPr>
    </w:p>
    <w:p w14:paraId="59B9D75F" w14:textId="77777777" w:rsidR="00C9390A" w:rsidRPr="002A53DD" w:rsidRDefault="00C9390A"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7E0270" w14:paraId="61354323" w14:textId="77777777" w:rsidTr="003E09D2">
        <w:trPr>
          <w:tblHeader/>
        </w:trPr>
        <w:tc>
          <w:tcPr>
            <w:tcW w:w="5400" w:type="dxa"/>
            <w:shd w:val="clear" w:color="auto" w:fill="0072C6"/>
          </w:tcPr>
          <w:p w14:paraId="49884163" w14:textId="77777777" w:rsidR="00C9390A" w:rsidRPr="002A53DD" w:rsidRDefault="00C9390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B413FB2" w14:textId="77777777" w:rsidR="00C9390A" w:rsidRPr="002A53DD" w:rsidRDefault="00C9390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C9390A" w:rsidRPr="007E0270" w14:paraId="5F57AB4D" w14:textId="77777777" w:rsidTr="003E09D2">
        <w:tc>
          <w:tcPr>
            <w:tcW w:w="5400" w:type="dxa"/>
          </w:tcPr>
          <w:p w14:paraId="535D8DC0" w14:textId="77777777" w:rsidR="00C9390A" w:rsidRPr="002A53DD" w:rsidRDefault="00C9390A" w:rsidP="000C604C">
            <w:pPr>
              <w:pStyle w:val="ProductList-OfferingBody"/>
              <w:jc w:val="center"/>
              <w:rPr>
                <w:rFonts w:eastAsia="SimSun"/>
              </w:rPr>
            </w:pPr>
            <w:r w:rsidRPr="002A53DD">
              <w:rPr>
                <w:rFonts w:eastAsia="SimSun"/>
              </w:rPr>
              <w:t>&lt; 99.9%</w:t>
            </w:r>
          </w:p>
        </w:tc>
        <w:tc>
          <w:tcPr>
            <w:tcW w:w="5400" w:type="dxa"/>
          </w:tcPr>
          <w:p w14:paraId="4713D824" w14:textId="77777777" w:rsidR="00C9390A" w:rsidRPr="002A53DD" w:rsidRDefault="00C9390A" w:rsidP="000C604C">
            <w:pPr>
              <w:pStyle w:val="ProductList-OfferingBody"/>
              <w:jc w:val="center"/>
              <w:rPr>
                <w:rFonts w:eastAsia="SimSun"/>
              </w:rPr>
            </w:pPr>
            <w:r w:rsidRPr="002A53DD">
              <w:rPr>
                <w:rFonts w:eastAsia="SimSun"/>
              </w:rPr>
              <w:t>25%</w:t>
            </w:r>
          </w:p>
        </w:tc>
      </w:tr>
      <w:tr w:rsidR="00C9390A" w:rsidRPr="007E0270" w14:paraId="0247D6C4" w14:textId="77777777" w:rsidTr="003E09D2">
        <w:tc>
          <w:tcPr>
            <w:tcW w:w="5400" w:type="dxa"/>
          </w:tcPr>
          <w:p w14:paraId="41539B17" w14:textId="77777777" w:rsidR="00C9390A" w:rsidRPr="002A53DD" w:rsidRDefault="00C9390A" w:rsidP="000C604C">
            <w:pPr>
              <w:pStyle w:val="ProductList-OfferingBody"/>
              <w:jc w:val="center"/>
              <w:rPr>
                <w:rFonts w:eastAsia="SimSun"/>
              </w:rPr>
            </w:pPr>
            <w:r w:rsidRPr="002A53DD">
              <w:rPr>
                <w:rFonts w:eastAsia="SimSun"/>
              </w:rPr>
              <w:t>&lt; 99%</w:t>
            </w:r>
          </w:p>
        </w:tc>
        <w:tc>
          <w:tcPr>
            <w:tcW w:w="5400" w:type="dxa"/>
          </w:tcPr>
          <w:p w14:paraId="3F718D55" w14:textId="77777777" w:rsidR="00C9390A" w:rsidRPr="002A53DD" w:rsidRDefault="00C9390A" w:rsidP="000C604C">
            <w:pPr>
              <w:pStyle w:val="ProductList-OfferingBody"/>
              <w:jc w:val="center"/>
              <w:rPr>
                <w:rFonts w:eastAsia="SimSun"/>
              </w:rPr>
            </w:pPr>
            <w:r w:rsidRPr="002A53DD">
              <w:rPr>
                <w:rFonts w:eastAsia="SimSun"/>
              </w:rPr>
              <w:t>50%</w:t>
            </w:r>
          </w:p>
        </w:tc>
      </w:tr>
      <w:tr w:rsidR="00C9390A" w:rsidRPr="007E0270" w14:paraId="06899443" w14:textId="77777777" w:rsidTr="003E09D2">
        <w:tc>
          <w:tcPr>
            <w:tcW w:w="5400" w:type="dxa"/>
          </w:tcPr>
          <w:p w14:paraId="1906CB5D" w14:textId="77777777" w:rsidR="00C9390A" w:rsidRPr="002A53DD" w:rsidRDefault="00C9390A" w:rsidP="000C604C">
            <w:pPr>
              <w:pStyle w:val="ProductList-OfferingBody"/>
              <w:jc w:val="center"/>
              <w:rPr>
                <w:rFonts w:eastAsia="SimSun"/>
              </w:rPr>
            </w:pPr>
            <w:r w:rsidRPr="002A53DD">
              <w:rPr>
                <w:rFonts w:eastAsia="SimSun"/>
              </w:rPr>
              <w:t>&lt; 95%</w:t>
            </w:r>
          </w:p>
        </w:tc>
        <w:tc>
          <w:tcPr>
            <w:tcW w:w="5400" w:type="dxa"/>
          </w:tcPr>
          <w:p w14:paraId="34B45E11" w14:textId="77777777" w:rsidR="00C9390A" w:rsidRPr="002A53DD" w:rsidRDefault="00C9390A" w:rsidP="000C604C">
            <w:pPr>
              <w:pStyle w:val="ProductList-OfferingBody"/>
              <w:jc w:val="center"/>
              <w:rPr>
                <w:rFonts w:eastAsia="SimSun"/>
              </w:rPr>
            </w:pPr>
            <w:r w:rsidRPr="002A53DD">
              <w:rPr>
                <w:rFonts w:eastAsia="SimSun"/>
              </w:rPr>
              <w:t>100%</w:t>
            </w:r>
          </w:p>
        </w:tc>
      </w:tr>
    </w:tbl>
    <w:bookmarkStart w:id="58" w:name="_Toc480808180"/>
    <w:bookmarkStart w:id="59" w:name="Stream"/>
    <w:bookmarkStart w:id="60" w:name="_Toc525207099"/>
    <w:bookmarkStart w:id="61" w:name="_Toc526859625"/>
    <w:p w14:paraId="2F67C50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16FEFFC" w14:textId="77777777" w:rsidR="00B17C0F" w:rsidRPr="002A53DD" w:rsidRDefault="00B17C0F" w:rsidP="000C604C">
      <w:pPr>
        <w:pStyle w:val="ProductList-Offering2Heading"/>
        <w:outlineLvl w:val="2"/>
        <w:rPr>
          <w:rFonts w:ascii="Calibri Light" w:eastAsia="SimSun" w:hAnsi="Calibri Light"/>
        </w:rPr>
      </w:pPr>
      <w:bookmarkStart w:id="62" w:name="_Toc38617091"/>
      <w:r w:rsidRPr="002A53DD">
        <w:rPr>
          <w:rFonts w:ascii="Calibri Light" w:eastAsia="SimSun" w:hAnsi="Calibri Light"/>
        </w:rPr>
        <w:t>Microsoft Stream</w:t>
      </w:r>
      <w:bookmarkEnd w:id="58"/>
      <w:bookmarkEnd w:id="62"/>
    </w:p>
    <w:bookmarkEnd w:id="59"/>
    <w:p w14:paraId="6E568DFB"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szCs w:val="18"/>
        </w:rPr>
        <w:t>在客户具有相应权限、内容有效且不考虑不受支持的情形的情况下，客户仍无法加载、播放、删除视频或编辑视频元数据的任何时间段</w:t>
      </w:r>
      <w:r w:rsidRPr="002A53DD">
        <w:rPr>
          <w:rFonts w:ascii="Calibri" w:eastAsia="SimSun" w:hAnsi="Calibri" w:hint="eastAsia"/>
          <w:szCs w:val="18"/>
          <w:vertAlign w:val="superscript"/>
        </w:rPr>
        <w:t>1</w:t>
      </w:r>
      <w:r w:rsidRPr="002A53DD">
        <w:rPr>
          <w:rFonts w:ascii="Calibri" w:eastAsia="SimSun" w:hAnsi="Calibri" w:hint="eastAsia"/>
          <w:szCs w:val="18"/>
        </w:rPr>
        <w:t>。</w:t>
      </w:r>
    </w:p>
    <w:p w14:paraId="0991C4B5" w14:textId="77777777" w:rsidR="00B17C0F" w:rsidRPr="002A53DD" w:rsidRDefault="00B17C0F" w:rsidP="000C604C">
      <w:pPr>
        <w:pStyle w:val="ProductList-Body"/>
        <w:rPr>
          <w:rFonts w:ascii="Calibri" w:eastAsia="SimSun" w:hAnsi="Calibri"/>
        </w:rPr>
      </w:pPr>
    </w:p>
    <w:p w14:paraId="3834043C"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每月正常服务时间百分比应使用以下公式计算</w:t>
      </w:r>
      <w:r w:rsidRPr="00B17C0F">
        <w:rPr>
          <w:rFonts w:ascii="SimSun" w:eastAsia="SimSun" w:hAnsi="SimSun" w:cstheme="minorHAnsi"/>
        </w:rPr>
        <w:t>：</w:t>
      </w:r>
    </w:p>
    <w:p w14:paraId="3E933947" w14:textId="77777777" w:rsidR="00B17C0F" w:rsidRPr="002A53DD" w:rsidRDefault="00B17C0F" w:rsidP="000C604C">
      <w:pPr>
        <w:pStyle w:val="ProductList-Body"/>
        <w:rPr>
          <w:rFonts w:ascii="Calibri" w:eastAsia="SimSun" w:hAnsi="Calibri"/>
        </w:rPr>
      </w:pPr>
    </w:p>
    <w:p w14:paraId="31093D93" w14:textId="77777777" w:rsidR="00B17C0F" w:rsidRPr="007E0270" w:rsidRDefault="00A832B9" w:rsidP="000C604C">
      <w:pPr>
        <w:spacing w:line="259" w:lineRule="auto"/>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14:paraId="4A8BEFA4"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rPr>
        <w:t>其中的停机时间采用用户分钟数来计量；即，在每个月中，停机时间是该月发生的每个事件的长度总和（分钟数）乘以受事件影响的用户数量。</w:t>
      </w:r>
    </w:p>
    <w:p w14:paraId="75754C1A" w14:textId="77777777" w:rsidR="00B17C0F" w:rsidRPr="002A53DD" w:rsidRDefault="00B17C0F" w:rsidP="000C604C">
      <w:pPr>
        <w:pStyle w:val="ProductList-Body"/>
        <w:rPr>
          <w:rFonts w:ascii="Calibri" w:eastAsia="SimSun" w:hAnsi="Calibri"/>
        </w:rPr>
      </w:pPr>
    </w:p>
    <w:p w14:paraId="2FF5865F"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服务级别承诺</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17C0F" w:rsidRPr="007E0270" w14:paraId="6369048C" w14:textId="77777777" w:rsidTr="00472B9F">
        <w:trPr>
          <w:tblHeader/>
        </w:trPr>
        <w:tc>
          <w:tcPr>
            <w:tcW w:w="2500" w:type="pct"/>
            <w:shd w:val="clear" w:color="auto" w:fill="0072C6"/>
          </w:tcPr>
          <w:p w14:paraId="7930A6FA" w14:textId="77777777" w:rsidR="00B17C0F" w:rsidRPr="002A53DD" w:rsidRDefault="00B17C0F"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2500" w:type="pct"/>
            <w:shd w:val="clear" w:color="auto" w:fill="0072C6"/>
          </w:tcPr>
          <w:p w14:paraId="5A82B510" w14:textId="77777777" w:rsidR="00B17C0F" w:rsidRPr="002A53DD" w:rsidRDefault="00B17C0F"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B17C0F" w:rsidRPr="007E0270" w14:paraId="58E20168" w14:textId="77777777" w:rsidTr="00472B9F">
        <w:tc>
          <w:tcPr>
            <w:tcW w:w="2500" w:type="pct"/>
          </w:tcPr>
          <w:p w14:paraId="4EE0519D"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99.9%</w:t>
            </w:r>
          </w:p>
        </w:tc>
        <w:tc>
          <w:tcPr>
            <w:tcW w:w="2500" w:type="pct"/>
          </w:tcPr>
          <w:p w14:paraId="0EA7DD50"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25%</w:t>
            </w:r>
          </w:p>
        </w:tc>
      </w:tr>
      <w:tr w:rsidR="00B17C0F" w:rsidRPr="007E0270" w14:paraId="1C95D0BD" w14:textId="77777777" w:rsidTr="00472B9F">
        <w:tc>
          <w:tcPr>
            <w:tcW w:w="2500" w:type="pct"/>
          </w:tcPr>
          <w:p w14:paraId="715CC739"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99%</w:t>
            </w:r>
          </w:p>
        </w:tc>
        <w:tc>
          <w:tcPr>
            <w:tcW w:w="2500" w:type="pct"/>
          </w:tcPr>
          <w:p w14:paraId="0F53CAC0"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50%</w:t>
            </w:r>
          </w:p>
        </w:tc>
      </w:tr>
      <w:tr w:rsidR="00B17C0F" w:rsidRPr="007E0270" w14:paraId="1371F759" w14:textId="77777777" w:rsidTr="00472B9F">
        <w:tc>
          <w:tcPr>
            <w:tcW w:w="2500" w:type="pct"/>
          </w:tcPr>
          <w:p w14:paraId="3A75A3D9"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95%</w:t>
            </w:r>
          </w:p>
        </w:tc>
        <w:tc>
          <w:tcPr>
            <w:tcW w:w="2500" w:type="pct"/>
          </w:tcPr>
          <w:p w14:paraId="4E1B96B8"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100%</w:t>
            </w:r>
          </w:p>
        </w:tc>
      </w:tr>
    </w:tbl>
    <w:p w14:paraId="162AD765" w14:textId="77777777" w:rsidR="00B17C0F" w:rsidRPr="002A53DD" w:rsidRDefault="00B17C0F" w:rsidP="000C604C">
      <w:pPr>
        <w:pStyle w:val="ProductList-Body"/>
        <w:rPr>
          <w:rFonts w:ascii="Calibri" w:eastAsia="SimSun" w:hAnsi="Calibri"/>
        </w:rPr>
      </w:pPr>
    </w:p>
    <w:p w14:paraId="0495EACD"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服务级别例外</w:t>
      </w:r>
      <w:r w:rsidRPr="00B17C0F">
        <w:rPr>
          <w:rFonts w:ascii="SimSun" w:eastAsia="SimSun" w:hAnsi="SimSun" w:cstheme="minorHAnsi"/>
        </w:rPr>
        <w:t>：</w:t>
      </w:r>
      <w:r w:rsidRPr="002A53DD">
        <w:rPr>
          <w:rFonts w:ascii="Calibri" w:eastAsia="SimSun" w:hAnsi="Calibri" w:hint="eastAsia"/>
        </w:rPr>
        <w:t>没有为</w:t>
      </w:r>
      <w:r w:rsidRPr="002A53DD">
        <w:rPr>
          <w:rFonts w:ascii="Calibri" w:eastAsia="SimSun" w:hAnsi="Calibri" w:hint="eastAsia"/>
        </w:rPr>
        <w:t xml:space="preserve"> Microsoft Stream </w:t>
      </w:r>
      <w:r w:rsidRPr="002A53DD">
        <w:rPr>
          <w:rFonts w:ascii="Calibri" w:eastAsia="SimSun" w:hAnsi="Calibri" w:hint="eastAsia"/>
        </w:rPr>
        <w:t>的任何免费层级提供任何</w:t>
      </w:r>
      <w:r w:rsidRPr="002A53DD">
        <w:rPr>
          <w:rFonts w:ascii="Calibri" w:eastAsia="SimSun" w:hAnsi="Calibri" w:hint="eastAsia"/>
        </w:rPr>
        <w:t xml:space="preserve"> SLA</w:t>
      </w:r>
      <w:r w:rsidRPr="002A53DD">
        <w:rPr>
          <w:rFonts w:ascii="Calibri" w:eastAsia="SimSun" w:hAnsi="Calibri" w:hint="eastAsia"/>
        </w:rPr>
        <w:t>。</w:t>
      </w:r>
      <w:r w:rsidRPr="002A53DD">
        <w:rPr>
          <w:rFonts w:ascii="Calibri" w:eastAsia="SimSun" w:hAnsi="Calibri" w:hint="eastAsia"/>
        </w:rPr>
        <w:br/>
      </w:r>
    </w:p>
    <w:p w14:paraId="065D7B4A" w14:textId="77777777" w:rsidR="00B17C0F" w:rsidRPr="002A53DD" w:rsidRDefault="00B17C0F" w:rsidP="000C604C">
      <w:pPr>
        <w:rPr>
          <w:rFonts w:ascii="Calibri" w:eastAsia="SimSun" w:hAnsi="Calibri"/>
          <w:sz w:val="18"/>
        </w:rPr>
      </w:pPr>
      <w:r w:rsidRPr="002A53DD">
        <w:rPr>
          <w:rFonts w:ascii="Calibri" w:eastAsia="SimSun" w:hAnsi="Calibri" w:hint="eastAsia"/>
          <w:sz w:val="18"/>
          <w:vertAlign w:val="superscript"/>
        </w:rPr>
        <w:t>1</w:t>
      </w:r>
      <w:r w:rsidRPr="002A53DD">
        <w:rPr>
          <w:rFonts w:ascii="Calibri" w:eastAsia="SimSun" w:hAnsi="Calibri" w:hint="eastAsia"/>
          <w:sz w:val="18"/>
        </w:rPr>
        <w:t>不受支持的情形可能包括</w:t>
      </w:r>
      <w:r w:rsidRPr="00B17C0F">
        <w:rPr>
          <w:rFonts w:ascii="SimSun" w:eastAsia="SimSun" w:hAnsi="SimSun" w:cstheme="minorHAnsi"/>
          <w:sz w:val="18"/>
        </w:rPr>
        <w:t>：</w:t>
      </w:r>
      <w:r w:rsidRPr="002A53DD">
        <w:rPr>
          <w:rFonts w:ascii="Calibri" w:eastAsia="SimSun" w:hAnsi="Calibri" w:hint="eastAsia"/>
          <w:sz w:val="18"/>
        </w:rPr>
        <w:t>在不受支持的设备</w:t>
      </w:r>
      <w:r w:rsidRPr="002A53DD">
        <w:rPr>
          <w:rFonts w:ascii="Calibri" w:eastAsia="SimSun" w:hAnsi="Calibri" w:hint="eastAsia"/>
          <w:sz w:val="18"/>
        </w:rPr>
        <w:t>/</w:t>
      </w:r>
      <w:r w:rsidRPr="002A53DD">
        <w:rPr>
          <w:rFonts w:ascii="Calibri" w:eastAsia="SimSun" w:hAnsi="Calibri" w:hint="eastAsia"/>
          <w:sz w:val="18"/>
        </w:rPr>
        <w:t>操作系统上进行播放、客户端出现网络问题以及用户错误。</w:t>
      </w:r>
    </w:p>
    <w:p w14:paraId="1F356AAA"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39EE834" w14:textId="77777777" w:rsidR="004A277E" w:rsidRPr="00F914F7" w:rsidRDefault="004A277E" w:rsidP="000C604C">
      <w:pPr>
        <w:pStyle w:val="ProductList-Offering2Heading"/>
        <w:outlineLvl w:val="2"/>
        <w:rPr>
          <w:rFonts w:ascii="Calibri Light" w:eastAsia="SimSun" w:hAnsi="Calibri Light"/>
        </w:rPr>
      </w:pPr>
      <w:bookmarkStart w:id="63" w:name="_Toc38617092"/>
      <w:r w:rsidRPr="00F914F7">
        <w:rPr>
          <w:rFonts w:ascii="Calibri Light" w:eastAsia="SimSun" w:hAnsi="Calibri Light"/>
        </w:rPr>
        <w:t xml:space="preserve">Microsoft </w:t>
      </w:r>
      <w:bookmarkEnd w:id="60"/>
      <w:r w:rsidRPr="00F914F7">
        <w:rPr>
          <w:rFonts w:ascii="Calibri Light" w:eastAsia="SimSun" w:hAnsi="Calibri Light"/>
        </w:rPr>
        <w:t>Teams</w:t>
      </w:r>
      <w:bookmarkEnd w:id="61"/>
      <w:bookmarkEnd w:id="63"/>
    </w:p>
    <w:p w14:paraId="423EFD70" w14:textId="77777777" w:rsidR="004A277E" w:rsidRPr="00C94D5C" w:rsidRDefault="004A277E" w:rsidP="000C604C">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sz w:val="18"/>
          <w:szCs w:val="18"/>
        </w:rPr>
        <w:t>看到当前状</w:t>
      </w:r>
      <w:r w:rsidRPr="00C94D5C">
        <w:rPr>
          <w:rFonts w:eastAsia="SimSun" w:cs="MingLiU"/>
          <w:sz w:val="18"/>
          <w:szCs w:val="18"/>
        </w:rPr>
        <w:t>态</w:t>
      </w:r>
      <w:r w:rsidRPr="00C94D5C">
        <w:rPr>
          <w:rFonts w:eastAsia="SimSun" w:cs="MS Mincho"/>
          <w:sz w:val="18"/>
          <w:szCs w:val="18"/>
        </w:rPr>
        <w:t>、</w:t>
      </w:r>
      <w:r w:rsidRPr="00C94D5C">
        <w:rPr>
          <w:rFonts w:eastAsia="SimSun" w:cs="MingLiU"/>
          <w:sz w:val="18"/>
          <w:szCs w:val="18"/>
        </w:rPr>
        <w:t>进</w:t>
      </w:r>
      <w:r w:rsidRPr="00C94D5C">
        <w:rPr>
          <w:rFonts w:eastAsia="SimSun" w:cs="MS Mincho"/>
          <w:sz w:val="18"/>
          <w:szCs w:val="18"/>
        </w:rPr>
        <w:t>行即</w:t>
      </w:r>
      <w:r w:rsidRPr="00C94D5C">
        <w:rPr>
          <w:rFonts w:eastAsia="SimSun" w:cs="MingLiU"/>
          <w:sz w:val="18"/>
          <w:szCs w:val="18"/>
        </w:rPr>
        <w:t>时</w:t>
      </w:r>
      <w:r w:rsidRPr="00C94D5C">
        <w:rPr>
          <w:rFonts w:eastAsia="SimSun" w:cs="MS Mincho"/>
          <w:sz w:val="18"/>
          <w:szCs w:val="18"/>
        </w:rPr>
        <w:t>消息</w:t>
      </w:r>
      <w:r w:rsidRPr="00C94D5C">
        <w:rPr>
          <w:rFonts w:eastAsia="SimSun" w:cs="MingLiU"/>
          <w:sz w:val="18"/>
          <w:szCs w:val="18"/>
        </w:rPr>
        <w:t>对话</w:t>
      </w:r>
      <w:r w:rsidRPr="00C94D5C">
        <w:rPr>
          <w:rFonts w:eastAsia="SimSun" w:cs="MS Mincho"/>
          <w:sz w:val="18"/>
          <w:szCs w:val="18"/>
        </w:rPr>
        <w:t>或</w:t>
      </w:r>
      <w:r w:rsidRPr="00C94D5C">
        <w:rPr>
          <w:rFonts w:eastAsia="SimSun" w:cs="MingLiU"/>
          <w:sz w:val="18"/>
          <w:szCs w:val="18"/>
        </w:rPr>
        <w:t>发</w:t>
      </w:r>
      <w:r w:rsidRPr="00C94D5C">
        <w:rPr>
          <w:rFonts w:eastAsia="SimSun" w:cs="MS Mincho"/>
          <w:sz w:val="18"/>
          <w:szCs w:val="18"/>
        </w:rPr>
        <w:t>起在</w:t>
      </w:r>
      <w:r w:rsidRPr="00C94D5C">
        <w:rPr>
          <w:rFonts w:eastAsia="SimSun" w:cs="MingLiU"/>
          <w:sz w:val="18"/>
          <w:szCs w:val="18"/>
        </w:rPr>
        <w:t>线</w:t>
      </w:r>
      <w:r w:rsidRPr="00C94D5C">
        <w:rPr>
          <w:rFonts w:eastAsia="SimSun" w:cs="MS Mincho"/>
          <w:sz w:val="18"/>
          <w:szCs w:val="18"/>
        </w:rPr>
        <w:t>会</w:t>
      </w:r>
      <w:r w:rsidRPr="00C94D5C">
        <w:rPr>
          <w:rFonts w:eastAsia="SimSun" w:cs="MingLiU"/>
          <w:sz w:val="18"/>
          <w:szCs w:val="18"/>
        </w:rPr>
        <w:t>议</w:t>
      </w:r>
      <w:r w:rsidRPr="00C94D5C">
        <w:rPr>
          <w:rFonts w:eastAsia="SimSun"/>
          <w:sz w:val="18"/>
          <w:szCs w:val="18"/>
        </w:rPr>
        <w:t>的任何</w:t>
      </w:r>
      <w:r w:rsidRPr="00C94D5C">
        <w:rPr>
          <w:rFonts w:eastAsia="SimSun" w:cs="MingLiU"/>
          <w:sz w:val="18"/>
          <w:szCs w:val="18"/>
        </w:rPr>
        <w:t>时间</w:t>
      </w:r>
      <w:r w:rsidRPr="00C94D5C">
        <w:rPr>
          <w:rFonts w:eastAsia="SimSun" w:cs="MS Mincho"/>
          <w:sz w:val="18"/>
          <w:szCs w:val="18"/>
        </w:rPr>
        <w:t>段。</w:t>
      </w:r>
      <w:r w:rsidRPr="00C94D5C">
        <w:rPr>
          <w:rFonts w:eastAsia="SimSun"/>
          <w:sz w:val="18"/>
          <w:szCs w:val="18"/>
          <w:vertAlign w:val="superscript"/>
        </w:rPr>
        <w:t>1</w:t>
      </w:r>
    </w:p>
    <w:p w14:paraId="058D96C5" w14:textId="77777777" w:rsidR="003E09D2" w:rsidRPr="002A53DD" w:rsidRDefault="003E09D2" w:rsidP="000C604C">
      <w:pPr>
        <w:pStyle w:val="ProductList-Body"/>
        <w:rPr>
          <w:rFonts w:eastAsia="SimSun"/>
        </w:rPr>
      </w:pPr>
    </w:p>
    <w:p w14:paraId="23DDB851" w14:textId="77777777" w:rsidR="003E09D2" w:rsidRDefault="003E09D2"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0BF4D079" w14:textId="77777777" w:rsidR="007E0270" w:rsidRPr="007E0270" w:rsidRDefault="007E0270" w:rsidP="000C604C">
      <w:pPr>
        <w:pStyle w:val="ProductList-Body"/>
      </w:pPr>
    </w:p>
    <w:p w14:paraId="49EE6BA7" w14:textId="77777777" w:rsidR="003E09D2" w:rsidRPr="007E0270" w:rsidRDefault="00A832B9"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AA4BA43" w14:textId="77777777" w:rsidR="003E09D2" w:rsidRPr="002A53DD" w:rsidRDefault="003E09D2"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7C8A78F3" w14:textId="77777777" w:rsidR="003E09D2" w:rsidRPr="002A53DD" w:rsidRDefault="003E09D2" w:rsidP="000C604C">
      <w:pPr>
        <w:pStyle w:val="ProductList-Body"/>
        <w:rPr>
          <w:rFonts w:eastAsia="SimSun"/>
        </w:rPr>
      </w:pPr>
    </w:p>
    <w:p w14:paraId="674EEF98" w14:textId="77777777" w:rsidR="003E09D2" w:rsidRPr="002A53DD" w:rsidRDefault="003E09D2"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14:paraId="1330D6CD" w14:textId="77777777" w:rsidTr="003E09D2">
        <w:trPr>
          <w:tblHeader/>
        </w:trPr>
        <w:tc>
          <w:tcPr>
            <w:tcW w:w="5400" w:type="dxa"/>
            <w:shd w:val="clear" w:color="auto" w:fill="0072C6"/>
          </w:tcPr>
          <w:p w14:paraId="5A4A9B05" w14:textId="77777777" w:rsidR="003E09D2" w:rsidRPr="002A53DD" w:rsidRDefault="003E09D2"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B29F1DE" w14:textId="77777777" w:rsidR="003E09D2" w:rsidRPr="002A53DD" w:rsidRDefault="003E09D2"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E09D2" w:rsidRPr="007E0270" w14:paraId="50B4BC21" w14:textId="77777777" w:rsidTr="003E09D2">
        <w:tc>
          <w:tcPr>
            <w:tcW w:w="5400" w:type="dxa"/>
          </w:tcPr>
          <w:p w14:paraId="53AD2168" w14:textId="77777777" w:rsidR="003E09D2" w:rsidRPr="002A53DD" w:rsidRDefault="003E09D2" w:rsidP="000C604C">
            <w:pPr>
              <w:pStyle w:val="ProductList-OfferingBody"/>
              <w:jc w:val="center"/>
              <w:rPr>
                <w:rFonts w:eastAsia="SimSun"/>
              </w:rPr>
            </w:pPr>
            <w:r w:rsidRPr="002A53DD">
              <w:rPr>
                <w:rFonts w:eastAsia="SimSun"/>
              </w:rPr>
              <w:t>&lt; 99.9%</w:t>
            </w:r>
          </w:p>
        </w:tc>
        <w:tc>
          <w:tcPr>
            <w:tcW w:w="5400" w:type="dxa"/>
          </w:tcPr>
          <w:p w14:paraId="33E76FB2" w14:textId="77777777" w:rsidR="003E09D2" w:rsidRPr="002A53DD" w:rsidRDefault="003E09D2" w:rsidP="000C604C">
            <w:pPr>
              <w:pStyle w:val="ProductList-OfferingBody"/>
              <w:jc w:val="center"/>
              <w:rPr>
                <w:rFonts w:eastAsia="SimSun"/>
              </w:rPr>
            </w:pPr>
            <w:r w:rsidRPr="002A53DD">
              <w:rPr>
                <w:rFonts w:eastAsia="SimSun"/>
              </w:rPr>
              <w:t>25%</w:t>
            </w:r>
          </w:p>
        </w:tc>
      </w:tr>
      <w:tr w:rsidR="003E09D2" w:rsidRPr="007E0270" w14:paraId="781A73A2" w14:textId="77777777" w:rsidTr="003E09D2">
        <w:tc>
          <w:tcPr>
            <w:tcW w:w="5400" w:type="dxa"/>
          </w:tcPr>
          <w:p w14:paraId="40A22E3B" w14:textId="77777777" w:rsidR="003E09D2" w:rsidRPr="002A53DD" w:rsidRDefault="003E09D2" w:rsidP="000C604C">
            <w:pPr>
              <w:pStyle w:val="ProductList-OfferingBody"/>
              <w:jc w:val="center"/>
              <w:rPr>
                <w:rFonts w:eastAsia="SimSun"/>
              </w:rPr>
            </w:pPr>
            <w:r w:rsidRPr="002A53DD">
              <w:rPr>
                <w:rFonts w:eastAsia="SimSun"/>
              </w:rPr>
              <w:t>&lt; 99%</w:t>
            </w:r>
          </w:p>
        </w:tc>
        <w:tc>
          <w:tcPr>
            <w:tcW w:w="5400" w:type="dxa"/>
          </w:tcPr>
          <w:p w14:paraId="28D46B05" w14:textId="77777777" w:rsidR="003E09D2" w:rsidRPr="002A53DD" w:rsidRDefault="003E09D2" w:rsidP="000C604C">
            <w:pPr>
              <w:pStyle w:val="ProductList-OfferingBody"/>
              <w:jc w:val="center"/>
              <w:rPr>
                <w:rFonts w:eastAsia="SimSun"/>
              </w:rPr>
            </w:pPr>
            <w:r w:rsidRPr="002A53DD">
              <w:rPr>
                <w:rFonts w:eastAsia="SimSun"/>
              </w:rPr>
              <w:t>50%</w:t>
            </w:r>
          </w:p>
        </w:tc>
      </w:tr>
      <w:tr w:rsidR="003E09D2" w:rsidRPr="007E0270" w14:paraId="5276B92A" w14:textId="77777777" w:rsidTr="003E09D2">
        <w:tc>
          <w:tcPr>
            <w:tcW w:w="5400" w:type="dxa"/>
          </w:tcPr>
          <w:p w14:paraId="29D2FF5F" w14:textId="77777777" w:rsidR="003E09D2" w:rsidRPr="002A53DD" w:rsidRDefault="003E09D2" w:rsidP="000C604C">
            <w:pPr>
              <w:pStyle w:val="ProductList-OfferingBody"/>
              <w:jc w:val="center"/>
              <w:rPr>
                <w:rFonts w:eastAsia="SimSun"/>
              </w:rPr>
            </w:pPr>
            <w:r w:rsidRPr="002A53DD">
              <w:rPr>
                <w:rFonts w:eastAsia="SimSun"/>
              </w:rPr>
              <w:lastRenderedPageBreak/>
              <w:t>&lt; 95%</w:t>
            </w:r>
          </w:p>
        </w:tc>
        <w:tc>
          <w:tcPr>
            <w:tcW w:w="5400" w:type="dxa"/>
          </w:tcPr>
          <w:p w14:paraId="1E9B9A2F" w14:textId="77777777" w:rsidR="003E09D2" w:rsidRPr="002A53DD" w:rsidRDefault="003E09D2" w:rsidP="000C604C">
            <w:pPr>
              <w:pStyle w:val="ProductList-OfferingBody"/>
              <w:jc w:val="center"/>
              <w:rPr>
                <w:rFonts w:eastAsia="SimSun"/>
              </w:rPr>
            </w:pPr>
            <w:r w:rsidRPr="002A53DD">
              <w:rPr>
                <w:rFonts w:eastAsia="SimSun"/>
              </w:rPr>
              <w:t>100%</w:t>
            </w:r>
          </w:p>
        </w:tc>
      </w:tr>
    </w:tbl>
    <w:p w14:paraId="2FAA7406" w14:textId="77777777" w:rsidR="004A277E" w:rsidRPr="00C94D5C" w:rsidRDefault="004A277E" w:rsidP="000C604C">
      <w:pPr>
        <w:spacing w:after="0" w:line="240" w:lineRule="auto"/>
        <w:rPr>
          <w:rFonts w:eastAsia="SimSun"/>
          <w:sz w:val="16"/>
          <w:szCs w:val="18"/>
        </w:rPr>
      </w:pPr>
      <w:r w:rsidRPr="005465C9">
        <w:rPr>
          <w:rFonts w:eastAsia="SimSun"/>
          <w:sz w:val="18"/>
          <w:szCs w:val="18"/>
          <w:vertAlign w:val="superscript"/>
        </w:rPr>
        <w:t>1</w:t>
      </w:r>
      <w:r w:rsidRPr="00C94D5C">
        <w:rPr>
          <w:rFonts w:eastAsia="SimSun"/>
          <w:sz w:val="16"/>
          <w:szCs w:val="18"/>
        </w:rPr>
        <w:t>在</w:t>
      </w:r>
      <w:r w:rsidRPr="00C94D5C">
        <w:rPr>
          <w:rFonts w:eastAsia="SimSun" w:cs="MingLiU"/>
          <w:sz w:val="16"/>
          <w:szCs w:val="18"/>
        </w:rPr>
        <w:t>线</w:t>
      </w:r>
      <w:r w:rsidRPr="00C94D5C">
        <w:rPr>
          <w:rFonts w:eastAsia="SimSun" w:cs="MS Mincho"/>
          <w:sz w:val="16"/>
          <w:szCs w:val="18"/>
        </w:rPr>
        <w:t>会</w:t>
      </w:r>
      <w:r w:rsidRPr="00C94D5C">
        <w:rPr>
          <w:rFonts w:eastAsia="SimSun" w:cs="MingLiU"/>
          <w:sz w:val="16"/>
          <w:szCs w:val="18"/>
        </w:rPr>
        <w:t>议</w:t>
      </w:r>
      <w:r w:rsidRPr="00C94D5C">
        <w:rPr>
          <w:rFonts w:eastAsia="SimSun" w:cs="MS Mincho"/>
          <w:sz w:val="16"/>
          <w:szCs w:val="18"/>
        </w:rPr>
        <w:t>功能</w:t>
      </w:r>
      <w:r w:rsidRPr="00C94D5C">
        <w:rPr>
          <w:rFonts w:eastAsia="SimSun" w:cs="MingLiU"/>
          <w:sz w:val="16"/>
          <w:szCs w:val="18"/>
        </w:rPr>
        <w:t>仅</w:t>
      </w:r>
      <w:r w:rsidRPr="00C94D5C">
        <w:rPr>
          <w:rFonts w:eastAsia="SimSun" w:cs="MS Mincho"/>
          <w:sz w:val="16"/>
          <w:szCs w:val="18"/>
        </w:rPr>
        <w:t>适用于具</w:t>
      </w:r>
      <w:r w:rsidRPr="00C94D5C">
        <w:rPr>
          <w:rFonts w:eastAsia="SimSun" w:cs="MingLiU"/>
          <w:sz w:val="16"/>
          <w:szCs w:val="18"/>
        </w:rPr>
        <w:t>备</w:t>
      </w:r>
      <w:r w:rsidRPr="00C94D5C">
        <w:rPr>
          <w:rFonts w:eastAsia="SimSun"/>
          <w:sz w:val="16"/>
          <w:szCs w:val="18"/>
        </w:rPr>
        <w:t xml:space="preserve"> Skype for Business Online </w:t>
      </w:r>
      <w:r w:rsidRPr="00C94D5C">
        <w:rPr>
          <w:rFonts w:eastAsia="SimSun" w:cs="MingLiU"/>
          <w:sz w:val="16"/>
          <w:szCs w:val="18"/>
        </w:rPr>
        <w:t>计</w:t>
      </w:r>
      <w:r w:rsidRPr="00C94D5C">
        <w:rPr>
          <w:rFonts w:eastAsia="SimSun" w:cs="MS Mincho"/>
          <w:sz w:val="16"/>
          <w:szCs w:val="18"/>
        </w:rPr>
        <w:t>划</w:t>
      </w:r>
      <w:r w:rsidRPr="00C94D5C">
        <w:rPr>
          <w:rFonts w:eastAsia="SimSun"/>
          <w:sz w:val="16"/>
          <w:szCs w:val="18"/>
        </w:rPr>
        <w:t xml:space="preserve"> 2 </w:t>
      </w:r>
      <w:r w:rsidRPr="00C94D5C">
        <w:rPr>
          <w:rFonts w:eastAsia="SimSun"/>
          <w:sz w:val="16"/>
          <w:szCs w:val="18"/>
        </w:rPr>
        <w:t>服</w:t>
      </w:r>
      <w:r w:rsidRPr="00C94D5C">
        <w:rPr>
          <w:rFonts w:eastAsia="SimSun" w:cs="MingLiU"/>
          <w:sz w:val="16"/>
          <w:szCs w:val="18"/>
        </w:rPr>
        <w:t>务许</w:t>
      </w:r>
      <w:r w:rsidRPr="00C94D5C">
        <w:rPr>
          <w:rFonts w:eastAsia="SimSun" w:cs="MS Mincho"/>
          <w:sz w:val="16"/>
          <w:szCs w:val="18"/>
        </w:rPr>
        <w:t>可的用</w:t>
      </w:r>
      <w:r w:rsidRPr="00C94D5C">
        <w:rPr>
          <w:rFonts w:eastAsia="SimSun" w:cs="MingLiU"/>
          <w:sz w:val="16"/>
          <w:szCs w:val="18"/>
        </w:rPr>
        <w:t>户</w:t>
      </w:r>
      <w:r w:rsidRPr="00C94D5C">
        <w:rPr>
          <w:rFonts w:eastAsia="SimSun" w:cs="MS Mincho"/>
          <w:sz w:val="16"/>
          <w:szCs w:val="18"/>
        </w:rPr>
        <w:t>。</w:t>
      </w:r>
    </w:p>
    <w:p w14:paraId="5F49BB25"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7EBDDAC" w14:textId="1DD78B69" w:rsidR="00137E67" w:rsidRPr="002A53DD" w:rsidRDefault="00B442B0" w:rsidP="000C604C">
      <w:pPr>
        <w:pStyle w:val="ProductList-Offering2Heading"/>
        <w:rPr>
          <w:rFonts w:ascii="Calibri Light" w:eastAsia="SimSun" w:hAnsi="Calibri Light"/>
          <w:lang w:eastAsia="zh-CN"/>
        </w:rPr>
      </w:pPr>
      <w:bookmarkStart w:id="64" w:name="_Hlk37926720"/>
      <w:bookmarkStart w:id="65" w:name="_Toc38617093"/>
      <w:r>
        <w:t xml:space="preserve">Microsoft 365 Apps for </w:t>
      </w:r>
      <w:r w:rsidR="00870BAF">
        <w:t>b</w:t>
      </w:r>
      <w:r>
        <w:t>usiness</w:t>
      </w:r>
      <w:bookmarkEnd w:id="64"/>
      <w:bookmarkEnd w:id="65"/>
    </w:p>
    <w:p w14:paraId="3EA3EC3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lang w:eastAsia="zh-CN"/>
        </w:rPr>
        <w:t>。</w:t>
      </w:r>
    </w:p>
    <w:p w14:paraId="31AB01C8" w14:textId="77777777" w:rsidR="00137E67" w:rsidRPr="002A53DD" w:rsidRDefault="00137E67" w:rsidP="000C604C">
      <w:pPr>
        <w:pStyle w:val="ProductList-Body"/>
        <w:rPr>
          <w:rFonts w:eastAsia="SimSun"/>
          <w:lang w:eastAsia="zh-CN"/>
        </w:rPr>
      </w:pPr>
    </w:p>
    <w:p w14:paraId="087027C8"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1B2DA21" w14:textId="77777777" w:rsidR="007E0270" w:rsidRPr="002A53DD" w:rsidRDefault="007E0270" w:rsidP="000C604C">
      <w:pPr>
        <w:pStyle w:val="ProductList-Body"/>
        <w:rPr>
          <w:rFonts w:eastAsia="SimSun"/>
          <w:lang w:eastAsia="zh-CN"/>
        </w:rPr>
      </w:pPr>
    </w:p>
    <w:p w14:paraId="5566FFD9" w14:textId="77777777" w:rsidR="00137E67" w:rsidRPr="007E0270" w:rsidRDefault="00A832B9"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721C31"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3B08761" w14:textId="77777777" w:rsidR="00137E67" w:rsidRPr="002A53DD" w:rsidRDefault="00137E67" w:rsidP="000C604C">
      <w:pPr>
        <w:pStyle w:val="ProductList-Body"/>
        <w:rPr>
          <w:rFonts w:eastAsia="SimSun"/>
          <w:lang w:eastAsia="zh-CN"/>
        </w:rPr>
      </w:pPr>
    </w:p>
    <w:p w14:paraId="7646463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7815DC"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008BB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FDB0E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7E732C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B880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D5F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259A28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441B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A6E6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E94E9F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C273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8B5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66" w:name="_Toc477262542"/>
    <w:bookmarkStart w:id="67" w:name="_Toc457821517"/>
    <w:bookmarkStart w:id="68" w:name="_Toc480808092"/>
    <w:p w14:paraId="2A9D6DE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899E2F" w14:textId="18B88F09" w:rsidR="00137E67" w:rsidRPr="002A53DD" w:rsidRDefault="00B442B0" w:rsidP="000C604C">
      <w:pPr>
        <w:pStyle w:val="ProductList-Offering2Heading"/>
        <w:rPr>
          <w:rFonts w:ascii="Calibri Light" w:eastAsia="SimSun" w:hAnsi="Calibri Light"/>
          <w:lang w:eastAsia="zh-CN"/>
        </w:rPr>
      </w:pPr>
      <w:bookmarkStart w:id="69" w:name="_Hlk37926721"/>
      <w:bookmarkStart w:id="70" w:name="_Toc38617094"/>
      <w:bookmarkEnd w:id="66"/>
      <w:bookmarkEnd w:id="67"/>
      <w:bookmarkEnd w:id="68"/>
      <w:r>
        <w:t>Microsoft 365 Apps for enterprise</w:t>
      </w:r>
      <w:bookmarkEnd w:id="69"/>
      <w:bookmarkEnd w:id="70"/>
    </w:p>
    <w:p w14:paraId="138637E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szCs w:val="18"/>
          <w:lang w:eastAsia="zh-CN"/>
        </w:rPr>
        <w:t>。</w:t>
      </w:r>
    </w:p>
    <w:p w14:paraId="1F1AA588" w14:textId="77777777" w:rsidR="00137E67" w:rsidRPr="002A53DD" w:rsidRDefault="00137E67" w:rsidP="000C604C">
      <w:pPr>
        <w:pStyle w:val="ProductList-Body"/>
        <w:rPr>
          <w:rFonts w:eastAsia="SimSun"/>
          <w:lang w:eastAsia="zh-CN"/>
        </w:rPr>
      </w:pPr>
    </w:p>
    <w:p w14:paraId="5C4D105F"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379EEAC" w14:textId="77777777" w:rsidR="007E0270" w:rsidRPr="002A53DD" w:rsidRDefault="007E0270" w:rsidP="000C604C">
      <w:pPr>
        <w:pStyle w:val="ProductList-Body"/>
        <w:rPr>
          <w:rFonts w:eastAsia="SimSun"/>
          <w:lang w:eastAsia="zh-CN"/>
        </w:rPr>
      </w:pPr>
    </w:p>
    <w:p w14:paraId="47C5EE03" w14:textId="77777777" w:rsidR="00137E67" w:rsidRPr="007E0270" w:rsidRDefault="00A832B9"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48C56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5C9D1DD" w14:textId="77777777" w:rsidR="00137E67" w:rsidRPr="002A53DD" w:rsidRDefault="00137E67" w:rsidP="000C604C">
      <w:pPr>
        <w:pStyle w:val="ProductList-Body"/>
        <w:rPr>
          <w:rFonts w:eastAsia="SimSun"/>
          <w:lang w:eastAsia="zh-CN"/>
        </w:rPr>
      </w:pPr>
    </w:p>
    <w:p w14:paraId="5A84F62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05EA70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E35117"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AAB7E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ACA513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AD6F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6962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60D50D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BAEE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0FB8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9BACD3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22A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DE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E5E5804"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A3BFCA4" w14:textId="77777777" w:rsidR="00B442B0" w:rsidRPr="002A53DD" w:rsidRDefault="00B442B0" w:rsidP="00B442B0">
      <w:pPr>
        <w:pStyle w:val="ProductList-Offering2Heading"/>
        <w:outlineLvl w:val="2"/>
        <w:rPr>
          <w:rFonts w:ascii="Calibri Light" w:eastAsia="SimSun" w:hAnsi="Calibri Light"/>
        </w:rPr>
      </w:pPr>
      <w:bookmarkStart w:id="71" w:name="_Toc38617095"/>
      <w:r w:rsidRPr="002A53DD">
        <w:rPr>
          <w:rFonts w:ascii="Calibri Light" w:eastAsia="SimSun" w:hAnsi="Calibri Light"/>
        </w:rPr>
        <w:t>Office 365 Advanced Compliance</w:t>
      </w:r>
      <w:bookmarkEnd w:id="71"/>
    </w:p>
    <w:p w14:paraId="1A58124C" w14:textId="77777777" w:rsidR="00B442B0" w:rsidRPr="002A53DD" w:rsidRDefault="00B442B0" w:rsidP="00B442B0">
      <w:pPr>
        <w:pStyle w:val="ProductList-Body"/>
        <w:tabs>
          <w:tab w:val="clear" w:pos="360"/>
        </w:tabs>
        <w:rPr>
          <w:rFonts w:ascii="Calibri" w:eastAsia="SimSun" w:hAnsi="Calibri"/>
        </w:rPr>
      </w:pPr>
      <w:r w:rsidRPr="002A53DD">
        <w:rPr>
          <w:rFonts w:ascii="Calibri" w:eastAsia="SimSun" w:hAnsi="Calibri" w:hint="eastAsia"/>
          <w:b/>
          <w:bCs/>
          <w:color w:val="00188F"/>
        </w:rPr>
        <w:t>停机时间</w:t>
      </w:r>
      <w:r w:rsidRPr="00B17C0F">
        <w:rPr>
          <w:rFonts w:ascii="SimSun" w:eastAsia="SimSun" w:hAnsi="SimSun" w:cstheme="minorHAnsi"/>
        </w:rPr>
        <w:t>：</w:t>
      </w:r>
      <w:r w:rsidRPr="002A53DD">
        <w:rPr>
          <w:rFonts w:ascii="Calibri" w:eastAsia="SimSun" w:hAnsi="Calibri" w:hint="eastAsia"/>
        </w:rPr>
        <w:t xml:space="preserve">Office 365 Advanced Compliance </w:t>
      </w:r>
      <w:r w:rsidRPr="002A53DD">
        <w:rPr>
          <w:rFonts w:ascii="Calibri" w:eastAsia="SimSun" w:hAnsi="Calibri" w:hint="eastAsia"/>
        </w:rPr>
        <w:t>的客户密码箱组件因</w:t>
      </w:r>
      <w:r w:rsidRPr="002A53DD">
        <w:rPr>
          <w:rFonts w:ascii="Calibri" w:eastAsia="SimSun" w:hAnsi="Calibri" w:hint="eastAsia"/>
        </w:rPr>
        <w:t xml:space="preserve"> Office 365 </w:t>
      </w:r>
      <w:r w:rsidRPr="002A53DD">
        <w:rPr>
          <w:rFonts w:ascii="Calibri" w:eastAsia="SimSun" w:hAnsi="Calibri" w:hint="eastAsia"/>
        </w:rPr>
        <w:t>的问题进入缩简功能模式的任何时间段。</w:t>
      </w:r>
    </w:p>
    <w:p w14:paraId="3FC2A49B" w14:textId="77777777" w:rsidR="00B442B0" w:rsidRPr="002A53DD" w:rsidRDefault="00B442B0" w:rsidP="00B442B0">
      <w:pPr>
        <w:pStyle w:val="ProductList-Body"/>
        <w:ind w:left="360"/>
        <w:rPr>
          <w:rFonts w:eastAsia="SimSun"/>
          <w:lang w:eastAsia="zh-CN"/>
        </w:rPr>
      </w:pPr>
    </w:p>
    <w:p w14:paraId="2931B496" w14:textId="77777777" w:rsidR="00B442B0" w:rsidRDefault="00B442B0" w:rsidP="00B442B0">
      <w:pPr>
        <w:pStyle w:val="ProductList-Body"/>
        <w:rPr>
          <w:rFonts w:ascii="SimSun" w:eastAsia="SimSun" w:hAnsi="SimSun" w:cs="MingLiU"/>
          <w:lang w:eastAsia="zh-CN"/>
        </w:rPr>
      </w:pPr>
      <w:r w:rsidRPr="002A53DD">
        <w:rPr>
          <w:rFonts w:eastAsia="SimSun" w:hAnsi="SimSun" w:cs="MS Gothic" w:hint="eastAsia"/>
          <w:b/>
          <w:bCs/>
          <w:color w:val="00188F"/>
          <w:lang w:eastAsia="zh-CN"/>
        </w:rPr>
        <w:t>每月正常服</w:t>
      </w:r>
      <w:r w:rsidRPr="002A53DD">
        <w:rPr>
          <w:rFonts w:eastAsia="SimSun" w:hAnsi="SimSun" w:cs="MingLiU" w:hint="eastAsia"/>
          <w:b/>
          <w:bCs/>
          <w:color w:val="00188F"/>
          <w:lang w:eastAsia="zh-CN"/>
        </w:rPr>
        <w:t>务时间百分比</w:t>
      </w:r>
      <w:r w:rsidRPr="00B17C0F">
        <w:rPr>
          <w:rFonts w:ascii="SimSun" w:eastAsia="SimSun" w:hAnsi="SimSun" w:cstheme="minorHAnsi"/>
          <w:bCs/>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2E9B601" w14:textId="77777777" w:rsidR="00B442B0" w:rsidRPr="002A53DD" w:rsidRDefault="00B442B0" w:rsidP="00B442B0">
      <w:pPr>
        <w:pStyle w:val="ProductList-Body"/>
        <w:rPr>
          <w:rFonts w:eastAsia="SimSun"/>
          <w:lang w:eastAsia="zh-CN"/>
        </w:rPr>
      </w:pPr>
    </w:p>
    <w:p w14:paraId="0AF84A90" w14:textId="77777777" w:rsidR="00B442B0" w:rsidRPr="007E0270" w:rsidRDefault="00A832B9" w:rsidP="00B442B0">
      <w:pPr>
        <w:ind w:left="360"/>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14:paraId="72513613" w14:textId="77777777" w:rsidR="00B442B0" w:rsidRPr="002A53DD" w:rsidRDefault="00B442B0" w:rsidP="00B442B0">
      <w:pPr>
        <w:pStyle w:val="ProductList-Body"/>
        <w:tabs>
          <w:tab w:val="clear" w:pos="360"/>
        </w:tabs>
        <w:rPr>
          <w:rFonts w:eastAsia="SimSun"/>
          <w:lang w:eastAsia="zh-CN"/>
        </w:rPr>
      </w:pPr>
      <w:r w:rsidRPr="002A53DD">
        <w:rPr>
          <w:rFonts w:eastAsia="SimSun" w:hAnsi="SimSun" w:cs="MS Gothic" w:hint="eastAsia"/>
          <w:lang w:eastAsia="zh-CN"/>
        </w:rPr>
        <w:lastRenderedPageBreak/>
        <w:t>其中的停机</w:t>
      </w:r>
      <w:r w:rsidRPr="002A53DD">
        <w:rPr>
          <w:rFonts w:eastAsia="SimSun" w:hAnsi="SimSun" w:cs="MingLiU" w:hint="eastAsia"/>
          <w:lang w:eastAsia="zh-CN"/>
        </w:rPr>
        <w:t>时间采用用户分钟数来计量；即，在每个月中，停机时间是该月发生的每个事件的长度总和（分钟数）乘以受事件影响的用户数量。</w:t>
      </w:r>
    </w:p>
    <w:p w14:paraId="309466D9" w14:textId="77777777" w:rsidR="00B442B0" w:rsidRPr="002A53DD" w:rsidRDefault="00B442B0" w:rsidP="00B442B0">
      <w:pPr>
        <w:pStyle w:val="ProductList-Body"/>
        <w:ind w:left="360"/>
        <w:rPr>
          <w:rFonts w:eastAsia="SimSun"/>
          <w:lang w:eastAsia="zh-CN"/>
        </w:rPr>
      </w:pPr>
    </w:p>
    <w:p w14:paraId="483A54B2" w14:textId="77777777" w:rsidR="00B442B0" w:rsidRPr="002A53DD" w:rsidRDefault="00B442B0" w:rsidP="00B442B0">
      <w:pPr>
        <w:pStyle w:val="ProductList-Body"/>
        <w:rPr>
          <w:rFonts w:eastAsia="SimSun"/>
        </w:rPr>
      </w:pPr>
      <w:r w:rsidRPr="002A53DD">
        <w:rPr>
          <w:rFonts w:eastAsia="SimSun" w:hAnsi="SimSun" w:cs="MS Gothic" w:hint="eastAsia"/>
          <w:b/>
          <w:bCs/>
          <w:color w:val="00188F"/>
        </w:rPr>
        <w:t>服</w:t>
      </w:r>
      <w:r w:rsidRPr="002A53DD">
        <w:rPr>
          <w:rFonts w:eastAsia="SimSun" w:hAnsi="SimSun" w:cs="MingLiU" w:hint="eastAsia"/>
          <w:b/>
          <w:bCs/>
          <w:color w:val="00188F"/>
        </w:rPr>
        <w:t>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42B0" w:rsidRPr="007E0270" w14:paraId="66977A13" w14:textId="77777777" w:rsidTr="00E74F2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CFFD8B" w14:textId="77777777" w:rsidR="00B442B0" w:rsidRPr="002A53DD" w:rsidRDefault="00B442B0" w:rsidP="00E74F24">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3E7EE9" w14:textId="77777777" w:rsidR="00B442B0" w:rsidRPr="002A53DD" w:rsidRDefault="00B442B0" w:rsidP="00E74F24">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务信用减免</w:t>
            </w:r>
          </w:p>
        </w:tc>
      </w:tr>
      <w:tr w:rsidR="00B442B0" w:rsidRPr="007E0270" w14:paraId="45547CE3" w14:textId="77777777" w:rsidTr="00E74F2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31081" w14:textId="77777777" w:rsidR="00B442B0" w:rsidRPr="002A53DD" w:rsidRDefault="00B442B0" w:rsidP="00E74F24">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D0A64" w14:textId="77777777" w:rsidR="00B442B0" w:rsidRPr="002A53DD" w:rsidRDefault="00B442B0" w:rsidP="00E74F24">
            <w:pPr>
              <w:pStyle w:val="ProductList-OfferingBody"/>
              <w:spacing w:line="256" w:lineRule="auto"/>
              <w:jc w:val="center"/>
              <w:rPr>
                <w:rFonts w:eastAsia="SimSun"/>
                <w:lang w:val="zh-CN" w:eastAsia="zh-CN" w:bidi="zh-CN"/>
              </w:rPr>
            </w:pPr>
            <w:r w:rsidRPr="002A53DD">
              <w:rPr>
                <w:rFonts w:eastAsia="SimSun" w:hint="eastAsia"/>
              </w:rPr>
              <w:t>25%</w:t>
            </w:r>
          </w:p>
        </w:tc>
      </w:tr>
      <w:tr w:rsidR="00B442B0" w:rsidRPr="007E0270" w14:paraId="0DEDE938" w14:textId="77777777" w:rsidTr="00E74F2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7F325" w14:textId="77777777" w:rsidR="00B442B0" w:rsidRPr="002A53DD" w:rsidRDefault="00B442B0" w:rsidP="00E74F24">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7B4BF" w14:textId="77777777" w:rsidR="00B442B0" w:rsidRPr="002A53DD" w:rsidRDefault="00B442B0" w:rsidP="00E74F24">
            <w:pPr>
              <w:pStyle w:val="ProductList-OfferingBody"/>
              <w:spacing w:line="256" w:lineRule="auto"/>
              <w:jc w:val="center"/>
              <w:rPr>
                <w:rFonts w:eastAsia="SimSun"/>
                <w:lang w:val="zh-CN" w:eastAsia="zh-CN" w:bidi="zh-CN"/>
              </w:rPr>
            </w:pPr>
            <w:r w:rsidRPr="002A53DD">
              <w:rPr>
                <w:rFonts w:eastAsia="SimSun" w:hint="eastAsia"/>
              </w:rPr>
              <w:t>50%</w:t>
            </w:r>
          </w:p>
        </w:tc>
      </w:tr>
      <w:tr w:rsidR="00B442B0" w:rsidRPr="007E0270" w14:paraId="0F27FE41" w14:textId="77777777" w:rsidTr="00E74F2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8B70C" w14:textId="77777777" w:rsidR="00B442B0" w:rsidRPr="002A53DD" w:rsidRDefault="00B442B0" w:rsidP="00E74F24">
            <w:pPr>
              <w:pStyle w:val="ProductList-OfferingBody"/>
              <w:spacing w:line="256" w:lineRule="auto"/>
              <w:jc w:val="center"/>
              <w:rPr>
                <w:rFonts w:eastAsia="SimSun"/>
                <w:lang w:val="zh-CN" w:eastAsia="zh-CN" w:bidi="zh-CN"/>
              </w:rPr>
            </w:pPr>
            <w:r w:rsidRPr="002A53DD">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33FEA" w14:textId="77777777" w:rsidR="00B442B0" w:rsidRPr="002A53DD" w:rsidRDefault="00B442B0" w:rsidP="00E74F24">
            <w:pPr>
              <w:pStyle w:val="ProductList-OfferingBody"/>
              <w:spacing w:line="256" w:lineRule="auto"/>
              <w:jc w:val="center"/>
              <w:rPr>
                <w:rFonts w:eastAsia="SimSun"/>
                <w:lang w:val="zh-CN" w:eastAsia="zh-CN" w:bidi="zh-CN"/>
              </w:rPr>
            </w:pPr>
            <w:r w:rsidRPr="002A53DD">
              <w:rPr>
                <w:rFonts w:eastAsia="SimSun" w:hint="eastAsia"/>
              </w:rPr>
              <w:t>100%</w:t>
            </w:r>
          </w:p>
        </w:tc>
      </w:tr>
    </w:tbl>
    <w:p w14:paraId="0C51BC0A" w14:textId="77777777" w:rsidR="00B442B0" w:rsidRPr="002A53DD" w:rsidRDefault="00A832B9" w:rsidP="00B442B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B442B0" w:rsidRPr="002A53DD">
          <w:rPr>
            <w:rStyle w:val="Hyperlink"/>
            <w:rFonts w:eastAsia="SimSun" w:hAnsi="SimSun" w:cs="MS Gothic" w:hint="eastAsia"/>
            <w:color w:val="0563C1"/>
            <w:sz w:val="16"/>
            <w:szCs w:val="16"/>
            <w:lang w:eastAsia="zh-CN"/>
          </w:rPr>
          <w:t>目</w:t>
        </w:r>
        <w:r w:rsidR="00B442B0" w:rsidRPr="002A53DD">
          <w:rPr>
            <w:rStyle w:val="Hyperlink"/>
            <w:rFonts w:eastAsia="SimSun" w:hAnsi="SimSun" w:cs="MingLiU" w:hint="eastAsia"/>
            <w:color w:val="0563C1"/>
            <w:sz w:val="16"/>
            <w:szCs w:val="16"/>
            <w:lang w:eastAsia="zh-CN"/>
          </w:rPr>
          <w:t>录</w:t>
        </w:r>
      </w:hyperlink>
      <w:r w:rsidR="00B442B0">
        <w:rPr>
          <w:rFonts w:eastAsia="SimSun"/>
          <w:sz w:val="16"/>
          <w:szCs w:val="16"/>
          <w:lang w:eastAsia="zh-CN"/>
        </w:rPr>
        <w:t xml:space="preserve"> / </w:t>
      </w:r>
      <w:hyperlink w:anchor="TOC" w:tooltip="定义" w:history="1">
        <w:r w:rsidR="00B442B0" w:rsidRPr="002A53DD">
          <w:rPr>
            <w:rStyle w:val="Hyperlink"/>
            <w:rFonts w:eastAsia="SimSun" w:hAnsi="SimSun" w:cs="MS Gothic" w:hint="eastAsia"/>
            <w:color w:val="0563C1"/>
            <w:sz w:val="16"/>
            <w:szCs w:val="16"/>
            <w:lang w:eastAsia="zh-CN"/>
          </w:rPr>
          <w:t>定</w:t>
        </w:r>
        <w:r w:rsidR="00B442B0" w:rsidRPr="002A53DD">
          <w:rPr>
            <w:rStyle w:val="Hyperlink"/>
            <w:rFonts w:eastAsia="SimSun" w:hAnsi="SimSun" w:cs="MingLiU" w:hint="eastAsia"/>
            <w:color w:val="0563C1"/>
            <w:sz w:val="16"/>
            <w:szCs w:val="16"/>
            <w:lang w:eastAsia="zh-CN"/>
          </w:rPr>
          <w:t>义</w:t>
        </w:r>
      </w:hyperlink>
    </w:p>
    <w:p w14:paraId="582EF0BC" w14:textId="77777777" w:rsidR="00137E67" w:rsidRPr="002A53DD" w:rsidRDefault="00137E67" w:rsidP="000C604C">
      <w:pPr>
        <w:pStyle w:val="ProductList-Offering2Heading"/>
        <w:rPr>
          <w:rFonts w:ascii="Calibri Light" w:eastAsia="SimSun" w:hAnsi="Calibri Light"/>
          <w:lang w:eastAsia="zh-CN"/>
        </w:rPr>
      </w:pPr>
      <w:bookmarkStart w:id="72" w:name="_Toc38617096"/>
      <w:r w:rsidRPr="002A53DD">
        <w:rPr>
          <w:rFonts w:ascii="Calibri Light" w:eastAsia="SimSun" w:hAnsi="Calibri Light"/>
          <w:lang w:eastAsia="zh-CN"/>
        </w:rPr>
        <w:t>Office Online</w:t>
      </w:r>
      <w:bookmarkEnd w:id="72"/>
    </w:p>
    <w:p w14:paraId="1BD6546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Web </w:t>
      </w:r>
      <w:r w:rsidRPr="002A53DD">
        <w:rPr>
          <w:rFonts w:eastAsia="SimSun" w:hAnsi="SimSun" w:cs="MingLiU" w:hint="eastAsia"/>
          <w:szCs w:val="18"/>
          <w:lang w:eastAsia="zh-CN"/>
        </w:rPr>
        <w:t>应用程序对存储在</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网站上并且其具有相</w:t>
      </w:r>
      <w:r w:rsidRPr="002A53DD">
        <w:rPr>
          <w:rFonts w:eastAsia="SimSun" w:hAnsi="SimSun" w:cs="MingLiU" w:hint="eastAsia"/>
          <w:szCs w:val="18"/>
          <w:lang w:eastAsia="zh-CN"/>
        </w:rPr>
        <w:t>应权限的任何</w:t>
      </w:r>
      <w:r w:rsidRPr="002A53DD">
        <w:rPr>
          <w:rFonts w:eastAsia="SimSun" w:hint="eastAsia"/>
          <w:szCs w:val="18"/>
          <w:lang w:eastAsia="zh-CN"/>
        </w:rPr>
        <w:t xml:space="preserve"> Office </w:t>
      </w:r>
      <w:r w:rsidRPr="002A53DD">
        <w:rPr>
          <w:rFonts w:eastAsia="SimSun" w:hAnsi="SimSun" w:cs="MS Gothic" w:hint="eastAsia"/>
          <w:szCs w:val="18"/>
          <w:lang w:eastAsia="zh-CN"/>
        </w:rPr>
        <w:t>文档</w:t>
      </w:r>
      <w:r w:rsidRPr="002A53DD">
        <w:rPr>
          <w:rFonts w:eastAsia="SimSun" w:hAnsi="SimSun" w:cs="MingLiU" w:hint="eastAsia"/>
          <w:szCs w:val="18"/>
          <w:lang w:eastAsia="zh-CN"/>
        </w:rPr>
        <w:t>进行查看和编辑的任何时间段</w:t>
      </w:r>
      <w:r w:rsidRPr="002A53DD">
        <w:rPr>
          <w:rFonts w:eastAsia="SimSun" w:hAnsi="SimSun" w:cs="MS Mincho" w:hint="eastAsia"/>
          <w:lang w:eastAsia="zh-CN"/>
        </w:rPr>
        <w:t>。</w:t>
      </w:r>
    </w:p>
    <w:p w14:paraId="0870FA25" w14:textId="77777777" w:rsidR="00137E67" w:rsidRPr="002A53DD" w:rsidRDefault="00137E67" w:rsidP="000C604C">
      <w:pPr>
        <w:pStyle w:val="ProductList-Body"/>
        <w:rPr>
          <w:rFonts w:eastAsia="SimSun"/>
          <w:lang w:eastAsia="zh-CN"/>
        </w:rPr>
      </w:pPr>
    </w:p>
    <w:p w14:paraId="7139012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2EF3434" w14:textId="77777777" w:rsidR="007E0270" w:rsidRPr="002A53DD" w:rsidRDefault="007E0270" w:rsidP="000C604C">
      <w:pPr>
        <w:pStyle w:val="ProductList-Body"/>
        <w:rPr>
          <w:rFonts w:eastAsia="SimSun"/>
          <w:lang w:eastAsia="zh-CN"/>
        </w:rPr>
      </w:pPr>
    </w:p>
    <w:p w14:paraId="1DB27759" w14:textId="77777777" w:rsidR="00137E67" w:rsidRPr="007E0270" w:rsidRDefault="00A832B9"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2995D9B"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0A90011" w14:textId="77777777" w:rsidR="00137E67" w:rsidRPr="002A53DD" w:rsidRDefault="00137E67" w:rsidP="000C604C">
      <w:pPr>
        <w:pStyle w:val="ProductList-Body"/>
        <w:rPr>
          <w:rFonts w:eastAsia="SimSun"/>
          <w:lang w:eastAsia="zh-CN"/>
        </w:rPr>
      </w:pPr>
    </w:p>
    <w:p w14:paraId="5E74503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3B32EA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35FEC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7B3B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F91D1B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2639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348E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D9164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6371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D15C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684B8A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8C1B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B6EC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463466D"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DC3F021" w14:textId="77777777" w:rsidR="00137E67" w:rsidRPr="002A53DD" w:rsidRDefault="00137E67" w:rsidP="000C604C">
      <w:pPr>
        <w:pStyle w:val="ProductList-Offering2Heading"/>
        <w:rPr>
          <w:rFonts w:asciiTheme="minorHAnsi" w:eastAsia="SimSun" w:hAnsiTheme="minorHAnsi"/>
          <w:lang w:eastAsia="zh-CN"/>
        </w:rPr>
      </w:pPr>
      <w:bookmarkStart w:id="73" w:name="_Toc38617097"/>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视</w:t>
      </w:r>
      <w:r w:rsidRPr="002A53DD">
        <w:rPr>
          <w:rFonts w:ascii="SimSun" w:eastAsia="SimSun" w:hAnsi="SimSun" w:cs="PMingLiU" w:hint="eastAsia"/>
          <w:lang w:eastAsia="zh-CN"/>
        </w:rPr>
        <w:t>频</w:t>
      </w:r>
      <w:bookmarkEnd w:id="73"/>
    </w:p>
    <w:p w14:paraId="60E0285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户在具有相应权限和有效内容的情况下无法在视频门户中加载</w:t>
      </w:r>
      <w:r w:rsidRPr="002A53DD">
        <w:rPr>
          <w:rFonts w:eastAsia="SimSun" w:hAnsi="SimSun" w:cs="Malgun Gothic" w:hint="eastAsia"/>
          <w:szCs w:val="18"/>
          <w:lang w:eastAsia="zh-CN"/>
        </w:rPr>
        <w:t>、</w:t>
      </w:r>
      <w:r w:rsidRPr="002A53DD">
        <w:rPr>
          <w:rFonts w:eastAsia="SimSun" w:hAnsi="SimSun" w:cs="MingLiU" w:hint="eastAsia"/>
          <w:szCs w:val="18"/>
          <w:lang w:eastAsia="zh-CN"/>
        </w:rPr>
        <w:t>查看或编辑视频的任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S Mincho" w:hint="eastAsia"/>
          <w:szCs w:val="18"/>
          <w:lang w:eastAsia="zh-CN"/>
        </w:rPr>
        <w:t>。</w:t>
      </w:r>
    </w:p>
    <w:p w14:paraId="127838F2" w14:textId="77777777" w:rsidR="00137E67" w:rsidRPr="002A53DD" w:rsidRDefault="00137E67" w:rsidP="000C604C">
      <w:pPr>
        <w:pStyle w:val="ProductList-Body"/>
        <w:rPr>
          <w:rFonts w:eastAsia="SimSun"/>
          <w:lang w:eastAsia="zh-CN"/>
        </w:rPr>
      </w:pPr>
    </w:p>
    <w:p w14:paraId="292D5D41"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C5F4913" w14:textId="77777777" w:rsidR="007E0270" w:rsidRPr="002A53DD" w:rsidRDefault="007E0270" w:rsidP="000C604C">
      <w:pPr>
        <w:pStyle w:val="ProductList-Body"/>
        <w:rPr>
          <w:rFonts w:eastAsia="SimSun"/>
          <w:lang w:eastAsia="zh-CN"/>
        </w:rPr>
      </w:pPr>
    </w:p>
    <w:p w14:paraId="7E833C29" w14:textId="77777777" w:rsidR="00137E67" w:rsidRPr="007E0270" w:rsidRDefault="00A832B9"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BA7DE12"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41FEFEAE" w14:textId="77777777" w:rsidR="00137E67" w:rsidRPr="002A53DD" w:rsidRDefault="00137E67" w:rsidP="000C604C">
      <w:pPr>
        <w:pStyle w:val="ProductList-Body"/>
        <w:rPr>
          <w:rFonts w:eastAsia="SimSun"/>
          <w:lang w:eastAsia="zh-CN"/>
        </w:rPr>
      </w:pPr>
    </w:p>
    <w:p w14:paraId="6E7D1E2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务级别承诺</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60FDA2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A4F7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7D3A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44C00C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0E94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1295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E688E0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72DD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626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F865E4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E4B0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1689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7F91AD8B"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7828C66" w14:textId="77777777" w:rsidR="00137E67" w:rsidRPr="002A53DD" w:rsidRDefault="00137E67" w:rsidP="000C604C">
      <w:pPr>
        <w:pStyle w:val="ProductList-Offering2Heading"/>
        <w:rPr>
          <w:rFonts w:ascii="Calibri Light" w:eastAsia="SimSun" w:hAnsi="Calibri Light"/>
          <w:lang w:eastAsia="zh-CN"/>
        </w:rPr>
      </w:pPr>
      <w:bookmarkStart w:id="74" w:name="_Toc38617098"/>
      <w:r w:rsidRPr="002A53DD">
        <w:rPr>
          <w:rFonts w:ascii="Calibri Light" w:eastAsia="SimSun" w:hAnsi="Calibri Light"/>
          <w:lang w:eastAsia="zh-CN"/>
        </w:rPr>
        <w:t>OneDrive for Business</w:t>
      </w:r>
      <w:bookmarkEnd w:id="74"/>
    </w:p>
    <w:p w14:paraId="3650E3B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户无法对存储在个人的</w:t>
      </w:r>
      <w:r w:rsidRPr="002A53DD">
        <w:rPr>
          <w:rFonts w:eastAsia="SimSun" w:hint="eastAsia"/>
          <w:szCs w:val="18"/>
          <w:lang w:eastAsia="zh-CN"/>
        </w:rPr>
        <w:t xml:space="preserve"> OneDrive for Business </w:t>
      </w:r>
      <w:r w:rsidRPr="002A53DD">
        <w:rPr>
          <w:rFonts w:eastAsia="SimSun" w:hAnsi="SimSun" w:cs="MS Gothic" w:hint="eastAsia"/>
          <w:szCs w:val="18"/>
          <w:lang w:eastAsia="zh-CN"/>
        </w:rPr>
        <w:t>存</w:t>
      </w:r>
      <w:r w:rsidRPr="002A53DD">
        <w:rPr>
          <w:rFonts w:eastAsia="SimSun" w:hAnsi="SimSun" w:cs="MingLiU" w:hint="eastAsia"/>
          <w:szCs w:val="18"/>
          <w:lang w:eastAsia="zh-CN"/>
        </w:rPr>
        <w:t>储空间上的文件进行查看或编辑的任何时间段</w:t>
      </w:r>
      <w:r w:rsidRPr="002A53DD">
        <w:rPr>
          <w:rFonts w:eastAsia="SimSun" w:hAnsi="SimSun" w:cs="MS Mincho" w:hint="eastAsia"/>
          <w:szCs w:val="18"/>
          <w:lang w:eastAsia="zh-CN"/>
        </w:rPr>
        <w:t>。</w:t>
      </w:r>
    </w:p>
    <w:p w14:paraId="583BF7CF" w14:textId="77777777" w:rsidR="00137E67" w:rsidRPr="002A53DD" w:rsidRDefault="00137E67" w:rsidP="000C604C">
      <w:pPr>
        <w:pStyle w:val="ProductList-Body"/>
        <w:rPr>
          <w:rFonts w:eastAsia="SimSun"/>
          <w:lang w:eastAsia="zh-CN"/>
        </w:rPr>
      </w:pPr>
    </w:p>
    <w:p w14:paraId="0F9E995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lastRenderedPageBreak/>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26E6478" w14:textId="77777777" w:rsidR="007E0270" w:rsidRPr="002A53DD" w:rsidRDefault="007E0270" w:rsidP="000C604C">
      <w:pPr>
        <w:pStyle w:val="ProductList-Body"/>
        <w:rPr>
          <w:rFonts w:eastAsia="SimSun"/>
          <w:lang w:eastAsia="zh-CN"/>
        </w:rPr>
      </w:pPr>
    </w:p>
    <w:p w14:paraId="701127B5" w14:textId="77777777" w:rsidR="00137E67" w:rsidRPr="007E0270" w:rsidRDefault="00A832B9"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D2D3BF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B62849E" w14:textId="77777777" w:rsidR="00137E67" w:rsidRPr="002A53DD" w:rsidRDefault="00137E67" w:rsidP="000C604C">
      <w:pPr>
        <w:pStyle w:val="ProductList-Body"/>
        <w:rPr>
          <w:rFonts w:eastAsia="SimSun"/>
          <w:lang w:eastAsia="zh-CN"/>
        </w:rPr>
      </w:pPr>
    </w:p>
    <w:p w14:paraId="7D866DF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019BB7C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35DBB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3B223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20FA8B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5F8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AE63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906F54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79C2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DE50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1232F6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BD10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EAA2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12BBA78F"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6ED9CFE" w14:textId="03BE94B5" w:rsidR="00137E67" w:rsidRPr="002A53DD" w:rsidRDefault="00137E67" w:rsidP="000C604C">
      <w:pPr>
        <w:pStyle w:val="ProductList-Offering2Heading"/>
        <w:rPr>
          <w:rFonts w:ascii="Calibri Light" w:eastAsia="SimSun" w:hAnsi="Calibri Light"/>
          <w:lang w:eastAsia="zh-CN"/>
        </w:rPr>
      </w:pPr>
      <w:bookmarkStart w:id="75" w:name="_Toc38617099"/>
      <w:r w:rsidRPr="002A53DD">
        <w:rPr>
          <w:rFonts w:ascii="Calibri Light" w:eastAsia="SimSun" w:hAnsi="Calibri Light"/>
          <w:lang w:eastAsia="zh-CN"/>
        </w:rPr>
        <w:t>Project</w:t>
      </w:r>
      <w:bookmarkEnd w:id="75"/>
    </w:p>
    <w:p w14:paraId="54AC9AC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Project Web App </w:t>
      </w:r>
      <w:r w:rsidRPr="002A53DD">
        <w:rPr>
          <w:rFonts w:eastAsia="SimSun" w:hAnsi="SimSun" w:cs="MingLiU" w:hint="eastAsia"/>
          <w:szCs w:val="18"/>
          <w:lang w:eastAsia="zh-CN"/>
        </w:rPr>
        <w:t>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7CB9E02F" w14:textId="77777777" w:rsidR="00137E67" w:rsidRPr="002A53DD" w:rsidRDefault="00137E67" w:rsidP="000C604C">
      <w:pPr>
        <w:pStyle w:val="ProductList-Body"/>
        <w:rPr>
          <w:rFonts w:eastAsia="SimSun"/>
          <w:lang w:eastAsia="zh-CN"/>
        </w:rPr>
      </w:pPr>
    </w:p>
    <w:p w14:paraId="01DA77D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5353ED0" w14:textId="77777777" w:rsidR="007E0270" w:rsidRPr="002A53DD" w:rsidRDefault="007E0270" w:rsidP="000C604C">
      <w:pPr>
        <w:pStyle w:val="ProductList-Body"/>
        <w:rPr>
          <w:rFonts w:eastAsia="SimSun"/>
          <w:lang w:eastAsia="zh-CN"/>
        </w:rPr>
      </w:pPr>
    </w:p>
    <w:p w14:paraId="56B79020" w14:textId="77777777" w:rsidR="00137E67" w:rsidRPr="007E0270" w:rsidRDefault="00A832B9"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B20EEF2"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97B9328" w14:textId="77777777" w:rsidR="00137E67" w:rsidRPr="002A53DD" w:rsidRDefault="00137E67" w:rsidP="000C604C">
      <w:pPr>
        <w:pStyle w:val="ProductList-Body"/>
        <w:rPr>
          <w:rFonts w:eastAsia="SimSun"/>
          <w:lang w:eastAsia="zh-CN"/>
        </w:rPr>
      </w:pPr>
    </w:p>
    <w:p w14:paraId="34C925D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243DB4F"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CBD4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B664C0"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4AE73D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163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044D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5904FF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5A6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CAE1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77C235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7E6B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A87E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417C861"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FB9E260" w14:textId="77777777" w:rsidR="00137E67" w:rsidRPr="002A53DD" w:rsidRDefault="00137E67" w:rsidP="000C604C">
      <w:pPr>
        <w:pStyle w:val="ProductList-Offering2Heading"/>
        <w:rPr>
          <w:rFonts w:ascii="Calibri Light" w:eastAsia="SimSun" w:hAnsi="Calibri Light"/>
          <w:lang w:eastAsia="zh-CN"/>
        </w:rPr>
      </w:pPr>
      <w:bookmarkStart w:id="76" w:name="_Toc38617100"/>
      <w:r w:rsidRPr="002A53DD">
        <w:rPr>
          <w:rFonts w:ascii="Calibri Light" w:eastAsia="SimSun" w:hAnsi="Calibri Light"/>
          <w:lang w:eastAsia="zh-CN"/>
        </w:rPr>
        <w:t>SharePoint Online</w:t>
      </w:r>
      <w:bookmarkEnd w:id="76"/>
    </w:p>
    <w:p w14:paraId="192E874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2908286D" w14:textId="77777777" w:rsidR="00137E67" w:rsidRPr="002A53DD" w:rsidRDefault="00137E67" w:rsidP="000C604C">
      <w:pPr>
        <w:pStyle w:val="ProductList-Body"/>
        <w:rPr>
          <w:rFonts w:eastAsia="SimSun"/>
          <w:lang w:eastAsia="zh-CN"/>
        </w:rPr>
      </w:pPr>
    </w:p>
    <w:p w14:paraId="3903A694"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C1A5275" w14:textId="77777777" w:rsidR="007E0270" w:rsidRPr="002A53DD" w:rsidRDefault="007E0270" w:rsidP="000C604C">
      <w:pPr>
        <w:pStyle w:val="ProductList-Body"/>
        <w:rPr>
          <w:rFonts w:eastAsia="SimSun"/>
          <w:lang w:eastAsia="zh-CN"/>
        </w:rPr>
      </w:pPr>
    </w:p>
    <w:p w14:paraId="78DA3269" w14:textId="77777777" w:rsidR="00137E67" w:rsidRPr="007E0270" w:rsidRDefault="00A832B9"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5CCD32A"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DCDD72F" w14:textId="77777777" w:rsidR="00137E67" w:rsidRPr="002A53DD" w:rsidRDefault="00137E67" w:rsidP="000C604C">
      <w:pPr>
        <w:pStyle w:val="ProductList-Body"/>
        <w:rPr>
          <w:rFonts w:eastAsia="SimSun"/>
          <w:lang w:eastAsia="zh-CN"/>
        </w:rPr>
      </w:pPr>
    </w:p>
    <w:p w14:paraId="5CC5199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B9F5480"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74797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64DDD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12A20E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992B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E0C4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3708FC9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C928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E651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CFCBC0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F39D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BF4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F6F0A40"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FAF66EE" w14:textId="77777777" w:rsidR="00137E67" w:rsidRPr="002A53DD" w:rsidRDefault="00137E67" w:rsidP="000C604C">
      <w:pPr>
        <w:pStyle w:val="ProductList-Offering2Heading"/>
        <w:rPr>
          <w:rFonts w:ascii="Calibri Light" w:eastAsia="SimSun" w:hAnsi="Calibri Light"/>
          <w:lang w:eastAsia="zh-CN"/>
        </w:rPr>
      </w:pPr>
      <w:bookmarkStart w:id="77" w:name="_Toc38617101"/>
      <w:r w:rsidRPr="002A53DD">
        <w:rPr>
          <w:rFonts w:ascii="Calibri Light" w:eastAsia="SimSun" w:hAnsi="Calibri Light"/>
          <w:lang w:eastAsia="zh-CN"/>
        </w:rPr>
        <w:lastRenderedPageBreak/>
        <w:t>Skype for Business Online</w:t>
      </w:r>
      <w:bookmarkEnd w:id="77"/>
    </w:p>
    <w:p w14:paraId="670CB11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最</w:t>
      </w:r>
      <w:r w:rsidRPr="002A53DD">
        <w:rPr>
          <w:rFonts w:eastAsia="SimSun" w:hAnsi="SimSun" w:cs="MingLiU" w:hint="eastAsia"/>
          <w:szCs w:val="18"/>
          <w:lang w:eastAsia="zh-CN"/>
        </w:rPr>
        <w:t>终用户无法查看当前状态</w:t>
      </w:r>
      <w:r w:rsidRPr="002A53DD">
        <w:rPr>
          <w:rFonts w:eastAsia="SimSun" w:hAnsi="SimSun" w:cs="Malgun Gothic" w:hint="eastAsia"/>
          <w:szCs w:val="18"/>
          <w:lang w:eastAsia="zh-CN"/>
        </w:rPr>
        <w:t>、</w:t>
      </w:r>
      <w:r w:rsidRPr="002A53DD">
        <w:rPr>
          <w:rFonts w:eastAsia="SimSun" w:hAnsi="SimSun" w:cs="MingLiU" w:hint="eastAsia"/>
          <w:szCs w:val="18"/>
          <w:lang w:eastAsia="zh-CN"/>
        </w:rPr>
        <w:t>执行即时消息对话或启动联机会议的任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algun Gothic" w:hint="eastAsia"/>
          <w:szCs w:val="18"/>
          <w:lang w:eastAsia="zh-CN"/>
        </w:rPr>
        <w:t>。</w:t>
      </w:r>
      <w:r w:rsidRPr="002A53DD">
        <w:rPr>
          <w:rFonts w:eastAsia="SimSun" w:hint="eastAsia"/>
          <w:szCs w:val="16"/>
          <w:vertAlign w:val="superscript"/>
          <w:lang w:eastAsia="zh-CN"/>
        </w:rPr>
        <w:t>1</w:t>
      </w:r>
    </w:p>
    <w:p w14:paraId="6CF2D07D" w14:textId="77777777" w:rsidR="00137E67" w:rsidRPr="002A53DD" w:rsidRDefault="00137E67" w:rsidP="000C604C">
      <w:pPr>
        <w:pStyle w:val="ProductList-Body"/>
        <w:rPr>
          <w:rFonts w:eastAsia="SimSun"/>
          <w:lang w:eastAsia="zh-CN"/>
        </w:rPr>
      </w:pPr>
    </w:p>
    <w:p w14:paraId="3A354565"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8B40271" w14:textId="77777777" w:rsidR="007E0270" w:rsidRPr="002A53DD" w:rsidRDefault="007E0270" w:rsidP="000C604C">
      <w:pPr>
        <w:pStyle w:val="ProductList-Body"/>
        <w:rPr>
          <w:rFonts w:eastAsia="SimSun"/>
          <w:lang w:eastAsia="zh-CN"/>
        </w:rPr>
      </w:pPr>
    </w:p>
    <w:p w14:paraId="1CCE7F39" w14:textId="77777777" w:rsidR="00137E67" w:rsidRPr="007E0270" w:rsidRDefault="00A832B9"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8F35CD6"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B3D613F" w14:textId="77777777" w:rsidR="00137E67" w:rsidRPr="002A53DD" w:rsidRDefault="00137E67" w:rsidP="000C604C">
      <w:pPr>
        <w:pStyle w:val="ProductList-Body"/>
        <w:rPr>
          <w:rFonts w:eastAsia="SimSun"/>
          <w:lang w:eastAsia="zh-CN"/>
        </w:rPr>
      </w:pPr>
    </w:p>
    <w:p w14:paraId="2CC890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618B2D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4DADD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12A38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6CBBD9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17D1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8511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A3658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61D3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B46A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73C510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B415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76BB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2FFC6111" w14:textId="77777777" w:rsidR="00137E67" w:rsidRPr="002A53DD" w:rsidRDefault="00137E67" w:rsidP="000C604C">
      <w:pPr>
        <w:pStyle w:val="ProductList-Body"/>
        <w:rPr>
          <w:rFonts w:eastAsia="SimSun"/>
          <w:lang w:val="zh-CN" w:eastAsia="zh-CN" w:bidi="zh-CN"/>
        </w:rPr>
      </w:pPr>
      <w:r w:rsidRPr="002A53DD">
        <w:rPr>
          <w:rFonts w:eastAsia="SimSun" w:hint="eastAsia"/>
          <w:szCs w:val="16"/>
          <w:vertAlign w:val="superscript"/>
          <w:lang w:eastAsia="zh-CN"/>
        </w:rPr>
        <w:t>1</w:t>
      </w:r>
      <w:r w:rsidRPr="002A53DD">
        <w:rPr>
          <w:rFonts w:eastAsia="SimSun" w:hAnsi="SimSun" w:cs="MingLiU" w:hint="eastAsia"/>
          <w:sz w:val="16"/>
          <w:szCs w:val="16"/>
          <w:lang w:eastAsia="zh-CN"/>
        </w:rPr>
        <w:t>联机会议功能仅适用于</w:t>
      </w:r>
      <w:r w:rsidRPr="002A53DD">
        <w:rPr>
          <w:rFonts w:eastAsia="SimSun" w:hint="eastAsia"/>
          <w:sz w:val="16"/>
          <w:szCs w:val="16"/>
          <w:lang w:eastAsia="zh-CN"/>
        </w:rPr>
        <w:t xml:space="preserve"> Skype for Business Online </w:t>
      </w:r>
      <w:r w:rsidRPr="002A53DD">
        <w:rPr>
          <w:rFonts w:eastAsia="SimSun" w:hAnsi="SimSun" w:cs="MingLiU" w:hint="eastAsia"/>
          <w:sz w:val="16"/>
          <w:szCs w:val="16"/>
          <w:lang w:eastAsia="zh-CN"/>
        </w:rPr>
        <w:t>计划</w:t>
      </w:r>
      <w:r w:rsidRPr="002A53DD">
        <w:rPr>
          <w:rFonts w:eastAsia="SimSun" w:hint="eastAsia"/>
          <w:sz w:val="16"/>
          <w:szCs w:val="16"/>
          <w:lang w:eastAsia="zh-CN"/>
        </w:rPr>
        <w:t xml:space="preserve"> 2 </w:t>
      </w:r>
      <w:r w:rsidRPr="002A53DD">
        <w:rPr>
          <w:rFonts w:eastAsia="SimSun" w:hAnsi="SimSun" w:cs="MS Gothic" w:hint="eastAsia"/>
          <w:sz w:val="16"/>
          <w:szCs w:val="16"/>
          <w:lang w:eastAsia="zh-CN"/>
        </w:rPr>
        <w:t>服</w:t>
      </w:r>
      <w:r w:rsidRPr="002A53DD">
        <w:rPr>
          <w:rFonts w:eastAsia="SimSun" w:hAnsi="SimSun" w:cs="MingLiU" w:hint="eastAsia"/>
          <w:sz w:val="16"/>
          <w:szCs w:val="16"/>
          <w:lang w:eastAsia="zh-CN"/>
        </w:rPr>
        <w:t>务</w:t>
      </w:r>
      <w:r w:rsidRPr="002A53DD">
        <w:rPr>
          <w:rFonts w:eastAsia="SimSun" w:hAnsi="SimSun" w:cs="MS Mincho" w:hint="eastAsia"/>
          <w:sz w:val="16"/>
          <w:szCs w:val="16"/>
          <w:lang w:eastAsia="zh-CN"/>
        </w:rPr>
        <w:t>。</w:t>
      </w:r>
    </w:p>
    <w:bookmarkStart w:id="78" w:name="_Toc457821525"/>
    <w:bookmarkStart w:id="79" w:name="_Toc526859637"/>
    <w:bookmarkStart w:id="80" w:name="_Toc525207109"/>
    <w:p w14:paraId="41E9315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4E2AC6B" w14:textId="2DC5DA15" w:rsidR="004A277E" w:rsidRPr="00C94D5C" w:rsidRDefault="00351C7B" w:rsidP="000C604C">
      <w:pPr>
        <w:pStyle w:val="ProductList-Offering2Heading"/>
        <w:outlineLvl w:val="2"/>
        <w:rPr>
          <w:rFonts w:asciiTheme="minorHAnsi" w:eastAsia="SimSun" w:hAnsiTheme="minorHAnsi"/>
        </w:rPr>
      </w:pPr>
      <w:bookmarkStart w:id="81" w:name="_Toc38617102"/>
      <w:r>
        <w:rPr>
          <w:rFonts w:ascii="Calibri Light" w:eastAsia="SimSun" w:hAnsi="Calibri Light"/>
        </w:rPr>
        <w:t>Microsoft Teams</w:t>
      </w:r>
      <w:r w:rsidR="004A277E" w:rsidRPr="00F914F7">
        <w:rPr>
          <w:rFonts w:ascii="Calibri Light" w:eastAsia="SimSun" w:hAnsi="Calibri Light"/>
        </w:rPr>
        <w:t xml:space="preserve"> </w:t>
      </w:r>
      <w:r w:rsidRPr="002A53DD">
        <w:rPr>
          <w:rFonts w:ascii="Calibri Light" w:eastAsia="SimSun" w:hAnsi="Calibri Light" w:hint="eastAsia"/>
        </w:rPr>
        <w:t>–</w:t>
      </w:r>
      <w:r>
        <w:rPr>
          <w:rFonts w:ascii="Calibri Light" w:hAnsi="Calibri Light" w:hint="eastAsia"/>
        </w:rPr>
        <w:t xml:space="preserve"> </w:t>
      </w:r>
      <w:r w:rsidR="004A277E" w:rsidRPr="00153E2D">
        <w:rPr>
          <w:rFonts w:asciiTheme="minorHAnsi" w:eastAsia="SimSun" w:hAnsiTheme="minorHAnsi"/>
        </w:rPr>
        <w:t>通话套餐和音频会议</w:t>
      </w:r>
      <w:bookmarkEnd w:id="78"/>
      <w:bookmarkEnd w:id="79"/>
      <w:bookmarkEnd w:id="80"/>
      <w:bookmarkEnd w:id="81"/>
    </w:p>
    <w:p w14:paraId="56FD3CC5" w14:textId="77777777" w:rsidR="004A277E" w:rsidRPr="00C94D5C" w:rsidRDefault="004A277E" w:rsidP="000C604C">
      <w:pPr>
        <w:spacing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cs="MingLiU"/>
          <w:sz w:val="18"/>
          <w:szCs w:val="18"/>
        </w:rPr>
        <w:t>发</w:t>
      </w:r>
      <w:r w:rsidRPr="00C94D5C">
        <w:rPr>
          <w:rFonts w:eastAsia="SimSun" w:cs="MS Mincho"/>
          <w:sz w:val="18"/>
          <w:szCs w:val="18"/>
        </w:rPr>
        <w:t>起</w:t>
      </w:r>
      <w:r w:rsidRPr="00C94D5C">
        <w:rPr>
          <w:rFonts w:eastAsia="SimSun"/>
          <w:sz w:val="18"/>
          <w:szCs w:val="18"/>
        </w:rPr>
        <w:t xml:space="preserve"> PSTN </w:t>
      </w:r>
      <w:r w:rsidRPr="00C94D5C">
        <w:rPr>
          <w:rFonts w:eastAsia="SimSun"/>
          <w:sz w:val="18"/>
          <w:szCs w:val="18"/>
        </w:rPr>
        <w:t>通</w:t>
      </w:r>
      <w:r w:rsidRPr="00C94D5C">
        <w:rPr>
          <w:rFonts w:eastAsia="SimSun" w:cs="MingLiU"/>
          <w:sz w:val="18"/>
          <w:szCs w:val="18"/>
        </w:rPr>
        <w:t>话</w:t>
      </w:r>
      <w:r w:rsidRPr="00C94D5C">
        <w:rPr>
          <w:rFonts w:eastAsia="SimSun" w:cs="MS Mincho"/>
          <w:sz w:val="18"/>
          <w:szCs w:val="18"/>
        </w:rPr>
        <w:t>或无法通</w:t>
      </w:r>
      <w:r w:rsidRPr="00C94D5C">
        <w:rPr>
          <w:rFonts w:eastAsia="SimSun" w:cs="MingLiU"/>
          <w:sz w:val="18"/>
          <w:szCs w:val="18"/>
        </w:rPr>
        <w:t>过</w:t>
      </w:r>
      <w:r w:rsidRPr="00C94D5C">
        <w:rPr>
          <w:rFonts w:eastAsia="SimSun"/>
          <w:sz w:val="18"/>
          <w:szCs w:val="18"/>
        </w:rPr>
        <w:t xml:space="preserve"> PSTN </w:t>
      </w:r>
      <w:r w:rsidRPr="00C94D5C">
        <w:rPr>
          <w:rFonts w:eastAsia="SimSun" w:cs="MingLiU"/>
          <w:sz w:val="18"/>
          <w:szCs w:val="18"/>
        </w:rPr>
        <w:t>拨</w:t>
      </w:r>
      <w:r w:rsidRPr="00C94D5C">
        <w:rPr>
          <w:rFonts w:eastAsia="SimSun" w:cs="MS Mincho"/>
          <w:sz w:val="18"/>
          <w:szCs w:val="18"/>
        </w:rPr>
        <w:t>入会</w:t>
      </w:r>
      <w:r w:rsidRPr="00C94D5C">
        <w:rPr>
          <w:rFonts w:eastAsia="SimSun" w:cs="MingLiU"/>
          <w:sz w:val="18"/>
          <w:szCs w:val="18"/>
        </w:rPr>
        <w:t>议</w:t>
      </w:r>
      <w:r w:rsidRPr="00C94D5C">
        <w:rPr>
          <w:rFonts w:eastAsia="SimSun" w:cs="MS Mincho"/>
          <w:sz w:val="18"/>
          <w:szCs w:val="18"/>
        </w:rPr>
        <w:t>音</w:t>
      </w:r>
      <w:r w:rsidRPr="00C94D5C">
        <w:rPr>
          <w:rFonts w:eastAsia="SimSun" w:cs="MingLiU"/>
          <w:sz w:val="18"/>
          <w:szCs w:val="18"/>
        </w:rPr>
        <w:t>频</w:t>
      </w:r>
      <w:r w:rsidRPr="00C94D5C">
        <w:rPr>
          <w:rFonts w:eastAsia="SimSun" w:cs="MS Mincho"/>
          <w:sz w:val="18"/>
          <w:szCs w:val="18"/>
        </w:rPr>
        <w:t>的任何</w:t>
      </w:r>
      <w:r w:rsidRPr="00C94D5C">
        <w:rPr>
          <w:rFonts w:eastAsia="SimSun" w:cs="MingLiU"/>
          <w:sz w:val="18"/>
          <w:szCs w:val="18"/>
        </w:rPr>
        <w:t>时间</w:t>
      </w:r>
      <w:r w:rsidRPr="00C94D5C">
        <w:rPr>
          <w:rFonts w:eastAsia="SimSun" w:cs="MS Mincho"/>
          <w:sz w:val="18"/>
          <w:szCs w:val="18"/>
        </w:rPr>
        <w:t>段。</w:t>
      </w:r>
    </w:p>
    <w:p w14:paraId="4C1126BE" w14:textId="77777777" w:rsidR="00A714A1" w:rsidRPr="002A53DD" w:rsidRDefault="00A714A1" w:rsidP="000C604C">
      <w:pPr>
        <w:spacing w:after="0" w:line="240" w:lineRule="auto"/>
        <w:rPr>
          <w:rFonts w:eastAsia="SimSun"/>
          <w:sz w:val="18"/>
          <w:szCs w:val="18"/>
        </w:rPr>
      </w:pPr>
    </w:p>
    <w:p w14:paraId="49081686" w14:textId="77777777" w:rsidR="00A714A1" w:rsidRDefault="00A714A1" w:rsidP="000C604C">
      <w:pPr>
        <w:pStyle w:val="ProductList-Body"/>
        <w:rPr>
          <w:rFonts w:ascii="SimSun" w:hAnsi="SimSun" w:cs="Times New Roman"/>
          <w:szCs w:val="18"/>
        </w:rPr>
      </w:pPr>
      <w:r w:rsidRPr="002A53DD">
        <w:rPr>
          <w:rFonts w:eastAsia="SimSun" w:cs="Times New Roman"/>
          <w:b/>
          <w:color w:val="00188F"/>
          <w:szCs w:val="18"/>
        </w:rPr>
        <w:t>每月正常服务时间百分比</w:t>
      </w:r>
      <w:r w:rsidRPr="00B17C0F">
        <w:rPr>
          <w:rFonts w:ascii="SimSun" w:eastAsia="SimSun" w:hAnsi="SimSun" w:cstheme="minorHAnsi"/>
          <w:szCs w:val="18"/>
        </w:rPr>
        <w:t>：</w:t>
      </w:r>
      <w:r w:rsidRPr="002A53DD">
        <w:rPr>
          <w:rFonts w:eastAsia="SimSun" w:cs="Times New Roman"/>
          <w:szCs w:val="18"/>
        </w:rPr>
        <w:t>每月正常服务时间百分比应使用以下公式计算</w:t>
      </w:r>
      <w:r w:rsidRPr="00B17C0F">
        <w:rPr>
          <w:rFonts w:ascii="SimSun" w:eastAsia="SimSun" w:hAnsi="SimSun" w:cstheme="minorHAnsi"/>
          <w:szCs w:val="18"/>
        </w:rPr>
        <w:t>：</w:t>
      </w:r>
    </w:p>
    <w:p w14:paraId="5654E1CE" w14:textId="77777777" w:rsidR="007E0270" w:rsidRPr="007E0270" w:rsidRDefault="007E0270" w:rsidP="000C604C">
      <w:pPr>
        <w:pStyle w:val="ProductList-Body"/>
        <w:rPr>
          <w:szCs w:val="18"/>
        </w:rPr>
      </w:pPr>
    </w:p>
    <w:p w14:paraId="11676E7C" w14:textId="77777777" w:rsidR="00A714A1" w:rsidRPr="002A53DD" w:rsidRDefault="00A832B9"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8064BEF" w14:textId="77777777" w:rsidR="00A714A1" w:rsidRPr="002A53DD" w:rsidRDefault="00A714A1" w:rsidP="000C604C">
      <w:pPr>
        <w:spacing w:after="0" w:line="240" w:lineRule="auto"/>
        <w:rPr>
          <w:rFonts w:eastAsia="SimSun"/>
          <w:sz w:val="18"/>
          <w:szCs w:val="18"/>
        </w:rPr>
      </w:pPr>
      <w:r w:rsidRPr="002A53DD">
        <w:rPr>
          <w:rFonts w:eastAsia="SimSun" w:cs="Times New Roman"/>
          <w:sz w:val="18"/>
          <w:szCs w:val="18"/>
        </w:rPr>
        <w:t>其中的停机时间采用用户分钟数来计量；即，在每个月中，停机时间是该月发生的每个事件的长度总和（分钟数）乘以受事件影响的用户数量。</w:t>
      </w:r>
    </w:p>
    <w:p w14:paraId="349BF534" w14:textId="77777777" w:rsidR="00A714A1" w:rsidRPr="002A53DD" w:rsidRDefault="00A714A1" w:rsidP="000C604C">
      <w:pPr>
        <w:spacing w:after="0" w:line="240" w:lineRule="auto"/>
        <w:rPr>
          <w:rFonts w:eastAsia="SimSun"/>
          <w:sz w:val="18"/>
          <w:szCs w:val="18"/>
        </w:rPr>
      </w:pPr>
    </w:p>
    <w:p w14:paraId="5E1A9C83" w14:textId="77777777" w:rsidR="00A714A1" w:rsidRPr="002A53DD" w:rsidRDefault="00A714A1"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45A30750" w14:textId="77777777" w:rsidTr="00D037A9">
        <w:trPr>
          <w:tblHeader/>
        </w:trPr>
        <w:tc>
          <w:tcPr>
            <w:tcW w:w="5400" w:type="dxa"/>
            <w:shd w:val="clear" w:color="auto" w:fill="0072C6"/>
          </w:tcPr>
          <w:p w14:paraId="3DF33883" w14:textId="77777777" w:rsidR="00A714A1" w:rsidRPr="002A53DD" w:rsidRDefault="00A714A1" w:rsidP="000C604C">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14:paraId="36CBDB26"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7E43D481" w14:textId="77777777" w:rsidTr="00D037A9">
        <w:tc>
          <w:tcPr>
            <w:tcW w:w="5400" w:type="dxa"/>
          </w:tcPr>
          <w:p w14:paraId="1A5C5EFB"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64B491A2" w14:textId="77777777" w:rsidR="00A714A1" w:rsidRPr="002A53DD" w:rsidRDefault="00A714A1" w:rsidP="000C604C">
            <w:pPr>
              <w:pStyle w:val="ProductList-OfferingBody"/>
              <w:jc w:val="center"/>
              <w:rPr>
                <w:rFonts w:eastAsia="SimSun"/>
              </w:rPr>
            </w:pPr>
            <w:r w:rsidRPr="002A53DD">
              <w:rPr>
                <w:rFonts w:eastAsia="SimSun"/>
              </w:rPr>
              <w:t>25%</w:t>
            </w:r>
          </w:p>
        </w:tc>
      </w:tr>
      <w:tr w:rsidR="00A714A1" w:rsidRPr="007E0270" w14:paraId="4738EA61" w14:textId="77777777" w:rsidTr="00D037A9">
        <w:tc>
          <w:tcPr>
            <w:tcW w:w="5400" w:type="dxa"/>
          </w:tcPr>
          <w:p w14:paraId="0B3C6535"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27035DF9" w14:textId="77777777" w:rsidR="00A714A1" w:rsidRPr="002A53DD" w:rsidRDefault="00A714A1" w:rsidP="000C604C">
            <w:pPr>
              <w:pStyle w:val="ProductList-OfferingBody"/>
              <w:jc w:val="center"/>
              <w:rPr>
                <w:rFonts w:eastAsia="SimSun"/>
              </w:rPr>
            </w:pPr>
            <w:r w:rsidRPr="002A53DD">
              <w:rPr>
                <w:rFonts w:eastAsia="SimSun"/>
              </w:rPr>
              <w:t>50%</w:t>
            </w:r>
          </w:p>
        </w:tc>
      </w:tr>
      <w:tr w:rsidR="00A714A1" w:rsidRPr="007E0270" w14:paraId="4788141B" w14:textId="77777777" w:rsidTr="00D037A9">
        <w:tc>
          <w:tcPr>
            <w:tcW w:w="5400" w:type="dxa"/>
          </w:tcPr>
          <w:p w14:paraId="6D846BAB" w14:textId="77777777" w:rsidR="00A714A1" w:rsidRPr="002A53DD" w:rsidRDefault="00A714A1" w:rsidP="000C604C">
            <w:pPr>
              <w:pStyle w:val="ProductList-OfferingBody"/>
              <w:jc w:val="center"/>
              <w:rPr>
                <w:rFonts w:eastAsia="SimSun"/>
              </w:rPr>
            </w:pPr>
            <w:r w:rsidRPr="002A53DD">
              <w:rPr>
                <w:rFonts w:eastAsia="SimSun"/>
              </w:rPr>
              <w:t>&lt; 95%</w:t>
            </w:r>
          </w:p>
        </w:tc>
        <w:tc>
          <w:tcPr>
            <w:tcW w:w="5400" w:type="dxa"/>
          </w:tcPr>
          <w:p w14:paraId="0C23768F" w14:textId="77777777" w:rsidR="00A714A1" w:rsidRPr="002A53DD" w:rsidRDefault="00A714A1" w:rsidP="000C604C">
            <w:pPr>
              <w:pStyle w:val="ProductList-OfferingBody"/>
              <w:jc w:val="center"/>
              <w:rPr>
                <w:rFonts w:eastAsia="SimSun"/>
              </w:rPr>
            </w:pPr>
            <w:r w:rsidRPr="002A53DD">
              <w:rPr>
                <w:rFonts w:eastAsia="SimSun"/>
              </w:rPr>
              <w:t>100%</w:t>
            </w:r>
          </w:p>
        </w:tc>
      </w:tr>
    </w:tbl>
    <w:bookmarkStart w:id="82" w:name="_Toc444249041"/>
    <w:p w14:paraId="2A1776C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E6CBC47" w14:textId="49DC84CE" w:rsidR="00F560C5" w:rsidRPr="002A53DD" w:rsidRDefault="00351C7B" w:rsidP="000C604C">
      <w:pPr>
        <w:pStyle w:val="ProductList-Offering2Heading"/>
        <w:rPr>
          <w:rFonts w:ascii="Calibri Light" w:eastAsia="SimSun" w:hAnsi="Calibri Light"/>
        </w:rPr>
      </w:pPr>
      <w:bookmarkStart w:id="83" w:name="_Toc38617103"/>
      <w:r>
        <w:rPr>
          <w:rFonts w:ascii="Calibri Light" w:eastAsia="SimSun" w:hAnsi="Calibri Light"/>
        </w:rPr>
        <w:t>Microsoft Teams</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语音质量</w:t>
      </w:r>
      <w:bookmarkEnd w:id="82"/>
      <w:bookmarkEnd w:id="83"/>
    </w:p>
    <w:p w14:paraId="2C7FD8B2" w14:textId="77777777" w:rsidR="00F560C5" w:rsidRPr="002A53DD" w:rsidRDefault="00F560C5" w:rsidP="000C604C">
      <w:pPr>
        <w:pStyle w:val="ProductList-Body"/>
        <w:rPr>
          <w:rFonts w:eastAsia="SimSun" w:cstheme="minorHAnsi"/>
          <w:lang w:eastAsia="zh-CN"/>
        </w:rPr>
      </w:pPr>
      <w:r w:rsidRPr="002A53DD">
        <w:rPr>
          <w:rFonts w:eastAsia="SimSun" w:cstheme="minorHAnsi"/>
          <w:lang w:eastAsia="zh-CN"/>
        </w:rPr>
        <w:t>本</w:t>
      </w:r>
      <w:r w:rsidRPr="002A53DD">
        <w:rPr>
          <w:rFonts w:eastAsia="SimSun" w:cstheme="minorHAnsi"/>
          <w:lang w:eastAsia="zh-CN"/>
        </w:rPr>
        <w:t xml:space="preserve"> SLA </w:t>
      </w:r>
      <w:r w:rsidRPr="002A53DD">
        <w:rPr>
          <w:rFonts w:eastAsia="SimSun" w:cstheme="minorHAnsi"/>
          <w:lang w:eastAsia="zh-CN"/>
        </w:rPr>
        <w:t>适用于在订阅期内由任何语音服务用户拨出的任何合格通话（允许进行任何类型的</w:t>
      </w:r>
      <w:r w:rsidRPr="002A53DD">
        <w:rPr>
          <w:rFonts w:eastAsia="SimSun" w:cstheme="minorHAnsi"/>
          <w:lang w:eastAsia="zh-CN"/>
        </w:rPr>
        <w:t xml:space="preserve"> VOIP </w:t>
      </w:r>
      <w:r w:rsidRPr="002A53DD">
        <w:rPr>
          <w:rFonts w:eastAsia="SimSun" w:cstheme="minorHAnsi"/>
          <w:lang w:eastAsia="zh-CN"/>
        </w:rPr>
        <w:t>或</w:t>
      </w:r>
      <w:r w:rsidRPr="002A53DD">
        <w:rPr>
          <w:rFonts w:eastAsia="SimSun" w:cstheme="minorHAnsi"/>
          <w:lang w:eastAsia="zh-CN"/>
        </w:rPr>
        <w:t xml:space="preserve"> PSTN </w:t>
      </w:r>
      <w:r w:rsidRPr="002A53DD">
        <w:rPr>
          <w:rFonts w:eastAsia="SimSun" w:cstheme="minorHAnsi"/>
          <w:lang w:eastAsia="zh-CN"/>
        </w:rPr>
        <w:t>通话）。</w:t>
      </w:r>
    </w:p>
    <w:p w14:paraId="3FA8E387" w14:textId="77777777" w:rsidR="00F560C5" w:rsidRPr="002A53DD" w:rsidRDefault="00F560C5" w:rsidP="000C604C">
      <w:pPr>
        <w:pStyle w:val="ProductList-Body"/>
        <w:rPr>
          <w:rFonts w:eastAsia="SimSun" w:cstheme="minorHAnsi"/>
          <w:b/>
          <w:color w:val="00188F"/>
          <w:lang w:eastAsia="zh-CN"/>
        </w:rPr>
      </w:pPr>
    </w:p>
    <w:p w14:paraId="4D2D9B18" w14:textId="77777777" w:rsidR="00F560C5" w:rsidRPr="002A53DD" w:rsidRDefault="00F560C5"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69A3B485" w14:textId="568E4C85" w:rsidR="00F560C5" w:rsidRPr="002A53DD" w:rsidRDefault="00F560C5"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合格通话</w:t>
      </w:r>
      <w:r w:rsidRPr="00B17C0F">
        <w:rPr>
          <w:rFonts w:ascii="SimSun" w:eastAsia="SimSun" w:hAnsi="SimSun" w:cstheme="minorHAnsi"/>
        </w:rPr>
        <w:t>”</w:t>
      </w:r>
      <w:r w:rsidRPr="002A53DD">
        <w:rPr>
          <w:rFonts w:eastAsia="SimSun" w:cstheme="minorHAnsi"/>
        </w:rPr>
        <w:t>是指由</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拨出且满足以下两个条件的通话（包含在订阅中）</w:t>
      </w:r>
      <w:r w:rsidRPr="00B17C0F">
        <w:rPr>
          <w:rFonts w:ascii="SimSun" w:eastAsia="SimSun" w:hAnsi="SimSun" w:cstheme="minorHAnsi"/>
        </w:rPr>
        <w:t>：</w:t>
      </w:r>
    </w:p>
    <w:p w14:paraId="48513320" w14:textId="3C4B2FBE" w:rsidR="00F560C5" w:rsidRPr="002A53DD" w:rsidRDefault="00F560C5" w:rsidP="000C604C">
      <w:pPr>
        <w:pStyle w:val="ProductList-Body"/>
        <w:numPr>
          <w:ilvl w:val="0"/>
          <w:numId w:val="17"/>
        </w:numPr>
        <w:rPr>
          <w:rFonts w:eastAsia="SimSun" w:cstheme="minorHAnsi"/>
        </w:rPr>
      </w:pPr>
      <w:r w:rsidRPr="002A53DD">
        <w:rPr>
          <w:rFonts w:eastAsia="SimSun" w:cstheme="minorHAnsi"/>
        </w:rPr>
        <w:t>通话由连接至有线以太网的</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认证</w:t>
      </w:r>
      <w:r w:rsidRPr="002A53DD">
        <w:rPr>
          <w:rFonts w:eastAsia="SimSun" w:cstheme="minorHAnsi"/>
        </w:rPr>
        <w:t xml:space="preserve"> IP </w:t>
      </w:r>
      <w:r w:rsidRPr="002A53DD">
        <w:rPr>
          <w:rFonts w:eastAsia="SimSun" w:cstheme="minorHAnsi"/>
        </w:rPr>
        <w:t>桌面电话拨出</w:t>
      </w:r>
    </w:p>
    <w:p w14:paraId="6E23202C" w14:textId="77777777" w:rsidR="00F560C5" w:rsidRPr="002A53DD" w:rsidRDefault="00F560C5" w:rsidP="000C604C">
      <w:pPr>
        <w:pStyle w:val="ProductList-Body"/>
        <w:numPr>
          <w:ilvl w:val="0"/>
          <w:numId w:val="17"/>
        </w:numPr>
        <w:rPr>
          <w:rFonts w:eastAsia="SimSun" w:cstheme="minorHAnsi"/>
          <w:lang w:eastAsia="zh-CN"/>
        </w:rPr>
      </w:pPr>
      <w:r w:rsidRPr="002A53DD">
        <w:rPr>
          <w:rFonts w:eastAsia="SimSun" w:cstheme="minorHAnsi"/>
          <w:lang w:eastAsia="zh-CN"/>
        </w:rPr>
        <w:t>通话中的数据包丢失、抖动和延迟问题由</w:t>
      </w:r>
      <w:r w:rsidRPr="002A53DD">
        <w:rPr>
          <w:rFonts w:eastAsia="SimSun" w:cstheme="minorHAnsi"/>
          <w:lang w:eastAsia="zh-CN"/>
        </w:rPr>
        <w:t xml:space="preserve"> Microsoft </w:t>
      </w:r>
      <w:r w:rsidRPr="002A53DD">
        <w:rPr>
          <w:rFonts w:eastAsia="SimSun" w:cstheme="minorHAnsi"/>
          <w:lang w:eastAsia="zh-CN"/>
        </w:rPr>
        <w:t>管理的网络造成。</w:t>
      </w:r>
    </w:p>
    <w:p w14:paraId="5496381C" w14:textId="77777777" w:rsidR="00F560C5" w:rsidRPr="002A53DD" w:rsidRDefault="00F560C5" w:rsidP="000C604C">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总通话数</w:t>
      </w:r>
      <w:r w:rsidRPr="00B17C0F">
        <w:rPr>
          <w:rFonts w:ascii="SimSun" w:eastAsia="SimSun" w:hAnsi="SimSun" w:cstheme="minorHAnsi"/>
          <w:lang w:eastAsia="zh-CN"/>
        </w:rPr>
        <w:t>”</w:t>
      </w:r>
      <w:r w:rsidRPr="002A53DD">
        <w:rPr>
          <w:rFonts w:eastAsia="SimSun" w:cstheme="minorHAnsi"/>
          <w:lang w:eastAsia="zh-CN"/>
        </w:rPr>
        <w:t>是指合格通话的总数</w:t>
      </w:r>
    </w:p>
    <w:p w14:paraId="21F37B64" w14:textId="72FCFF78" w:rsidR="00F560C5" w:rsidRPr="002A53DD" w:rsidRDefault="00F560C5" w:rsidP="000C604C">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质量差通话数</w:t>
      </w:r>
      <w:r w:rsidRPr="00B17C0F">
        <w:rPr>
          <w:rFonts w:ascii="SimSun" w:eastAsia="SimSun" w:hAnsi="SimSun" w:cstheme="minorHAnsi"/>
          <w:lang w:eastAsia="zh-CN"/>
        </w:rPr>
        <w:t>”</w:t>
      </w:r>
      <w:r w:rsidRPr="002A53DD">
        <w:rPr>
          <w:rFonts w:eastAsia="SimSun" w:cstheme="minorHAnsi"/>
          <w:lang w:eastAsia="zh-CN"/>
        </w:rPr>
        <w:t>是指根据</w:t>
      </w:r>
      <w:r w:rsidRPr="002A53DD">
        <w:rPr>
          <w:rFonts w:eastAsia="SimSun" w:cstheme="minorHAnsi"/>
          <w:lang w:eastAsia="zh-CN"/>
        </w:rPr>
        <w:t xml:space="preserve"> Microsoft </w:t>
      </w:r>
      <w:r w:rsidRPr="002A53DD">
        <w:rPr>
          <w:rFonts w:eastAsia="SimSun" w:cstheme="minorHAnsi"/>
          <w:lang w:eastAsia="zh-CN"/>
        </w:rPr>
        <w:t>管理的网络中可能会影响通话质量的众多因素而被归类为质量差通话的合格通话总数。虽然现有的质量差通话分类器主要基于</w:t>
      </w:r>
      <w:r w:rsidRPr="002A53DD">
        <w:rPr>
          <w:rFonts w:eastAsia="SimSun" w:cstheme="minorHAnsi"/>
          <w:lang w:eastAsia="zh-CN"/>
        </w:rPr>
        <w:t xml:space="preserve"> RTT</w:t>
      </w:r>
      <w:r w:rsidRPr="002A53DD">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2A53DD">
        <w:rPr>
          <w:rFonts w:eastAsia="SimSun" w:cstheme="minorHAnsi"/>
          <w:lang w:eastAsia="zh-CN"/>
        </w:rPr>
        <w:t xml:space="preserve"> Skype</w:t>
      </w:r>
      <w:r w:rsidR="00351C7B">
        <w:rPr>
          <w:rFonts w:eastAsia="SimSun" w:cstheme="minorHAnsi"/>
          <w:lang w:eastAsia="zh-CN"/>
        </w:rPr>
        <w:t>,</w:t>
      </w:r>
      <w:r w:rsidRPr="002A53DD">
        <w:rPr>
          <w:rFonts w:eastAsia="SimSun" w:cstheme="minorHAnsi"/>
          <w:lang w:eastAsia="zh-CN"/>
        </w:rPr>
        <w:t xml:space="preserve"> </w:t>
      </w:r>
      <w:r w:rsidR="00351C7B" w:rsidRPr="002A53DD">
        <w:rPr>
          <w:rFonts w:eastAsia="SimSun" w:cstheme="minorHAnsi"/>
          <w:lang w:eastAsia="zh-CN"/>
        </w:rPr>
        <w:t>Skype for Business</w:t>
      </w:r>
      <w:r w:rsidR="00351C7B">
        <w:rPr>
          <w:rFonts w:eastAsia="SimSun" w:cstheme="minorHAnsi"/>
          <w:lang w:eastAsia="zh-CN"/>
        </w:rPr>
        <w:t xml:space="preserve">, </w:t>
      </w:r>
      <w:r w:rsidRPr="002A53DD">
        <w:rPr>
          <w:rFonts w:eastAsia="SimSun" w:cstheme="minorHAnsi"/>
          <w:lang w:eastAsia="zh-CN"/>
        </w:rPr>
        <w:t>和</w:t>
      </w:r>
      <w:r w:rsidRPr="002A53DD">
        <w:rPr>
          <w:rFonts w:eastAsia="SimSun" w:cstheme="minorHAnsi"/>
          <w:lang w:eastAsia="zh-CN"/>
        </w:rPr>
        <w:t xml:space="preserve"> </w:t>
      </w:r>
      <w:r w:rsidR="00351C7B">
        <w:rPr>
          <w:rFonts w:eastAsia="SimSun" w:cstheme="minorHAnsi"/>
          <w:lang w:eastAsia="zh-CN"/>
        </w:rPr>
        <w:t>Microsoft Teams</w:t>
      </w:r>
      <w:r w:rsidRPr="002A53DD">
        <w:rPr>
          <w:rFonts w:eastAsia="SimSun" w:cstheme="minorHAnsi"/>
          <w:lang w:eastAsia="zh-CN"/>
        </w:rPr>
        <w:t xml:space="preserve"> </w:t>
      </w:r>
      <w:r w:rsidRPr="002A53DD">
        <w:rPr>
          <w:rFonts w:eastAsia="SimSun" w:cstheme="minorHAnsi"/>
          <w:lang w:eastAsia="zh-CN"/>
        </w:rPr>
        <w:t>通话以及设备、算法和最终用户评级的变化情况。</w:t>
      </w:r>
    </w:p>
    <w:p w14:paraId="14D1706A" w14:textId="77777777" w:rsidR="00A714A1" w:rsidRPr="002A53DD" w:rsidRDefault="00A714A1" w:rsidP="000C604C">
      <w:pPr>
        <w:pStyle w:val="ProductList-Body"/>
        <w:rPr>
          <w:rFonts w:eastAsia="SimSun"/>
          <w:szCs w:val="18"/>
          <w:lang w:eastAsia="zh-CN"/>
        </w:rPr>
      </w:pPr>
    </w:p>
    <w:p w14:paraId="41D2581E" w14:textId="77777777" w:rsidR="00A714A1" w:rsidRDefault="00A714A1" w:rsidP="000C604C">
      <w:pPr>
        <w:pStyle w:val="ProductList-Body"/>
        <w:rPr>
          <w:rFonts w:ascii="SimSun" w:hAnsi="SimSun" w:cs="Times New Roman"/>
          <w:szCs w:val="18"/>
        </w:rPr>
      </w:pPr>
      <w:r w:rsidRPr="002A53DD">
        <w:rPr>
          <w:rFonts w:eastAsia="SimSun" w:cs="Times New Roman"/>
          <w:b/>
          <w:color w:val="00188F"/>
          <w:szCs w:val="18"/>
        </w:rPr>
        <w:lastRenderedPageBreak/>
        <w:t>每月优质通话比率</w:t>
      </w:r>
      <w:r w:rsidRPr="00B17C0F">
        <w:rPr>
          <w:rFonts w:ascii="SimSun" w:eastAsia="SimSun" w:hAnsi="SimSun" w:cstheme="minorHAnsi"/>
          <w:szCs w:val="18"/>
        </w:rPr>
        <w:t>：</w:t>
      </w:r>
      <w:r w:rsidRPr="002A53DD">
        <w:rPr>
          <w:rFonts w:eastAsia="SimSun" w:cs="Times New Roman"/>
          <w:szCs w:val="18"/>
        </w:rPr>
        <w:t>每月优质通话比率使用以下公式计算</w:t>
      </w:r>
      <w:r w:rsidRPr="00B17C0F">
        <w:rPr>
          <w:rFonts w:ascii="SimSun" w:eastAsia="SimSun" w:hAnsi="SimSun" w:cstheme="minorHAnsi"/>
          <w:szCs w:val="18"/>
        </w:rPr>
        <w:t>：</w:t>
      </w:r>
    </w:p>
    <w:p w14:paraId="3D8B46EC" w14:textId="77777777" w:rsidR="007E0270" w:rsidRPr="007E0270" w:rsidRDefault="007E0270" w:rsidP="000C604C">
      <w:pPr>
        <w:pStyle w:val="ProductList-Body"/>
        <w:rPr>
          <w:szCs w:val="18"/>
        </w:rPr>
      </w:pPr>
    </w:p>
    <w:p w14:paraId="232CA547" w14:textId="77777777" w:rsidR="00A714A1" w:rsidRPr="002A53DD" w:rsidRDefault="00A832B9"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2CD4A98" w14:textId="77777777" w:rsidR="00A714A1" w:rsidRPr="002A53DD" w:rsidRDefault="00A714A1"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77C25A3C" w14:textId="77777777" w:rsidTr="00D037A9">
        <w:trPr>
          <w:tblHeader/>
        </w:trPr>
        <w:tc>
          <w:tcPr>
            <w:tcW w:w="5400" w:type="dxa"/>
            <w:shd w:val="clear" w:color="auto" w:fill="0072C6"/>
          </w:tcPr>
          <w:p w14:paraId="18B36CBB"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每月优质通话比率</w:t>
            </w:r>
          </w:p>
        </w:tc>
        <w:tc>
          <w:tcPr>
            <w:tcW w:w="5400" w:type="dxa"/>
            <w:shd w:val="clear" w:color="auto" w:fill="0072C6"/>
          </w:tcPr>
          <w:p w14:paraId="365F0EAA"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207A79F8" w14:textId="77777777" w:rsidTr="00D037A9">
        <w:tc>
          <w:tcPr>
            <w:tcW w:w="5400" w:type="dxa"/>
          </w:tcPr>
          <w:p w14:paraId="760C9EC3"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5D339F7E" w14:textId="77777777" w:rsidR="00A714A1" w:rsidRPr="002A53DD" w:rsidRDefault="00A714A1" w:rsidP="000C604C">
            <w:pPr>
              <w:pStyle w:val="ProductList-OfferingBody"/>
              <w:jc w:val="center"/>
              <w:rPr>
                <w:rFonts w:eastAsia="SimSun"/>
              </w:rPr>
            </w:pPr>
            <w:r w:rsidRPr="002A53DD">
              <w:rPr>
                <w:rFonts w:eastAsia="SimSun"/>
              </w:rPr>
              <w:t>25%</w:t>
            </w:r>
          </w:p>
        </w:tc>
      </w:tr>
      <w:tr w:rsidR="00A714A1" w:rsidRPr="007E0270" w14:paraId="1667F019" w14:textId="77777777" w:rsidTr="00D037A9">
        <w:tc>
          <w:tcPr>
            <w:tcW w:w="5400" w:type="dxa"/>
          </w:tcPr>
          <w:p w14:paraId="15A5E6BA"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189139ED" w14:textId="77777777" w:rsidR="00A714A1" w:rsidRPr="002A53DD" w:rsidRDefault="00A714A1" w:rsidP="000C604C">
            <w:pPr>
              <w:pStyle w:val="ProductList-OfferingBody"/>
              <w:jc w:val="center"/>
              <w:rPr>
                <w:rFonts w:eastAsia="SimSun"/>
              </w:rPr>
            </w:pPr>
            <w:r w:rsidRPr="002A53DD">
              <w:rPr>
                <w:rFonts w:eastAsia="SimSun"/>
              </w:rPr>
              <w:t>50%</w:t>
            </w:r>
          </w:p>
        </w:tc>
      </w:tr>
      <w:tr w:rsidR="00A714A1" w:rsidRPr="007E0270" w14:paraId="73336C00" w14:textId="77777777" w:rsidTr="00D037A9">
        <w:tc>
          <w:tcPr>
            <w:tcW w:w="5400" w:type="dxa"/>
          </w:tcPr>
          <w:p w14:paraId="2C72AEFF" w14:textId="77777777" w:rsidR="00A714A1" w:rsidRPr="002A53DD" w:rsidRDefault="00A714A1" w:rsidP="000C604C">
            <w:pPr>
              <w:pStyle w:val="ProductList-OfferingBody"/>
              <w:jc w:val="center"/>
              <w:rPr>
                <w:rFonts w:eastAsia="SimSun"/>
              </w:rPr>
            </w:pPr>
            <w:r w:rsidRPr="002A53DD">
              <w:rPr>
                <w:rFonts w:eastAsia="SimSun"/>
              </w:rPr>
              <w:t>&lt; 95%</w:t>
            </w:r>
          </w:p>
        </w:tc>
        <w:tc>
          <w:tcPr>
            <w:tcW w:w="5400" w:type="dxa"/>
          </w:tcPr>
          <w:p w14:paraId="46B04427" w14:textId="77777777" w:rsidR="00A714A1" w:rsidRPr="002A53DD" w:rsidRDefault="00A714A1" w:rsidP="000C604C">
            <w:pPr>
              <w:pStyle w:val="ProductList-OfferingBody"/>
              <w:jc w:val="center"/>
              <w:rPr>
                <w:rFonts w:eastAsia="SimSun"/>
              </w:rPr>
            </w:pPr>
            <w:r w:rsidRPr="002A53DD">
              <w:rPr>
                <w:rFonts w:eastAsia="SimSun"/>
              </w:rPr>
              <w:t>100%</w:t>
            </w:r>
          </w:p>
        </w:tc>
      </w:tr>
    </w:tbl>
    <w:bookmarkStart w:id="84" w:name="_Toc487138021"/>
    <w:bookmarkStart w:id="85" w:name="_Hlk487275150"/>
    <w:p w14:paraId="6134A0C2"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FE35D9" w14:textId="77777777" w:rsidR="0020588C" w:rsidRPr="002A53DD" w:rsidRDefault="0020588C" w:rsidP="000C604C">
      <w:pPr>
        <w:pStyle w:val="ProductList-Offering2Heading"/>
        <w:outlineLvl w:val="2"/>
        <w:rPr>
          <w:rFonts w:ascii="Calibri Light" w:eastAsia="SimSun" w:hAnsi="Calibri Light" w:cs="Calibri Light"/>
        </w:rPr>
      </w:pPr>
      <w:bookmarkStart w:id="86" w:name="_Toc38617104"/>
      <w:r w:rsidRPr="002A53DD">
        <w:rPr>
          <w:rFonts w:ascii="Calibri Light" w:eastAsia="SimSun" w:hAnsi="Calibri Light" w:cs="Calibri Light"/>
        </w:rPr>
        <w:t>Workplace Analytics</w:t>
      </w:r>
      <w:bookmarkEnd w:id="86"/>
    </w:p>
    <w:p w14:paraId="71649999"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停机时间</w:t>
      </w:r>
      <w:r w:rsidRPr="00B17C0F">
        <w:rPr>
          <w:rFonts w:ascii="SimSun" w:eastAsia="SimSun" w:hAnsi="SimSun" w:cstheme="minorHAnsi"/>
          <w:bCs/>
        </w:rPr>
        <w:t>：</w:t>
      </w:r>
      <w:r w:rsidRPr="002A53DD">
        <w:rPr>
          <w:rFonts w:ascii="Calibri" w:eastAsia="SimSun" w:hAnsi="Calibri" w:cs="Calibri"/>
        </w:rPr>
        <w:t>用户无法访问</w:t>
      </w:r>
      <w:r w:rsidRPr="002A53DD">
        <w:rPr>
          <w:rFonts w:ascii="Calibri" w:eastAsia="SimSun" w:hAnsi="Calibri" w:cs="Calibri"/>
        </w:rPr>
        <w:t xml:space="preserve"> Workplace Analytics </w:t>
      </w:r>
      <w:r w:rsidRPr="002A53DD">
        <w:rPr>
          <w:rFonts w:ascii="Calibri" w:eastAsia="SimSun" w:hAnsi="Calibri" w:cs="Calibri"/>
        </w:rPr>
        <w:t>网站的任何时间段。</w:t>
      </w:r>
    </w:p>
    <w:p w14:paraId="3B6585A2" w14:textId="77777777" w:rsidR="0020588C" w:rsidRPr="002A53DD" w:rsidRDefault="0020588C" w:rsidP="000C604C">
      <w:pPr>
        <w:pStyle w:val="ProductList-Body"/>
        <w:rPr>
          <w:rFonts w:ascii="Calibri" w:eastAsia="SimSun" w:hAnsi="Calibri" w:cs="Calibri"/>
        </w:rPr>
      </w:pPr>
    </w:p>
    <w:p w14:paraId="40C465DA"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每月正常服务时间百分比应使用以下公式计算</w:t>
      </w:r>
      <w:r w:rsidRPr="00B17C0F">
        <w:rPr>
          <w:rFonts w:ascii="SimSun" w:eastAsia="SimSun" w:hAnsi="SimSun" w:cstheme="minorHAnsi"/>
        </w:rPr>
        <w:t>：</w:t>
      </w:r>
    </w:p>
    <w:p w14:paraId="49843968" w14:textId="77777777" w:rsidR="0020588C" w:rsidRPr="002A53DD" w:rsidRDefault="0020588C" w:rsidP="000C604C">
      <w:pPr>
        <w:pStyle w:val="ProductList-Body"/>
        <w:rPr>
          <w:rFonts w:ascii="Calibri" w:eastAsia="SimSun" w:hAnsi="Calibri" w:cs="Calibri"/>
        </w:rPr>
      </w:pPr>
    </w:p>
    <w:p w14:paraId="709B231E" w14:textId="77777777" w:rsidR="0020588C" w:rsidRPr="007E0270" w:rsidRDefault="00A832B9" w:rsidP="000C604C">
      <w:pPr>
        <w:jc w:val="both"/>
        <w:rPr>
          <w:rFonts w:ascii="Calibri" w:eastAsia="SimSun" w:hAnsi="Calibri" w:cs="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14:paraId="0A9F3C06"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rPr>
        <w:t>其中的停机时间采用用户分钟数来计量；即，在每个月中，停机时间是该月发生的每个事件的长度总和（分钟数）乘以受事件影响的用户数量。</w:t>
      </w:r>
    </w:p>
    <w:p w14:paraId="19CE6B0E" w14:textId="77777777" w:rsidR="0020588C" w:rsidRPr="002A53DD" w:rsidRDefault="0020588C" w:rsidP="000C604C">
      <w:pPr>
        <w:pStyle w:val="ProductList-Body"/>
        <w:rPr>
          <w:rFonts w:ascii="Calibri" w:eastAsia="SimSun" w:hAnsi="Calibri" w:cs="Calibri"/>
        </w:rPr>
      </w:pPr>
    </w:p>
    <w:p w14:paraId="1EEDA665"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7E0270" w14:paraId="62F8776C" w14:textId="77777777" w:rsidTr="0020588C">
        <w:trPr>
          <w:tblHeader/>
        </w:trPr>
        <w:tc>
          <w:tcPr>
            <w:tcW w:w="5400" w:type="dxa"/>
            <w:shd w:val="clear" w:color="auto" w:fill="0072C6"/>
          </w:tcPr>
          <w:p w14:paraId="1E152DE9" w14:textId="77777777" w:rsidR="0020588C" w:rsidRPr="002A53DD" w:rsidRDefault="0020588C" w:rsidP="000C604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400" w:type="dxa"/>
            <w:shd w:val="clear" w:color="auto" w:fill="0072C6"/>
          </w:tcPr>
          <w:p w14:paraId="2D8F067B" w14:textId="77777777" w:rsidR="0020588C" w:rsidRPr="002A53DD" w:rsidRDefault="0020588C" w:rsidP="000C604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7E0270" w14:paraId="01A5FEBB" w14:textId="77777777" w:rsidTr="0020588C">
        <w:tc>
          <w:tcPr>
            <w:tcW w:w="5400" w:type="dxa"/>
          </w:tcPr>
          <w:p w14:paraId="710A42CC"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99.9%</w:t>
            </w:r>
          </w:p>
        </w:tc>
        <w:tc>
          <w:tcPr>
            <w:tcW w:w="5400" w:type="dxa"/>
          </w:tcPr>
          <w:p w14:paraId="31B180C6"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25%</w:t>
            </w:r>
          </w:p>
        </w:tc>
      </w:tr>
      <w:tr w:rsidR="0020588C" w:rsidRPr="007E0270" w14:paraId="5A46D8DA" w14:textId="77777777" w:rsidTr="0020588C">
        <w:tc>
          <w:tcPr>
            <w:tcW w:w="5400" w:type="dxa"/>
          </w:tcPr>
          <w:p w14:paraId="5829F465"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99%</w:t>
            </w:r>
          </w:p>
        </w:tc>
        <w:tc>
          <w:tcPr>
            <w:tcW w:w="5400" w:type="dxa"/>
          </w:tcPr>
          <w:p w14:paraId="5C91A3D4"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50%</w:t>
            </w:r>
          </w:p>
        </w:tc>
      </w:tr>
      <w:tr w:rsidR="0020588C" w:rsidRPr="007E0270" w14:paraId="7C10090F" w14:textId="77777777" w:rsidTr="0020588C">
        <w:tc>
          <w:tcPr>
            <w:tcW w:w="5400" w:type="dxa"/>
          </w:tcPr>
          <w:p w14:paraId="6AF9FF0E"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95%</w:t>
            </w:r>
          </w:p>
        </w:tc>
        <w:tc>
          <w:tcPr>
            <w:tcW w:w="5400" w:type="dxa"/>
          </w:tcPr>
          <w:p w14:paraId="13BAB074"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100%</w:t>
            </w:r>
          </w:p>
        </w:tc>
      </w:tr>
    </w:tbl>
    <w:bookmarkEnd w:id="84"/>
    <w:bookmarkEnd w:id="85"/>
    <w:p w14:paraId="3B0824F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A17A2E7" w14:textId="77777777" w:rsidR="00137E67" w:rsidRPr="002A53DD" w:rsidRDefault="00137E67" w:rsidP="000C604C">
      <w:pPr>
        <w:pStyle w:val="ProductList-Offering2Heading"/>
        <w:rPr>
          <w:rFonts w:ascii="Calibri Light" w:eastAsia="SimSun" w:hAnsi="Calibri Light"/>
          <w:lang w:eastAsia="zh-CN"/>
        </w:rPr>
      </w:pPr>
      <w:bookmarkStart w:id="87" w:name="_Toc38617105"/>
      <w:r w:rsidRPr="002A53DD">
        <w:rPr>
          <w:rFonts w:ascii="Calibri Light" w:eastAsia="SimSun" w:hAnsi="Calibri Light"/>
          <w:lang w:eastAsia="zh-CN"/>
        </w:rPr>
        <w:t>Yammer Enterprise</w:t>
      </w:r>
      <w:bookmarkEnd w:id="87"/>
    </w:p>
    <w:p w14:paraId="67D1310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当超</w:t>
      </w:r>
      <w:r w:rsidRPr="002A53DD">
        <w:rPr>
          <w:rFonts w:eastAsia="SimSun" w:hAnsi="SimSun" w:cs="MingLiU" w:hint="eastAsia"/>
          <w:szCs w:val="18"/>
          <w:lang w:eastAsia="zh-CN"/>
        </w:rPr>
        <w:t>过</w:t>
      </w:r>
      <w:r w:rsidRPr="002A53DD">
        <w:rPr>
          <w:rFonts w:eastAsia="SimSun" w:hint="eastAsia"/>
          <w:szCs w:val="18"/>
          <w:lang w:eastAsia="zh-CN"/>
        </w:rPr>
        <w:t xml:space="preserve"> 5% </w:t>
      </w:r>
      <w:r w:rsidRPr="002A53DD">
        <w:rPr>
          <w:rFonts w:eastAsia="SimSun" w:hAnsi="SimSun" w:cs="MS Gothic" w:hint="eastAsia"/>
          <w:szCs w:val="18"/>
          <w:lang w:eastAsia="zh-CN"/>
        </w:rPr>
        <w:t>的最</w:t>
      </w:r>
      <w:r w:rsidRPr="002A53DD">
        <w:rPr>
          <w:rFonts w:eastAsia="SimSun" w:hAnsi="SimSun" w:cs="MingLiU" w:hint="eastAsia"/>
          <w:szCs w:val="18"/>
          <w:lang w:eastAsia="zh-CN"/>
        </w:rPr>
        <w:t>终用户无法在其具有相应权限的任何</w:t>
      </w:r>
      <w:r w:rsidRPr="002A53DD">
        <w:rPr>
          <w:rFonts w:eastAsia="SimSun" w:hint="eastAsia"/>
          <w:szCs w:val="18"/>
          <w:lang w:eastAsia="zh-CN"/>
        </w:rPr>
        <w:t xml:space="preserve"> Yammer </w:t>
      </w:r>
      <w:r w:rsidRPr="002A53DD">
        <w:rPr>
          <w:rFonts w:eastAsia="SimSun" w:hAnsi="SimSun" w:cs="MS Gothic" w:hint="eastAsia"/>
          <w:szCs w:val="18"/>
          <w:lang w:eastAsia="zh-CN"/>
        </w:rPr>
        <w:t>网</w:t>
      </w:r>
      <w:r w:rsidRPr="002A53DD">
        <w:rPr>
          <w:rFonts w:eastAsia="SimSun" w:hAnsi="SimSun" w:cs="MingLiU" w:hint="eastAsia"/>
          <w:szCs w:val="18"/>
          <w:lang w:eastAsia="zh-CN"/>
        </w:rPr>
        <w:t>络部分发布或读取消息的时间超过</w:t>
      </w:r>
      <w:r w:rsidRPr="002A53DD">
        <w:rPr>
          <w:rFonts w:eastAsia="SimSun" w:hint="eastAsia"/>
          <w:szCs w:val="18"/>
          <w:lang w:eastAsia="zh-CN"/>
        </w:rPr>
        <w:t xml:space="preserve"> 10 </w:t>
      </w:r>
      <w:r w:rsidRPr="002A53DD">
        <w:rPr>
          <w:rFonts w:eastAsia="SimSun" w:hAnsi="SimSun" w:cs="MS Gothic" w:hint="eastAsia"/>
          <w:szCs w:val="18"/>
          <w:lang w:eastAsia="zh-CN"/>
        </w:rPr>
        <w:t>分</w:t>
      </w:r>
      <w:r w:rsidRPr="002A53DD">
        <w:rPr>
          <w:rFonts w:eastAsia="SimSun" w:hAnsi="SimSun" w:cs="MingLiU" w:hint="eastAsia"/>
          <w:szCs w:val="18"/>
          <w:lang w:eastAsia="zh-CN"/>
        </w:rPr>
        <w:t>钟的任何时间段</w:t>
      </w:r>
      <w:r w:rsidRPr="002A53DD">
        <w:rPr>
          <w:rFonts w:eastAsia="SimSun" w:hAnsi="SimSun" w:cs="MS Mincho" w:hint="eastAsia"/>
          <w:szCs w:val="18"/>
          <w:lang w:eastAsia="zh-CN"/>
        </w:rPr>
        <w:t>。</w:t>
      </w:r>
    </w:p>
    <w:p w14:paraId="5F5229AA"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E1535F9" w14:textId="77777777" w:rsidR="007E0270" w:rsidRPr="002A53DD" w:rsidRDefault="007E0270" w:rsidP="000C604C">
      <w:pPr>
        <w:pStyle w:val="ProductList-Body"/>
        <w:rPr>
          <w:rFonts w:eastAsia="SimSun"/>
          <w:lang w:eastAsia="zh-CN"/>
        </w:rPr>
      </w:pPr>
    </w:p>
    <w:p w14:paraId="3EC47BC8" w14:textId="77777777" w:rsidR="00137E67" w:rsidRPr="007E0270" w:rsidRDefault="00A832B9"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2CD77E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F7DC75C" w14:textId="77777777" w:rsidR="00137E67" w:rsidRPr="002A53DD" w:rsidRDefault="00137E67" w:rsidP="000C604C">
      <w:pPr>
        <w:pStyle w:val="ProductList-Body"/>
        <w:rPr>
          <w:rFonts w:eastAsia="SimSun"/>
          <w:lang w:eastAsia="zh-CN"/>
        </w:rPr>
      </w:pPr>
    </w:p>
    <w:p w14:paraId="47560A9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F2D117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E0E13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2C510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6A6BA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31A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C5F0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0E1951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05AD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A8AF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58DCCF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1ADA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EF9B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27F068D"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E6D640E" w14:textId="77777777" w:rsidR="00137E67" w:rsidRPr="002A53DD" w:rsidRDefault="00137E67" w:rsidP="000C604C">
      <w:pPr>
        <w:pStyle w:val="ProductList-OfferingGroupHeading"/>
        <w:keepNext/>
        <w:tabs>
          <w:tab w:val="clear" w:pos="360"/>
        </w:tabs>
        <w:outlineLvl w:val="1"/>
        <w:rPr>
          <w:rFonts w:asciiTheme="minorHAnsi" w:eastAsia="SimSun" w:hAnsiTheme="minorHAnsi"/>
          <w:lang w:eastAsia="zh-CN"/>
        </w:rPr>
      </w:pPr>
      <w:bookmarkStart w:id="88" w:name="_Toc38617106"/>
      <w:r w:rsidRPr="002A53DD">
        <w:rPr>
          <w:rFonts w:ascii="Calibri Light" w:eastAsia="SimSun" w:hAnsi="Calibri Light"/>
          <w:lang w:eastAsia="zh-CN"/>
        </w:rPr>
        <w:lastRenderedPageBreak/>
        <w:t>Microsoft Azure</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88"/>
    </w:p>
    <w:p w14:paraId="55A45F33" w14:textId="77777777" w:rsidR="00AB4300" w:rsidRPr="002A53DD" w:rsidRDefault="00AB4300" w:rsidP="000C604C">
      <w:pPr>
        <w:pStyle w:val="ProductList-Offering2Heading"/>
        <w:tabs>
          <w:tab w:val="clear" w:pos="360"/>
        </w:tabs>
        <w:outlineLvl w:val="2"/>
        <w:rPr>
          <w:rFonts w:ascii="Calibri Light" w:eastAsia="SimSun" w:hAnsi="Calibri Light"/>
          <w:lang w:eastAsia="zh-CN"/>
        </w:rPr>
      </w:pPr>
      <w:bookmarkStart w:id="89" w:name="_Toc464226287"/>
      <w:bookmarkStart w:id="90" w:name="_Toc38617107"/>
      <w:r w:rsidRPr="002A53DD">
        <w:rPr>
          <w:rFonts w:ascii="Calibri Light" w:eastAsia="SimSun" w:hAnsi="Calibri Light"/>
          <w:lang w:eastAsia="zh-CN"/>
        </w:rPr>
        <w:t xml:space="preserve">AD </w:t>
      </w:r>
      <w:r w:rsidRPr="002A53DD">
        <w:rPr>
          <w:rFonts w:ascii="Calibri Light" w:eastAsia="SimSun" w:hAnsi="Calibri Light"/>
          <w:lang w:eastAsia="zh-CN"/>
        </w:rPr>
        <w:t>域服务</w:t>
      </w:r>
      <w:bookmarkEnd w:id="89"/>
      <w:bookmarkEnd w:id="90"/>
    </w:p>
    <w:p w14:paraId="1DE519DF" w14:textId="77777777" w:rsidR="00AB4300" w:rsidRPr="002A53DD" w:rsidRDefault="00AB4300" w:rsidP="000C604C">
      <w:pPr>
        <w:pStyle w:val="ProductList-Body"/>
        <w:rPr>
          <w:rFonts w:eastAsia="SimSun"/>
          <w:szCs w:val="18"/>
        </w:rPr>
      </w:pPr>
      <w:r w:rsidRPr="002A53DD">
        <w:rPr>
          <w:rFonts w:eastAsia="SimSun"/>
          <w:b/>
          <w:color w:val="00188F"/>
          <w:szCs w:val="18"/>
        </w:rPr>
        <w:t>附加定义</w:t>
      </w:r>
      <w:r w:rsidRPr="00B17C0F">
        <w:rPr>
          <w:rFonts w:ascii="SimSun" w:eastAsia="SimSun" w:hAnsi="SimSun" w:cstheme="minorHAnsi"/>
          <w:bCs/>
          <w:szCs w:val="18"/>
        </w:rPr>
        <w:t>：</w:t>
      </w:r>
    </w:p>
    <w:p w14:paraId="791E3A87"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托管域</w:t>
      </w:r>
      <w:r w:rsidRPr="00B17C0F">
        <w:rPr>
          <w:rFonts w:ascii="SimSun" w:eastAsia="SimSun" w:hAnsi="SimSun" w:cstheme="minorHAnsi"/>
          <w:sz w:val="18"/>
          <w:szCs w:val="18"/>
        </w:rPr>
        <w:t>”</w:t>
      </w:r>
      <w:r w:rsidRPr="002A53DD">
        <w:rPr>
          <w:rFonts w:eastAsia="SimSun"/>
          <w:sz w:val="18"/>
          <w:szCs w:val="18"/>
        </w:rPr>
        <w:t>是指由</w:t>
      </w:r>
      <w:r w:rsidRPr="002A53DD">
        <w:rPr>
          <w:rFonts w:eastAsia="SimSun"/>
          <w:sz w:val="18"/>
          <w:szCs w:val="18"/>
        </w:rPr>
        <w:t xml:space="preserve"> Azure Active Directory </w:t>
      </w:r>
      <w:r w:rsidRPr="002A53DD">
        <w:rPr>
          <w:rFonts w:eastAsia="SimSun"/>
          <w:sz w:val="18"/>
          <w:szCs w:val="18"/>
        </w:rPr>
        <w:t>域服务配置和管理的</w:t>
      </w:r>
      <w:r w:rsidRPr="002A53DD">
        <w:rPr>
          <w:rFonts w:eastAsia="SimSun"/>
          <w:sz w:val="18"/>
          <w:szCs w:val="18"/>
        </w:rPr>
        <w:t xml:space="preserve"> Active Directory </w:t>
      </w:r>
      <w:r w:rsidRPr="002A53DD">
        <w:rPr>
          <w:rFonts w:eastAsia="SimSun"/>
          <w:sz w:val="18"/>
          <w:szCs w:val="18"/>
        </w:rPr>
        <w:t>域。</w:t>
      </w:r>
    </w:p>
    <w:p w14:paraId="17B847EE"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最大可用分钟数</w:t>
      </w:r>
      <w:r w:rsidRPr="00B17C0F">
        <w:rPr>
          <w:rFonts w:ascii="SimSun" w:eastAsia="SimSun" w:hAnsi="SimSun" w:cstheme="minorHAnsi"/>
          <w:sz w:val="18"/>
          <w:szCs w:val="18"/>
        </w:rPr>
        <w:t>”</w:t>
      </w:r>
      <w:r w:rsidRPr="002A53DD">
        <w:rPr>
          <w:rFonts w:eastAsia="SimSun"/>
          <w:sz w:val="18"/>
          <w:szCs w:val="18"/>
        </w:rPr>
        <w:t>是指在一个帐单月份期间，在指定的</w:t>
      </w:r>
      <w:r w:rsidRPr="002A53DD">
        <w:rPr>
          <w:rFonts w:eastAsia="SimSun"/>
          <w:sz w:val="18"/>
          <w:szCs w:val="18"/>
        </w:rPr>
        <w:t xml:space="preserve"> Microsoft Azure </w:t>
      </w:r>
      <w:r w:rsidRPr="002A53DD">
        <w:rPr>
          <w:rFonts w:eastAsia="SimSun"/>
          <w:sz w:val="18"/>
          <w:szCs w:val="18"/>
        </w:rPr>
        <w:t>订购中客户在</w:t>
      </w:r>
      <w:r w:rsidRPr="002A53DD">
        <w:rPr>
          <w:rFonts w:eastAsia="SimSun"/>
          <w:sz w:val="18"/>
          <w:szCs w:val="18"/>
        </w:rPr>
        <w:t xml:space="preserve"> Microsoft Azure </w:t>
      </w:r>
      <w:r w:rsidRPr="002A53DD">
        <w:rPr>
          <w:rFonts w:eastAsia="SimSun"/>
          <w:sz w:val="18"/>
          <w:szCs w:val="18"/>
        </w:rPr>
        <w:t>中为指定托管域部署的总分钟数。</w:t>
      </w:r>
    </w:p>
    <w:p w14:paraId="13AC24BE"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停机时间</w:t>
      </w:r>
      <w:r w:rsidRPr="00B17C0F">
        <w:rPr>
          <w:rFonts w:ascii="SimSun" w:eastAsia="SimSun" w:hAnsi="SimSun" w:cstheme="minorHAnsi"/>
          <w:sz w:val="18"/>
          <w:szCs w:val="18"/>
        </w:rPr>
        <w:t>”</w:t>
      </w:r>
      <w:r w:rsidRPr="002A53DD">
        <w:rPr>
          <w:rFonts w:eastAsia="SimSun"/>
          <w:sz w:val="18"/>
          <w:szCs w:val="18"/>
        </w:rPr>
        <w:t>是指指定托管域在指定的</w:t>
      </w:r>
      <w:r w:rsidRPr="002A53DD">
        <w:rPr>
          <w:rFonts w:eastAsia="SimSun"/>
          <w:sz w:val="18"/>
          <w:szCs w:val="18"/>
        </w:rPr>
        <w:t xml:space="preserve"> Microsoft Azure </w:t>
      </w:r>
      <w:r w:rsidRPr="002A53DD">
        <w:rPr>
          <w:rFonts w:eastAsia="SimSun"/>
          <w:sz w:val="18"/>
          <w:szCs w:val="18"/>
        </w:rPr>
        <w:t>订购的一个帐单月份期间不可用的总累计分钟数。如果在某一分钟内，从已启用托管域的虚拟网络发出的所有属于托管域、</w:t>
      </w:r>
      <w:r w:rsidRPr="002A53DD">
        <w:rPr>
          <w:rFonts w:eastAsia="SimSun"/>
          <w:sz w:val="18"/>
          <w:szCs w:val="18"/>
        </w:rPr>
        <w:t xml:space="preserve">LDAP </w:t>
      </w:r>
      <w:r w:rsidRPr="002A53DD">
        <w:rPr>
          <w:rFonts w:eastAsia="SimSun"/>
          <w:sz w:val="18"/>
          <w:szCs w:val="18"/>
        </w:rPr>
        <w:t>绑定到根</w:t>
      </w:r>
      <w:r w:rsidRPr="002A53DD">
        <w:rPr>
          <w:rFonts w:eastAsia="SimSun"/>
          <w:sz w:val="18"/>
          <w:szCs w:val="18"/>
        </w:rPr>
        <w:t xml:space="preserve"> DSE </w:t>
      </w:r>
      <w:r w:rsidRPr="002A53DD">
        <w:rPr>
          <w:rFonts w:eastAsia="SimSun"/>
          <w:sz w:val="18"/>
          <w:szCs w:val="18"/>
        </w:rPr>
        <w:t>或</w:t>
      </w:r>
      <w:r w:rsidRPr="002A53DD">
        <w:rPr>
          <w:rFonts w:eastAsia="SimSun"/>
          <w:sz w:val="18"/>
          <w:szCs w:val="18"/>
        </w:rPr>
        <w:t xml:space="preserve"> DNS </w:t>
      </w:r>
      <w:r w:rsidRPr="002A53DD">
        <w:rPr>
          <w:rFonts w:eastAsia="SimSun"/>
          <w:sz w:val="18"/>
          <w:szCs w:val="18"/>
        </w:rPr>
        <w:t>记录查看的用户帐户域身份验证的请求均返回错误代码或者未能在</w:t>
      </w:r>
      <w:r w:rsidRPr="002A53DD">
        <w:rPr>
          <w:rFonts w:eastAsia="SimSun"/>
          <w:sz w:val="18"/>
          <w:szCs w:val="18"/>
        </w:rPr>
        <w:t xml:space="preserve"> 30 </w:t>
      </w:r>
      <w:r w:rsidRPr="002A53DD">
        <w:rPr>
          <w:rFonts w:eastAsia="SimSun"/>
          <w:sz w:val="18"/>
          <w:szCs w:val="18"/>
        </w:rPr>
        <w:t>秒内返回成功代码，则应视为这一分钟不可用。</w:t>
      </w:r>
    </w:p>
    <w:p w14:paraId="4E0A581A" w14:textId="77777777" w:rsidR="00AB4300" w:rsidRPr="002A53DD" w:rsidRDefault="00AB4300" w:rsidP="000C604C">
      <w:pPr>
        <w:pStyle w:val="ProductList-Body"/>
        <w:rPr>
          <w:rFonts w:eastAsia="SimSun"/>
          <w:szCs w:val="18"/>
        </w:rPr>
      </w:pPr>
    </w:p>
    <w:p w14:paraId="7DE2B76E" w14:textId="77777777" w:rsidR="00AB4300" w:rsidRDefault="00AB4300" w:rsidP="000C604C">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7DA3FCEE" w14:textId="77777777" w:rsidR="007E0270" w:rsidRPr="007E0270" w:rsidRDefault="007E0270" w:rsidP="000C604C">
      <w:pPr>
        <w:pStyle w:val="ProductList-Body"/>
        <w:rPr>
          <w:szCs w:val="18"/>
        </w:rPr>
      </w:pPr>
    </w:p>
    <w:p w14:paraId="172B2DF9" w14:textId="77777777" w:rsidR="00AB4300" w:rsidRPr="007E0270" w:rsidRDefault="00A832B9"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E8F7881" w14:textId="77777777" w:rsidR="00AB4300" w:rsidRPr="002A53DD" w:rsidRDefault="00AB4300" w:rsidP="000C604C">
      <w:pPr>
        <w:pStyle w:val="ProductList-Body"/>
        <w:rPr>
          <w:rFonts w:eastAsia="SimSun"/>
          <w:szCs w:val="18"/>
        </w:rPr>
      </w:pPr>
      <w:r w:rsidRPr="002A53DD">
        <w:rPr>
          <w:rFonts w:eastAsia="SimSun"/>
          <w:b/>
          <w:color w:val="00188F"/>
          <w:szCs w:val="18"/>
        </w:rPr>
        <w:t>服务级别和服务信用减免适用于客户对</w:t>
      </w:r>
      <w:r w:rsidRPr="002A53DD">
        <w:rPr>
          <w:rFonts w:eastAsia="SimSun"/>
          <w:b/>
          <w:color w:val="00188F"/>
          <w:szCs w:val="18"/>
        </w:rPr>
        <w:t xml:space="preserve"> Azure Active Directory </w:t>
      </w:r>
      <w:r w:rsidRPr="002A53DD">
        <w:rPr>
          <w:rFonts w:eastAsia="SimSun"/>
          <w:b/>
          <w:color w:val="00188F"/>
          <w:szCs w:val="18"/>
        </w:rPr>
        <w:t>域服务的使用</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0A4ACEA2" w14:textId="77777777" w:rsidTr="00AB4300">
        <w:trPr>
          <w:tblHeader/>
        </w:trPr>
        <w:tc>
          <w:tcPr>
            <w:tcW w:w="5400" w:type="dxa"/>
            <w:shd w:val="clear" w:color="auto" w:fill="0072C6"/>
          </w:tcPr>
          <w:p w14:paraId="110EDEE8" w14:textId="77777777" w:rsidR="00AB4300" w:rsidRPr="002A53DD" w:rsidRDefault="00AB4300"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28A2F72" w14:textId="77777777" w:rsidR="00AB4300" w:rsidRPr="002A53DD" w:rsidRDefault="00AB4300"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B4300" w:rsidRPr="007E0270" w14:paraId="2E084F86" w14:textId="77777777" w:rsidTr="00AB4300">
        <w:tc>
          <w:tcPr>
            <w:tcW w:w="5400" w:type="dxa"/>
          </w:tcPr>
          <w:p w14:paraId="72E5C264" w14:textId="77777777" w:rsidR="00AB4300" w:rsidRPr="002A53DD" w:rsidRDefault="00AB4300" w:rsidP="000C604C">
            <w:pPr>
              <w:pStyle w:val="ProductList-OfferingBody"/>
              <w:jc w:val="center"/>
              <w:rPr>
                <w:rFonts w:eastAsia="SimSun"/>
              </w:rPr>
            </w:pPr>
            <w:r w:rsidRPr="002A53DD">
              <w:rPr>
                <w:rFonts w:eastAsia="SimSun"/>
              </w:rPr>
              <w:t>&lt; 99.9%</w:t>
            </w:r>
          </w:p>
        </w:tc>
        <w:tc>
          <w:tcPr>
            <w:tcW w:w="5400" w:type="dxa"/>
          </w:tcPr>
          <w:p w14:paraId="735F673C" w14:textId="77777777" w:rsidR="00AB4300" w:rsidRPr="002A53DD" w:rsidRDefault="00AB4300" w:rsidP="000C604C">
            <w:pPr>
              <w:pStyle w:val="ProductList-OfferingBody"/>
              <w:jc w:val="center"/>
              <w:rPr>
                <w:rFonts w:eastAsia="SimSun"/>
              </w:rPr>
            </w:pPr>
            <w:r w:rsidRPr="002A53DD">
              <w:rPr>
                <w:rFonts w:eastAsia="SimSun"/>
              </w:rPr>
              <w:t>10%</w:t>
            </w:r>
          </w:p>
        </w:tc>
      </w:tr>
      <w:tr w:rsidR="00AB4300" w:rsidRPr="007E0270" w14:paraId="664B2D8C" w14:textId="77777777" w:rsidTr="00AB4300">
        <w:tc>
          <w:tcPr>
            <w:tcW w:w="5400" w:type="dxa"/>
          </w:tcPr>
          <w:p w14:paraId="0FDFA2B9" w14:textId="77777777" w:rsidR="00AB4300" w:rsidRPr="002A53DD" w:rsidRDefault="00AB4300" w:rsidP="000C604C">
            <w:pPr>
              <w:pStyle w:val="ProductList-OfferingBody"/>
              <w:jc w:val="center"/>
              <w:rPr>
                <w:rFonts w:eastAsia="SimSun"/>
              </w:rPr>
            </w:pPr>
            <w:r w:rsidRPr="002A53DD">
              <w:rPr>
                <w:rFonts w:eastAsia="SimSun"/>
              </w:rPr>
              <w:t>&lt; 99%</w:t>
            </w:r>
          </w:p>
        </w:tc>
        <w:tc>
          <w:tcPr>
            <w:tcW w:w="5400" w:type="dxa"/>
          </w:tcPr>
          <w:p w14:paraId="11723AEC" w14:textId="77777777" w:rsidR="00AB4300" w:rsidRPr="002A53DD" w:rsidRDefault="00AB4300" w:rsidP="000C604C">
            <w:pPr>
              <w:pStyle w:val="ProductList-OfferingBody"/>
              <w:jc w:val="center"/>
              <w:rPr>
                <w:rFonts w:eastAsia="SimSun"/>
              </w:rPr>
            </w:pPr>
            <w:r w:rsidRPr="002A53DD">
              <w:rPr>
                <w:rFonts w:eastAsia="SimSun"/>
              </w:rPr>
              <w:t>25%</w:t>
            </w:r>
          </w:p>
        </w:tc>
      </w:tr>
    </w:tbl>
    <w:bookmarkStart w:id="91" w:name="_Toc480808105"/>
    <w:p w14:paraId="1E2B1B81"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511252F" w14:textId="77777777" w:rsidR="00292EEC" w:rsidRPr="002A53DD" w:rsidRDefault="00292EEC" w:rsidP="000C604C">
      <w:pPr>
        <w:pStyle w:val="ProductList-Offering2Heading"/>
        <w:tabs>
          <w:tab w:val="clear" w:pos="360"/>
        </w:tabs>
        <w:outlineLvl w:val="2"/>
        <w:rPr>
          <w:rFonts w:ascii="Calibri Light" w:eastAsia="SimSun" w:hAnsi="Calibri Light"/>
          <w:lang w:eastAsia="zh-CN"/>
        </w:rPr>
      </w:pPr>
      <w:bookmarkStart w:id="92" w:name="_Toc38617108"/>
      <w:r w:rsidRPr="002A53DD">
        <w:rPr>
          <w:rFonts w:ascii="Calibri Light" w:eastAsia="SimSun" w:hAnsi="Calibri Light" w:hint="eastAsia"/>
          <w:lang w:eastAsia="zh-CN"/>
        </w:rPr>
        <w:t>Analysis Services</w:t>
      </w:r>
      <w:bookmarkEnd w:id="91"/>
      <w:bookmarkEnd w:id="92"/>
    </w:p>
    <w:p w14:paraId="5DCC57B6"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034DC094"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服务器</w:t>
      </w:r>
      <w:r w:rsidRPr="00B17C0F">
        <w:rPr>
          <w:rFonts w:ascii="SimSun" w:eastAsia="SimSun" w:hAnsi="SimSun" w:cstheme="minorHAnsi"/>
        </w:rPr>
        <w:t>”</w:t>
      </w:r>
      <w:r w:rsidRPr="002A53DD">
        <w:rPr>
          <w:rFonts w:ascii="Calibri" w:eastAsia="SimSun" w:hAnsi="Calibri" w:hint="eastAsia"/>
        </w:rPr>
        <w:t>指任何</w:t>
      </w:r>
      <w:r w:rsidRPr="002A53DD">
        <w:rPr>
          <w:rFonts w:ascii="Calibri" w:eastAsia="SimSun" w:hAnsi="Calibri" w:hint="eastAsia"/>
        </w:rPr>
        <w:t xml:space="preserve"> Azure Analysis Services </w:t>
      </w:r>
      <w:r w:rsidRPr="002A53DD">
        <w:rPr>
          <w:rFonts w:ascii="Calibri" w:eastAsia="SimSun" w:hAnsi="Calibri" w:hint="eastAsia"/>
        </w:rPr>
        <w:t>服务器。</w:t>
      </w:r>
    </w:p>
    <w:p w14:paraId="58E1B0FA"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最大可用分钟数</w:t>
      </w:r>
      <w:r w:rsidRPr="00B17C0F">
        <w:rPr>
          <w:rFonts w:ascii="SimSun" w:eastAsia="SimSun" w:hAnsi="SimSun" w:cstheme="minorHAnsi"/>
        </w:rPr>
        <w:t>”</w:t>
      </w:r>
      <w:r w:rsidRPr="002A53DD">
        <w:rPr>
          <w:rFonts w:ascii="Calibri" w:eastAsia="SimSun" w:hAnsi="Calibri" w:hint="eastAsia"/>
        </w:rPr>
        <w:t>是指在一个帐单月份期间，在指定的</w:t>
      </w:r>
      <w:r w:rsidRPr="002A53DD">
        <w:rPr>
          <w:rFonts w:ascii="Calibri" w:eastAsia="SimSun" w:hAnsi="Calibri" w:hint="eastAsia"/>
        </w:rPr>
        <w:t xml:space="preserve"> Microsoft Azure </w:t>
      </w:r>
      <w:r w:rsidRPr="002A53DD">
        <w:rPr>
          <w:rFonts w:ascii="Calibri" w:eastAsia="SimSun" w:hAnsi="Calibri" w:hint="eastAsia"/>
        </w:rPr>
        <w:t>订购中指定服务器所部署的总分钟数。</w:t>
      </w:r>
    </w:p>
    <w:p w14:paraId="654F3E0A"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客户端操作</w:t>
      </w:r>
      <w:r w:rsidRPr="00B17C0F">
        <w:rPr>
          <w:rFonts w:ascii="SimSun" w:eastAsia="SimSun" w:hAnsi="SimSun" w:cstheme="minorHAnsi"/>
        </w:rPr>
        <w:t>”</w:t>
      </w:r>
      <w:r w:rsidRPr="002A53DD">
        <w:rPr>
          <w:rFonts w:ascii="Calibri" w:eastAsia="SimSun" w:hAnsi="Calibri" w:hint="eastAsia"/>
        </w:rPr>
        <w:t>是指所有</w:t>
      </w:r>
      <w:r w:rsidRPr="002A53DD">
        <w:rPr>
          <w:rFonts w:ascii="Calibri" w:eastAsia="SimSun" w:hAnsi="Calibri" w:hint="eastAsia"/>
        </w:rPr>
        <w:t xml:space="preserve"> Azure Analysis Services </w:t>
      </w:r>
      <w:r w:rsidRPr="002A53DD">
        <w:rPr>
          <w:rFonts w:ascii="Calibri" w:eastAsia="SimSun" w:hAnsi="Calibri" w:hint="eastAsia"/>
        </w:rPr>
        <w:t>支持的记录操作的集合。</w:t>
      </w:r>
    </w:p>
    <w:p w14:paraId="2C0BE099" w14:textId="77777777" w:rsidR="00292EEC" w:rsidRPr="002A53DD" w:rsidRDefault="00292EEC" w:rsidP="000C604C">
      <w:pPr>
        <w:pStyle w:val="ProductList-Body"/>
        <w:rPr>
          <w:rFonts w:ascii="Calibri" w:eastAsia="SimSun" w:hAnsi="Calibri"/>
        </w:rPr>
      </w:pPr>
    </w:p>
    <w:p w14:paraId="5EB414B0"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rPr>
        <w:t>是指指定服务器在指定的</w:t>
      </w:r>
      <w:r w:rsidRPr="002A53DD">
        <w:rPr>
          <w:rFonts w:ascii="Calibri" w:eastAsia="SimSun" w:hAnsi="Calibri" w:hint="eastAsia"/>
        </w:rPr>
        <w:t xml:space="preserve"> Microsoft Azure </w:t>
      </w:r>
      <w:r w:rsidRPr="002A53DD">
        <w:rPr>
          <w:rFonts w:ascii="Calibri" w:eastAsia="SimSun" w:hAnsi="Calibri" w:hint="eastAsia"/>
        </w:rPr>
        <w:t>订购的一个帐单月份期间不可用的总累计分钟数。如果某一分钟内有超过</w:t>
      </w:r>
      <w:r w:rsidRPr="002A53DD">
        <w:rPr>
          <w:rFonts w:ascii="Calibri" w:eastAsia="SimSun" w:hAnsi="Calibri" w:hint="eastAsia"/>
        </w:rPr>
        <w:t xml:space="preserve"> 1% </w:t>
      </w:r>
      <w:r w:rsidRPr="002A53DD">
        <w:rPr>
          <w:rFonts w:ascii="Calibri" w:eastAsia="SimSun" w:hAnsi="Calibri" w:hint="eastAsia"/>
        </w:rPr>
        <w:t>的已完成客户端操作返回了错误代码，即视为该分钟内该服务器不可用。</w:t>
      </w:r>
    </w:p>
    <w:p w14:paraId="3D8A8C3D" w14:textId="77777777" w:rsidR="00292EEC" w:rsidRPr="002A53DD" w:rsidRDefault="00292EEC" w:rsidP="000C604C">
      <w:pPr>
        <w:pStyle w:val="ProductList-Body"/>
        <w:rPr>
          <w:rFonts w:ascii="Calibri" w:eastAsia="SimSun" w:hAnsi="Calibri"/>
        </w:rPr>
      </w:pPr>
    </w:p>
    <w:p w14:paraId="0732D402" w14:textId="77777777" w:rsidR="00292EEC" w:rsidRDefault="00292EEC" w:rsidP="000C604C">
      <w:pPr>
        <w:pStyle w:val="ProductList-Body"/>
        <w:rPr>
          <w:rFonts w:ascii="SimSun" w:hAnsi="SimSun"/>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指定服务器的每月正常服务时间百分比可按照下列公式进行计算</w:t>
      </w:r>
      <w:r w:rsidRPr="00B17C0F">
        <w:rPr>
          <w:rFonts w:ascii="SimSun" w:eastAsia="SimSun" w:hAnsi="SimSun" w:cstheme="minorHAnsi"/>
        </w:rPr>
        <w:t>：</w:t>
      </w:r>
    </w:p>
    <w:p w14:paraId="43FC0E05" w14:textId="77777777" w:rsidR="007E0270" w:rsidRPr="007E0270" w:rsidRDefault="007E0270" w:rsidP="000C604C">
      <w:pPr>
        <w:pStyle w:val="ProductList-Body"/>
        <w:rPr>
          <w:rFonts w:ascii="Calibri" w:hAnsi="Calibri"/>
        </w:rPr>
      </w:pPr>
    </w:p>
    <w:p w14:paraId="37B29F9F" w14:textId="77777777" w:rsidR="00292EEC" w:rsidRPr="007E0270" w:rsidRDefault="00A832B9" w:rsidP="000C604C">
      <w:pPr>
        <w:pStyle w:val="ListParagraph"/>
        <w:rPr>
          <w:rFonts w:ascii="Calibri" w:eastAsia="SimSun" w:hAnsi="Calibri"/>
          <w:sz w:val="18"/>
          <w:szCs w:val="18"/>
        </w:rPr>
      </w:pPr>
      <m:oMathPara>
        <m:oMath>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14:paraId="5AA26D61"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14:paraId="7C6E45E3" w14:textId="77777777" w:rsidTr="00292EEC">
        <w:trPr>
          <w:tblHeader/>
        </w:trPr>
        <w:tc>
          <w:tcPr>
            <w:tcW w:w="5400" w:type="dxa"/>
            <w:shd w:val="clear" w:color="auto" w:fill="0072C6"/>
          </w:tcPr>
          <w:p w14:paraId="244AFB2E"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14:paraId="6B92DE7D"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7E0270" w14:paraId="7AFC2A67" w14:textId="77777777" w:rsidTr="00292EEC">
        <w:tc>
          <w:tcPr>
            <w:tcW w:w="5400" w:type="dxa"/>
          </w:tcPr>
          <w:p w14:paraId="2D7C05A2"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99.9%</w:t>
            </w:r>
          </w:p>
        </w:tc>
        <w:tc>
          <w:tcPr>
            <w:tcW w:w="5400" w:type="dxa"/>
          </w:tcPr>
          <w:p w14:paraId="09F0EE8C"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10%</w:t>
            </w:r>
          </w:p>
        </w:tc>
      </w:tr>
      <w:tr w:rsidR="00292EEC" w:rsidRPr="007E0270" w14:paraId="3F876193" w14:textId="77777777" w:rsidTr="00292EEC">
        <w:tc>
          <w:tcPr>
            <w:tcW w:w="5400" w:type="dxa"/>
          </w:tcPr>
          <w:p w14:paraId="36F39E71"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14:paraId="3B12139E"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25%</w:t>
            </w:r>
          </w:p>
        </w:tc>
      </w:tr>
    </w:tbl>
    <w:p w14:paraId="76CAD3E4"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7943C3F" w14:textId="77777777" w:rsidR="00137E67" w:rsidRPr="002A53DD" w:rsidRDefault="00137E67" w:rsidP="000C604C">
      <w:pPr>
        <w:pStyle w:val="ProductList-Offering2Heading"/>
        <w:tabs>
          <w:tab w:val="clear" w:pos="360"/>
        </w:tabs>
        <w:outlineLvl w:val="2"/>
        <w:rPr>
          <w:rFonts w:asciiTheme="minorHAnsi" w:eastAsia="SimSun" w:hAnsiTheme="minorHAnsi"/>
          <w:lang w:eastAsia="zh-CN"/>
        </w:rPr>
      </w:pPr>
      <w:bookmarkStart w:id="93" w:name="_Toc38617109"/>
      <w:r w:rsidRPr="002A53DD">
        <w:rPr>
          <w:rFonts w:ascii="Calibri Light" w:eastAsia="SimSun" w:hAnsi="Calibri Light"/>
          <w:lang w:eastAsia="zh-CN"/>
        </w:rPr>
        <w:t xml:space="preserve">API </w:t>
      </w:r>
      <w:r w:rsidRPr="002A53DD">
        <w:rPr>
          <w:rFonts w:asciiTheme="minorHAnsi" w:eastAsia="SimSun" w:hAnsi="SimSun" w:cs="MS Gothic" w:hint="eastAsia"/>
          <w:lang w:eastAsia="zh-CN"/>
        </w:rPr>
        <w:t>管理服</w:t>
      </w:r>
      <w:r w:rsidRPr="002A53DD">
        <w:rPr>
          <w:rFonts w:ascii="SimSun" w:eastAsia="SimSun" w:hAnsi="SimSun" w:cs="PMingLiU" w:hint="eastAsia"/>
          <w:lang w:eastAsia="zh-CN"/>
        </w:rPr>
        <w:t>务</w:t>
      </w:r>
      <w:bookmarkEnd w:id="93"/>
    </w:p>
    <w:p w14:paraId="6CD8188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3931AC2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w:t>
      </w:r>
      <w:r w:rsidRPr="002A53DD">
        <w:rPr>
          <w:rFonts w:eastAsia="SimSun" w:hint="eastAsia"/>
          <w:lang w:eastAsia="zh-CN"/>
        </w:rPr>
        <w:t xml:space="preserve"> Microsoft Azure </w:t>
      </w:r>
      <w:r w:rsidRPr="002A53DD">
        <w:rPr>
          <w:rFonts w:eastAsia="SimSun" w:hAnsi="SimSun" w:cs="MS Gothic" w:hint="eastAsia"/>
          <w:lang w:eastAsia="zh-CN"/>
        </w:rPr>
        <w:t>中已部署指定</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实例的总分钟数</w:t>
      </w:r>
      <w:r w:rsidRPr="002A53DD">
        <w:rPr>
          <w:rFonts w:eastAsia="SimSun" w:hAnsi="SimSun" w:cs="MS Mincho" w:hint="eastAsia"/>
          <w:lang w:eastAsia="zh-CN"/>
        </w:rPr>
        <w:t>。</w:t>
      </w:r>
    </w:p>
    <w:p w14:paraId="41A5A47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实例的部署分钟数的总和</w:t>
      </w:r>
      <w:r w:rsidRPr="002A53DD">
        <w:rPr>
          <w:rFonts w:eastAsia="SimSun" w:hAnsi="SimSun" w:cs="MS Mincho" w:hint="eastAsia"/>
          <w:lang w:eastAsia="zh-CN"/>
        </w:rPr>
        <w:t>。</w:t>
      </w:r>
    </w:p>
    <w:p w14:paraId="0AA241D8"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代理</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负责接收</w:t>
      </w:r>
      <w:r w:rsidRPr="002A53DD">
        <w:rPr>
          <w:rFonts w:eastAsia="SimSun" w:hint="eastAsia"/>
          <w:lang w:eastAsia="zh-CN"/>
        </w:rPr>
        <w:t xml:space="preserve"> API </w:t>
      </w:r>
      <w:r w:rsidRPr="002A53DD">
        <w:rPr>
          <w:rFonts w:eastAsia="SimSun" w:hAnsi="SimSun" w:cs="MingLiU" w:hint="eastAsia"/>
          <w:lang w:eastAsia="zh-CN"/>
        </w:rPr>
        <w:t>请求并将其转发给配置的相关</w:t>
      </w:r>
      <w:r w:rsidRPr="002A53DD">
        <w:rPr>
          <w:rFonts w:eastAsia="SimSun" w:hint="eastAsia"/>
          <w:lang w:eastAsia="zh-CN"/>
        </w:rPr>
        <w:t xml:space="preserve"> API </w:t>
      </w:r>
      <w:r w:rsidRPr="002A53DD">
        <w:rPr>
          <w:rFonts w:eastAsia="SimSun" w:hAnsi="SimSun" w:cs="MS Gothic" w:hint="eastAsia"/>
          <w:lang w:eastAsia="zh-CN"/>
        </w:rPr>
        <w:t>的</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务组件</w:t>
      </w:r>
      <w:r w:rsidRPr="002A53DD">
        <w:rPr>
          <w:rFonts w:eastAsia="SimSun" w:hAnsi="SimSun" w:cs="MS Mincho" w:hint="eastAsia"/>
          <w:lang w:eastAsia="zh-CN"/>
        </w:rPr>
        <w:t>。</w:t>
      </w:r>
    </w:p>
    <w:p w14:paraId="0DC4B731" w14:textId="77777777" w:rsidR="00137E67" w:rsidRPr="002A53DD" w:rsidRDefault="00137E67" w:rsidP="000C604C">
      <w:pPr>
        <w:pStyle w:val="ProductList-Body"/>
        <w:rPr>
          <w:rFonts w:eastAsia="SimSun"/>
          <w:lang w:eastAsia="zh-CN"/>
        </w:rPr>
      </w:pPr>
    </w:p>
    <w:p w14:paraId="4EB47D5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务不可用期间您在指定的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钟内所有通过代理不断尝试执行的操作均导致错误代码</w:t>
      </w:r>
      <w:r w:rsidRPr="002A53DD">
        <w:rPr>
          <w:rFonts w:eastAsia="SimSun" w:hAnsi="SimSun" w:cs="Malgun Gothic" w:hint="eastAsia"/>
          <w:lang w:eastAsia="zh-CN"/>
        </w:rPr>
        <w:t>，</w:t>
      </w:r>
      <w:r w:rsidRPr="002A53DD">
        <w:rPr>
          <w:rFonts w:eastAsia="SimSun" w:hAnsi="SimSun" w:cs="MS Gothic" w:hint="eastAsia"/>
          <w:lang w:eastAsia="zh-CN"/>
        </w:rPr>
        <w:t>或者在五分</w:t>
      </w:r>
      <w:r w:rsidRPr="002A53DD">
        <w:rPr>
          <w:rFonts w:eastAsia="SimSun" w:hAnsi="SimSun" w:cs="MingLiU" w:hint="eastAsia"/>
          <w:lang w:eastAsia="zh-CN"/>
        </w:rPr>
        <w:t>钟内没有返回成功代码</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API Management </w:t>
      </w:r>
      <w:r w:rsidRPr="002A53DD">
        <w:rPr>
          <w:rFonts w:eastAsia="SimSun" w:hAnsi="SimSun" w:cs="MingLiU" w:hint="eastAsia"/>
          <w:lang w:eastAsia="zh-CN"/>
        </w:rPr>
        <w:t>实例在这一分钟内不可用</w:t>
      </w:r>
      <w:r w:rsidRPr="002A53DD">
        <w:rPr>
          <w:rFonts w:eastAsia="SimSun" w:hAnsi="SimSun" w:cs="MS Mincho" w:hint="eastAsia"/>
          <w:lang w:eastAsia="zh-CN"/>
        </w:rPr>
        <w:t>。</w:t>
      </w:r>
    </w:p>
    <w:p w14:paraId="7D3A12DA" w14:textId="77777777" w:rsidR="00137E67" w:rsidRPr="002A53DD" w:rsidRDefault="00137E67" w:rsidP="000C604C">
      <w:pPr>
        <w:pStyle w:val="ProductList-Body"/>
        <w:rPr>
          <w:rFonts w:eastAsia="SimSun"/>
          <w:lang w:eastAsia="zh-CN"/>
        </w:rPr>
      </w:pPr>
    </w:p>
    <w:p w14:paraId="37F22CA2" w14:textId="77777777" w:rsidR="00D1173C" w:rsidRDefault="00D1173C" w:rsidP="000C604C">
      <w:pPr>
        <w:pStyle w:val="ProductList-Body"/>
        <w:rPr>
          <w:rFonts w:ascii="SimSun" w:eastAsia="SimSun" w:hAnsi="SimSun"/>
          <w:lang w:eastAsia="zh-CN"/>
        </w:rPr>
      </w:pPr>
      <w:r w:rsidRPr="002A53DD">
        <w:rPr>
          <w:rFonts w:eastAsia="SimSun" w:hAnsi="SimSun"/>
          <w:b/>
          <w:color w:val="00188F"/>
          <w:lang w:eastAsia="zh-CN"/>
        </w:rPr>
        <w:t>每月正常服务时间百分比</w:t>
      </w:r>
      <w:r w:rsidRPr="00B17C0F">
        <w:rPr>
          <w:rFonts w:ascii="SimSun" w:eastAsia="SimSun" w:hAnsi="SimSun" w:cstheme="minorHAnsi"/>
          <w:bCs/>
          <w:lang w:eastAsia="zh-CN"/>
        </w:rPr>
        <w:t>：</w:t>
      </w:r>
      <w:r w:rsidRPr="002A53DD">
        <w:rPr>
          <w:rFonts w:eastAsia="SimSun" w:hAnsi="SimSun"/>
          <w:lang w:eastAsia="zh-CN"/>
        </w:rPr>
        <w:t>每月正常服务时间百分比应使用以下公式计算</w:t>
      </w:r>
      <w:r w:rsidRPr="00B17C0F">
        <w:rPr>
          <w:rFonts w:ascii="SimSun" w:eastAsia="SimSun" w:hAnsi="SimSun" w:cstheme="minorHAnsi"/>
          <w:lang w:eastAsia="zh-CN"/>
        </w:rPr>
        <w:t>：</w:t>
      </w:r>
    </w:p>
    <w:p w14:paraId="60A70B01" w14:textId="77777777" w:rsidR="007E0270" w:rsidRPr="002A53DD" w:rsidRDefault="007E0270" w:rsidP="000C604C">
      <w:pPr>
        <w:pStyle w:val="ProductList-Body"/>
        <w:rPr>
          <w:rFonts w:eastAsia="SimSun"/>
          <w:lang w:eastAsia="zh-CN"/>
        </w:rPr>
      </w:pPr>
    </w:p>
    <w:p w14:paraId="035E227F" w14:textId="77777777" w:rsidR="00D1173C" w:rsidRPr="002A53DD" w:rsidRDefault="00A832B9" w:rsidP="000C604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14:paraId="4D5E22A6" w14:textId="77777777" w:rsidR="00923361" w:rsidRPr="002A53DD" w:rsidRDefault="00923361" w:rsidP="000C604C">
      <w:pPr>
        <w:pStyle w:val="ProductList-Body"/>
        <w:rPr>
          <w:rFonts w:eastAsia="SimSun" w:cstheme="minorHAnsi"/>
        </w:rPr>
      </w:pPr>
      <w:r w:rsidRPr="002A53DD">
        <w:rPr>
          <w:rFonts w:eastAsia="SimSun" w:cstheme="minorHAnsi"/>
          <w:b/>
          <w:color w:val="00188F"/>
        </w:rPr>
        <w:t>在单一区域内进行扩展的基本层级、标准层级和高级层级部署的服务信用减免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361" w:rsidRPr="007E0270" w14:paraId="442BD2F3" w14:textId="77777777" w:rsidTr="00923361">
        <w:trPr>
          <w:tblHeader/>
        </w:trPr>
        <w:tc>
          <w:tcPr>
            <w:tcW w:w="5400" w:type="dxa"/>
            <w:shd w:val="clear" w:color="auto" w:fill="0072C6"/>
          </w:tcPr>
          <w:p w14:paraId="2F642335"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2FA7671F"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2A3E4F74" w14:textId="77777777" w:rsidTr="00923361">
        <w:tc>
          <w:tcPr>
            <w:tcW w:w="5400" w:type="dxa"/>
          </w:tcPr>
          <w:p w14:paraId="60488114"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99.9%</w:t>
            </w:r>
          </w:p>
        </w:tc>
        <w:tc>
          <w:tcPr>
            <w:tcW w:w="5400" w:type="dxa"/>
          </w:tcPr>
          <w:p w14:paraId="588CBD12" w14:textId="77777777" w:rsidR="00923361" w:rsidRPr="002A53DD" w:rsidRDefault="00923361" w:rsidP="000C604C">
            <w:pPr>
              <w:pStyle w:val="ProductList-OfferingBody"/>
              <w:jc w:val="center"/>
              <w:rPr>
                <w:rFonts w:eastAsia="SimSun" w:cstheme="minorHAnsi"/>
              </w:rPr>
            </w:pPr>
            <w:r w:rsidRPr="002A53DD">
              <w:rPr>
                <w:rFonts w:eastAsia="SimSun" w:cstheme="minorHAnsi"/>
              </w:rPr>
              <w:t>10%</w:t>
            </w:r>
          </w:p>
        </w:tc>
      </w:tr>
      <w:tr w:rsidR="00923361" w:rsidRPr="007E0270" w14:paraId="49C8150F" w14:textId="77777777" w:rsidTr="00923361">
        <w:tc>
          <w:tcPr>
            <w:tcW w:w="5400" w:type="dxa"/>
          </w:tcPr>
          <w:p w14:paraId="337AEEE8"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w:t>
            </w:r>
          </w:p>
        </w:tc>
        <w:tc>
          <w:tcPr>
            <w:tcW w:w="5400" w:type="dxa"/>
          </w:tcPr>
          <w:p w14:paraId="0E2C04FD" w14:textId="77777777" w:rsidR="00923361" w:rsidRPr="002A53DD" w:rsidRDefault="00923361" w:rsidP="000C604C">
            <w:pPr>
              <w:pStyle w:val="ProductList-OfferingBody"/>
              <w:jc w:val="center"/>
              <w:rPr>
                <w:rFonts w:eastAsia="SimSun" w:cstheme="minorHAnsi"/>
              </w:rPr>
            </w:pPr>
            <w:r w:rsidRPr="002A53DD">
              <w:rPr>
                <w:rFonts w:eastAsia="SimSun" w:cstheme="minorHAnsi"/>
              </w:rPr>
              <w:t>25%</w:t>
            </w:r>
          </w:p>
        </w:tc>
      </w:tr>
    </w:tbl>
    <w:p w14:paraId="1BDCAE4D" w14:textId="77777777" w:rsidR="00137E67" w:rsidRPr="002A53DD" w:rsidRDefault="00137E67" w:rsidP="000C604C">
      <w:pPr>
        <w:pStyle w:val="ProductList-Body"/>
        <w:rPr>
          <w:rFonts w:eastAsia="SimSun"/>
          <w:lang w:val="zh-CN" w:eastAsia="zh-CN" w:bidi="zh-CN"/>
        </w:rPr>
      </w:pPr>
    </w:p>
    <w:p w14:paraId="7C178F3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跨两个或两个以上区域</w:t>
      </w:r>
      <w:r w:rsidRPr="002A53DD">
        <w:rPr>
          <w:rFonts w:eastAsia="SimSun" w:hAnsi="SimSun" w:cs="MingLiU" w:hint="eastAsia"/>
          <w:b/>
          <w:color w:val="00188F"/>
          <w:lang w:eastAsia="zh-CN"/>
        </w:rPr>
        <w:t>扩展的高级层级部署的服务费用减免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8386FF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DF447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528EA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C5D0F2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B5C5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390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BE7FD3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B003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42EE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94" w:name="_Toc430180030"/>
    <w:bookmarkStart w:id="95" w:name="_Toc433975835"/>
    <w:bookmarkStart w:id="96" w:name="_Toc425256416"/>
    <w:p w14:paraId="5E2FBC3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46AAB0B" w14:textId="77777777" w:rsidR="00902FC2" w:rsidRPr="002A53DD" w:rsidRDefault="00902FC2" w:rsidP="000C604C">
      <w:pPr>
        <w:pStyle w:val="ProductList-Offering2Heading"/>
        <w:tabs>
          <w:tab w:val="clear" w:pos="360"/>
        </w:tabs>
        <w:outlineLvl w:val="2"/>
        <w:rPr>
          <w:rFonts w:asciiTheme="minorHAnsi" w:eastAsia="SimSun" w:hAnsiTheme="minorHAnsi"/>
        </w:rPr>
      </w:pPr>
      <w:bookmarkStart w:id="97" w:name="_Toc38617110"/>
      <w:r w:rsidRPr="002A53DD">
        <w:rPr>
          <w:rFonts w:asciiTheme="minorHAnsi" w:eastAsia="SimSun" w:hAnsi="SimSun" w:cs="MingLiU" w:hint="eastAsia"/>
        </w:rPr>
        <w:t>应用服务</w:t>
      </w:r>
      <w:bookmarkEnd w:id="97"/>
    </w:p>
    <w:p w14:paraId="3B30ACFF" w14:textId="77777777" w:rsidR="00C72C8A" w:rsidRPr="002A53DD" w:rsidRDefault="00C72C8A" w:rsidP="000C604C">
      <w:pPr>
        <w:pStyle w:val="ProductList-Body"/>
        <w:rPr>
          <w:rFonts w:ascii="SimSun" w:eastAsia="SimSun" w:hAnsi="SimSun"/>
        </w:rPr>
      </w:pPr>
      <w:r w:rsidRPr="002A53DD">
        <w:rPr>
          <w:rFonts w:ascii="SimSun" w:eastAsia="SimSun" w:hAnsi="SimSun"/>
          <w:b/>
          <w:color w:val="00188F"/>
        </w:rPr>
        <w:t>附加定义</w:t>
      </w:r>
      <w:r w:rsidRPr="00B17C0F">
        <w:rPr>
          <w:rFonts w:ascii="SimSun" w:eastAsia="SimSun" w:hAnsi="SimSun" w:cstheme="minorHAnsi"/>
          <w:bCs/>
        </w:rPr>
        <w:t>：</w:t>
      </w:r>
    </w:p>
    <w:p w14:paraId="556990F8" w14:textId="77777777" w:rsidR="00C72C8A" w:rsidRPr="002A53DD" w:rsidRDefault="00C72C8A" w:rsidP="000C604C">
      <w:pPr>
        <w:pStyle w:val="ProductList-Body"/>
        <w:spacing w:after="40"/>
        <w:rPr>
          <w:rFonts w:ascii="SimSun" w:eastAsia="SimSun" w:hAnsi="SimSun"/>
        </w:rPr>
      </w:pPr>
      <w:r w:rsidRPr="00B17C0F">
        <w:rPr>
          <w:rFonts w:ascii="SimSun" w:eastAsia="SimSun" w:hAnsi="SimSun" w:cstheme="minorHAnsi"/>
        </w:rPr>
        <w:t>“</w:t>
      </w:r>
      <w:r w:rsidRPr="002A53DD">
        <w:rPr>
          <w:rFonts w:ascii="SimSun" w:eastAsia="SimSun" w:hAnsi="SimSun"/>
          <w:b/>
          <w:color w:val="00188F"/>
        </w:rPr>
        <w:t>应用</w:t>
      </w:r>
      <w:r w:rsidRPr="00B17C0F">
        <w:rPr>
          <w:rFonts w:ascii="SimSun" w:eastAsia="SimSun" w:hAnsi="SimSun" w:cstheme="minorHAnsi"/>
        </w:rPr>
        <w:t>”</w:t>
      </w:r>
      <w:r w:rsidRPr="002A53DD">
        <w:rPr>
          <w:rFonts w:eastAsia="SimSun"/>
          <w:lang w:eastAsia="zh-CN"/>
        </w:rPr>
        <w:t>是指客户在应用服务内部署的</w:t>
      </w:r>
      <w:r w:rsidRPr="002A53DD">
        <w:rPr>
          <w:rFonts w:eastAsia="SimSun"/>
          <w:lang w:eastAsia="zh-CN"/>
        </w:rPr>
        <w:t xml:space="preserve"> API </w:t>
      </w:r>
      <w:r w:rsidRPr="002A53DD">
        <w:rPr>
          <w:rFonts w:eastAsia="SimSun"/>
          <w:lang w:eastAsia="zh-CN"/>
        </w:rPr>
        <w:t>应用、逻辑应用、</w:t>
      </w:r>
      <w:r w:rsidRPr="002A53DD">
        <w:rPr>
          <w:rFonts w:eastAsia="SimSun"/>
          <w:lang w:eastAsia="zh-CN"/>
        </w:rPr>
        <w:t xml:space="preserve">Web </w:t>
      </w:r>
      <w:r w:rsidRPr="002A53DD">
        <w:rPr>
          <w:rFonts w:eastAsia="SimSun"/>
          <w:lang w:eastAsia="zh-CN"/>
        </w:rPr>
        <w:t>应用或移动应用，不包括免费和共享层级中的</w:t>
      </w:r>
      <w:r w:rsidRPr="002A53DD">
        <w:rPr>
          <w:rFonts w:eastAsia="SimSun"/>
          <w:lang w:eastAsia="zh-CN"/>
        </w:rPr>
        <w:t xml:space="preserve"> Web </w:t>
      </w:r>
      <w:r w:rsidRPr="002A53DD">
        <w:rPr>
          <w:rFonts w:eastAsia="SimSun"/>
          <w:lang w:eastAsia="zh-CN"/>
        </w:rPr>
        <w:t>应用</w:t>
      </w:r>
      <w:r w:rsidRPr="002A53DD">
        <w:rPr>
          <w:rFonts w:ascii="SimSun" w:eastAsia="SimSun" w:hAnsi="SimSun"/>
        </w:rPr>
        <w:t>。</w:t>
      </w:r>
    </w:p>
    <w:p w14:paraId="4DEB6E3B" w14:textId="77777777" w:rsidR="00C72C8A" w:rsidRPr="002A53DD" w:rsidRDefault="00C72C8A" w:rsidP="000C604C">
      <w:pPr>
        <w:pStyle w:val="ProductList-Body"/>
        <w:spacing w:after="40"/>
        <w:rPr>
          <w:rFonts w:ascii="SimSun" w:eastAsia="SimSun" w:hAnsi="SimSun"/>
        </w:rPr>
      </w:pPr>
      <w:r w:rsidRPr="00B17C0F">
        <w:rPr>
          <w:rFonts w:ascii="SimSun" w:eastAsia="SimSun" w:hAnsi="SimSun" w:cstheme="minorHAnsi"/>
        </w:rPr>
        <w:t>“</w:t>
      </w:r>
      <w:r w:rsidRPr="002A53DD">
        <w:rPr>
          <w:rFonts w:ascii="SimSun" w:eastAsia="SimSun" w:hAnsi="SimSun"/>
          <w:b/>
          <w:color w:val="00188F"/>
        </w:rPr>
        <w:t>部署分钟数</w:t>
      </w:r>
      <w:r w:rsidRPr="00B17C0F">
        <w:rPr>
          <w:rFonts w:ascii="SimSun" w:eastAsia="SimSun" w:hAnsi="SimSun" w:cstheme="minorHAnsi"/>
        </w:rPr>
        <w:t>”</w:t>
      </w:r>
      <w:r w:rsidRPr="002A53DD">
        <w:rPr>
          <w:rFonts w:eastAsia="SimSun"/>
          <w:lang w:eastAsia="zh-CN"/>
        </w:rPr>
        <w:t>是指在一个帐单月份期间指定的应用已设置为在</w:t>
      </w:r>
      <w:r w:rsidRPr="002A53DD">
        <w:rPr>
          <w:rFonts w:eastAsia="SimSun"/>
          <w:lang w:eastAsia="zh-CN"/>
        </w:rPr>
        <w:t xml:space="preserve"> Microsoft Azure </w:t>
      </w:r>
      <w:r w:rsidRPr="002A53DD">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2A53DD">
        <w:rPr>
          <w:rFonts w:ascii="SimSun" w:eastAsia="SimSun" w:hAnsi="SimSun"/>
        </w:rPr>
        <w:t>。</w:t>
      </w:r>
    </w:p>
    <w:p w14:paraId="5BF0BC1A" w14:textId="77777777" w:rsidR="00902FC2" w:rsidRPr="002A53DD" w:rsidRDefault="00902FC2"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订购中客户部署所有应用所用的总部署分钟数</w:t>
      </w:r>
    </w:p>
    <w:p w14:paraId="3D6D1626" w14:textId="77777777" w:rsidR="00902FC2" w:rsidRPr="002A53DD" w:rsidRDefault="00902FC2" w:rsidP="000C604C">
      <w:pPr>
        <w:pStyle w:val="ProductList-Body"/>
        <w:rPr>
          <w:rFonts w:eastAsia="SimSun"/>
          <w:lang w:eastAsia="zh-CN"/>
        </w:rPr>
      </w:pPr>
    </w:p>
    <w:p w14:paraId="1CF78E71" w14:textId="77777777" w:rsidR="00902FC2" w:rsidRPr="002A53DD" w:rsidRDefault="00902FC2"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是指在</w:t>
      </w:r>
      <w:r w:rsidRPr="002A53DD">
        <w:rPr>
          <w:rFonts w:eastAsia="SimSun" w:hAnsi="SimSun" w:cs="MingLiU" w:hint="eastAsia"/>
          <w:lang w:eastAsia="zh-CN"/>
        </w:rPr>
        <w:t>应用不可用期间，在指定的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订购中客户部署所有应用所用的总累计部署分钟数。当在某一分钟内，在某个应用和微软</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间没有连接时，则将会视该分钟内此指定应用不可用。</w:t>
      </w:r>
    </w:p>
    <w:p w14:paraId="60204856" w14:textId="77777777" w:rsidR="00902FC2" w:rsidRPr="002A53DD" w:rsidRDefault="00902FC2" w:rsidP="000C604C">
      <w:pPr>
        <w:pStyle w:val="ProductList-Body"/>
        <w:rPr>
          <w:rFonts w:eastAsia="SimSun"/>
          <w:lang w:eastAsia="zh-CN"/>
        </w:rPr>
      </w:pPr>
    </w:p>
    <w:p w14:paraId="5183E96D" w14:textId="77777777" w:rsidR="00902FC2" w:rsidRDefault="00902FC2" w:rsidP="000C604C">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4C9EE0CD" w14:textId="77777777" w:rsidR="007E0270" w:rsidRPr="002A53DD" w:rsidRDefault="007E0270" w:rsidP="000C604C">
      <w:pPr>
        <w:pStyle w:val="ProductList-Body"/>
        <w:rPr>
          <w:rFonts w:eastAsia="SimSun"/>
          <w:lang w:eastAsia="zh-CN"/>
        </w:rPr>
      </w:pPr>
    </w:p>
    <w:p w14:paraId="0622E906" w14:textId="77777777" w:rsidR="00902FC2" w:rsidRPr="007E0270" w:rsidRDefault="00A832B9"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14:paraId="045248C6" w14:textId="77777777" w:rsidR="00902FC2" w:rsidRPr="002A53DD" w:rsidRDefault="00902FC2" w:rsidP="000C604C">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7E0270" w14:paraId="6E72004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BE933E" w14:textId="77777777" w:rsidR="00902FC2" w:rsidRPr="002A53DD" w:rsidRDefault="00902FC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239E06" w14:textId="77777777" w:rsidR="00902FC2" w:rsidRPr="002A53DD" w:rsidRDefault="00902FC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902FC2" w:rsidRPr="007E0270" w14:paraId="4002BB3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0A0AC"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09F0E"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902FC2" w:rsidRPr="007E0270" w14:paraId="2CDD2FA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62D96"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BB32"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3C78EB63" w14:textId="77777777" w:rsidR="00902FC2" w:rsidRPr="002A53DD" w:rsidRDefault="00902FC2" w:rsidP="000C604C">
      <w:pPr>
        <w:pStyle w:val="ProductList-Body"/>
        <w:rPr>
          <w:rFonts w:eastAsia="SimSun"/>
          <w:lang w:val="zh-CN" w:eastAsia="zh-CN" w:bidi="zh-CN"/>
        </w:rPr>
      </w:pPr>
    </w:p>
    <w:p w14:paraId="05EAFBC7" w14:textId="77777777" w:rsidR="00902FC2" w:rsidRPr="002A53DD" w:rsidRDefault="00CE226B" w:rsidP="000C604C">
      <w:pPr>
        <w:pStyle w:val="ProductList-Body"/>
        <w:rPr>
          <w:rFonts w:eastAsia="SimSun"/>
          <w:lang w:eastAsia="zh-CN"/>
        </w:rPr>
      </w:pPr>
      <w:r w:rsidRPr="002A53DD">
        <w:rPr>
          <w:rFonts w:eastAsia="SimSun"/>
          <w:b/>
          <w:bCs/>
          <w:color w:val="00188F"/>
          <w:lang w:eastAsia="zh-CN"/>
        </w:rPr>
        <w:t>附加条款</w:t>
      </w:r>
      <w:r w:rsidRPr="00B17C0F">
        <w:rPr>
          <w:rFonts w:ascii="SimSun" w:eastAsia="SimSun" w:hAnsi="SimSun" w:cstheme="minorHAnsi"/>
          <w:bCs/>
          <w:lang w:eastAsia="zh-CN"/>
        </w:rPr>
        <w:t>：</w:t>
      </w:r>
      <w:r w:rsidRPr="002A53DD">
        <w:rPr>
          <w:rFonts w:eastAsia="SimSun"/>
          <w:lang w:eastAsia="zh-CN"/>
        </w:rPr>
        <w:t>服务信用减免仅适用于因您使用</w:t>
      </w:r>
      <w:r w:rsidRPr="002A53DD">
        <w:rPr>
          <w:rFonts w:eastAsia="SimSun"/>
          <w:lang w:eastAsia="zh-CN"/>
        </w:rPr>
        <w:t xml:space="preserve"> Web </w:t>
      </w:r>
      <w:r w:rsidRPr="002A53DD">
        <w:rPr>
          <w:rFonts w:eastAsia="SimSun"/>
          <w:lang w:eastAsia="zh-CN"/>
        </w:rPr>
        <w:t>应用或移动应用而产生的费用，不适用于因使用通过应用服务提供的其他类型的应用而产生的费用，这些应用不属于本</w:t>
      </w:r>
      <w:r w:rsidRPr="002A53DD">
        <w:rPr>
          <w:rFonts w:eastAsia="SimSun"/>
          <w:lang w:eastAsia="zh-CN"/>
        </w:rPr>
        <w:t xml:space="preserve"> SLA </w:t>
      </w:r>
      <w:r w:rsidRPr="002A53DD">
        <w:rPr>
          <w:rFonts w:eastAsia="SimSun"/>
          <w:lang w:eastAsia="zh-CN"/>
        </w:rPr>
        <w:t>的范围</w:t>
      </w:r>
      <w:r w:rsidR="00902FC2" w:rsidRPr="002A53DD">
        <w:rPr>
          <w:rFonts w:eastAsia="SimSun" w:hAnsi="SimSun" w:hint="eastAsia"/>
          <w:lang w:eastAsia="zh-CN"/>
        </w:rPr>
        <w:t>。</w:t>
      </w:r>
    </w:p>
    <w:bookmarkEnd w:id="94"/>
    <w:bookmarkEnd w:id="95"/>
    <w:p w14:paraId="6854D436"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263264" w14:textId="77777777" w:rsidR="005C6472" w:rsidRPr="002A53DD" w:rsidRDefault="005C6472" w:rsidP="000C604C">
      <w:pPr>
        <w:pStyle w:val="ProductList-Offering2Heading"/>
        <w:tabs>
          <w:tab w:val="clear" w:pos="360"/>
        </w:tabs>
        <w:outlineLvl w:val="2"/>
        <w:rPr>
          <w:rFonts w:ascii="Calibri" w:eastAsia="SimSun" w:hAnsi="Calibri"/>
          <w:lang w:eastAsia="zh-CN"/>
        </w:rPr>
      </w:pPr>
      <w:bookmarkStart w:id="98" w:name="_Toc38617111"/>
      <w:r w:rsidRPr="002A53DD">
        <w:rPr>
          <w:rFonts w:ascii="Calibri" w:eastAsia="SimSun" w:hAnsi="SimSun" w:cs="MingLiU" w:hint="eastAsia"/>
          <w:lang w:eastAsia="zh-CN"/>
        </w:rPr>
        <w:t>应用程序网关</w:t>
      </w:r>
      <w:bookmarkEnd w:id="96"/>
      <w:bookmarkEnd w:id="98"/>
    </w:p>
    <w:p w14:paraId="2D67E21F"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055A9728" w14:textId="77777777" w:rsidR="005C6472" w:rsidRPr="002A53DD" w:rsidRDefault="005C6472" w:rsidP="000C604C">
      <w:pPr>
        <w:pStyle w:val="ProductList-Body"/>
        <w:spacing w:after="40"/>
        <w:rPr>
          <w:rFonts w:eastAsia="SimSun"/>
        </w:rPr>
      </w:pPr>
      <w:r w:rsidRPr="00B17C0F">
        <w:rPr>
          <w:rFonts w:ascii="SimSun" w:eastAsia="SimSun" w:hAnsi="SimSun" w:cstheme="minorHAnsi"/>
        </w:rPr>
        <w:t>“</w:t>
      </w:r>
      <w:r w:rsidRPr="002A53DD">
        <w:rPr>
          <w:rFonts w:eastAsia="SimSun" w:hint="eastAsia"/>
          <w:b/>
          <w:color w:val="00188F"/>
        </w:rPr>
        <w:t xml:space="preserve">Application Gateway </w:t>
      </w:r>
      <w:r w:rsidRPr="002A53DD">
        <w:rPr>
          <w:rFonts w:eastAsia="SimSun" w:hAnsi="SimSun" w:cs="MS Gothic" w:hint="eastAsia"/>
          <w:b/>
          <w:color w:val="00188F"/>
        </w:rPr>
        <w:t>云服</w:t>
      </w:r>
      <w:r w:rsidRPr="002A53DD">
        <w:rPr>
          <w:rFonts w:eastAsia="SimSun" w:hAnsi="SimSun" w:cs="MingLiU" w:hint="eastAsia"/>
          <w:b/>
          <w:color w:val="00188F"/>
        </w:rPr>
        <w:t>务</w:t>
      </w:r>
      <w:r w:rsidRPr="00B17C0F">
        <w:rPr>
          <w:rFonts w:ascii="SimSun" w:eastAsia="SimSun" w:hAnsi="SimSun" w:cstheme="minorHAnsi"/>
        </w:rPr>
        <w:t>”</w:t>
      </w:r>
      <w:r w:rsidRPr="002A53DD">
        <w:rPr>
          <w:rFonts w:eastAsia="SimSun" w:hAnsi="SimSun" w:cs="MS Gothic" w:hint="eastAsia"/>
        </w:rPr>
        <w:t>指已配置的用于</w:t>
      </w:r>
      <w:r w:rsidRPr="002A53DD">
        <w:rPr>
          <w:rFonts w:eastAsia="SimSun" w:hAnsi="SimSun" w:cs="MingLiU" w:hint="eastAsia"/>
        </w:rPr>
        <w:t>执行</w:t>
      </w:r>
      <w:r w:rsidRPr="002A53DD">
        <w:rPr>
          <w:rFonts w:eastAsia="SimSun" w:hint="eastAsia"/>
        </w:rPr>
        <w:t xml:space="preserve"> HTTP </w:t>
      </w:r>
      <w:r w:rsidRPr="002A53DD">
        <w:rPr>
          <w:rFonts w:eastAsia="SimSun" w:hAnsi="SimSun" w:cs="MingLiU" w:hint="eastAsia"/>
        </w:rPr>
        <w:t>负载平衡服务的、由一个或多个</w:t>
      </w:r>
      <w:r w:rsidRPr="002A53DD">
        <w:rPr>
          <w:rFonts w:eastAsia="SimSun" w:hint="eastAsia"/>
        </w:rPr>
        <w:t xml:space="preserve"> Application Gateway </w:t>
      </w:r>
      <w:r w:rsidRPr="002A53DD">
        <w:rPr>
          <w:rFonts w:eastAsia="SimSun" w:hAnsi="SimSun" w:cs="MingLiU" w:hint="eastAsia"/>
        </w:rPr>
        <w:t>实例组成的集合。</w:t>
      </w:r>
    </w:p>
    <w:p w14:paraId="7F658F7A" w14:textId="77777777" w:rsidR="005C6472" w:rsidRPr="002A53DD" w:rsidRDefault="005C6472" w:rsidP="000C604C">
      <w:pPr>
        <w:pStyle w:val="ProductList-Body"/>
        <w:spacing w:after="40"/>
        <w:rPr>
          <w:rFonts w:eastAsia="SimSun"/>
        </w:rPr>
      </w:pPr>
      <w:r w:rsidRPr="00B17C0F">
        <w:rPr>
          <w:rFonts w:ascii="SimSun" w:eastAsia="SimSun" w:hAnsi="SimSun" w:cstheme="minorHAnsi"/>
        </w:rPr>
        <w:t>“</w:t>
      </w:r>
      <w:r w:rsidRPr="002A53DD">
        <w:rPr>
          <w:rFonts w:eastAsia="SimSun" w:hAnsi="SimSun" w:cs="MS Gothic" w:hint="eastAsia"/>
          <w:b/>
          <w:color w:val="00188F"/>
        </w:rPr>
        <w:t>最大可用分</w:t>
      </w:r>
      <w:r w:rsidRPr="002A53DD">
        <w:rPr>
          <w:rFonts w:eastAsia="SimSun" w:hAnsi="SimSun" w:cs="MingLiU" w:hint="eastAsia"/>
          <w:b/>
          <w:color w:val="00188F"/>
        </w:rPr>
        <w:t>钟数</w:t>
      </w:r>
      <w:r w:rsidRPr="00B17C0F">
        <w:rPr>
          <w:rFonts w:ascii="SimSun" w:eastAsia="SimSun" w:hAnsi="SimSun" w:cstheme="minorHAnsi"/>
        </w:rPr>
        <w:t>”</w:t>
      </w:r>
      <w:r w:rsidRPr="002A53DD">
        <w:rPr>
          <w:rFonts w:eastAsia="SimSun" w:hAnsi="SimSun" w:cs="MS Gothic" w:hint="eastAsia"/>
        </w:rPr>
        <w:t>指当</w:t>
      </w:r>
      <w:r w:rsidRPr="002A53DD">
        <w:rPr>
          <w:rFonts w:eastAsia="SimSun" w:hint="eastAsia"/>
        </w:rPr>
        <w:t xml:space="preserve"> Microsoft Azure </w:t>
      </w:r>
      <w:r w:rsidRPr="002A53DD">
        <w:rPr>
          <w:rFonts w:eastAsia="SimSun" w:hAnsi="SimSun" w:cs="MingLiU" w:hint="eastAsia"/>
        </w:rPr>
        <w:t>订购中部署了由两个或多个中型或大型</w:t>
      </w:r>
      <w:r w:rsidRPr="002A53DD">
        <w:rPr>
          <w:rFonts w:eastAsia="SimSun" w:hint="eastAsia"/>
        </w:rPr>
        <w:t xml:space="preserve"> Application Gateway </w:t>
      </w:r>
      <w:r w:rsidRPr="002A53DD">
        <w:rPr>
          <w:rFonts w:eastAsia="SimSun" w:hAnsi="SimSun" w:cs="MingLiU" w:hint="eastAsia"/>
        </w:rPr>
        <w:t>实例组成的</w:t>
      </w:r>
      <w:r w:rsidRPr="002A53DD">
        <w:rPr>
          <w:rFonts w:eastAsia="SimSun" w:hint="eastAsia"/>
        </w:rPr>
        <w:t xml:space="preserve"> Application Gateway </w:t>
      </w:r>
      <w:r w:rsidRPr="002A53DD">
        <w:rPr>
          <w:rFonts w:eastAsia="SimSun" w:hAnsi="SimSun" w:cs="MS Gothic" w:hint="eastAsia"/>
        </w:rPr>
        <w:t>云服</w:t>
      </w:r>
      <w:r w:rsidRPr="002A53DD">
        <w:rPr>
          <w:rFonts w:eastAsia="SimSun" w:hAnsi="SimSun" w:cs="MingLiU" w:hint="eastAsia"/>
        </w:rPr>
        <w:t>务时，一个帐单月份期间</w:t>
      </w:r>
      <w:r w:rsidRPr="002A53DD">
        <w:rPr>
          <w:rFonts w:eastAsia="SimSun" w:hAnsi="SimSun" w:cs="MS Gothic" w:hint="eastAsia"/>
        </w:rPr>
        <w:t>的</w:t>
      </w:r>
      <w:r w:rsidRPr="002A53DD">
        <w:rPr>
          <w:rFonts w:eastAsia="SimSun" w:hAnsi="SimSun" w:cs="MingLiU" w:hint="eastAsia"/>
        </w:rPr>
        <w:t>总累计分钟数。</w:t>
      </w:r>
    </w:p>
    <w:p w14:paraId="763E3321"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在指定的</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务的一个帐单月份期间，该</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务不可用的总累计分钟数。当在某一分钟内，所有尝试连接至应用程序网关云服务的操作均失败，则将会视该分钟不可用。</w:t>
      </w:r>
    </w:p>
    <w:p w14:paraId="4B3C63E9" w14:textId="77777777" w:rsidR="005C6472" w:rsidRPr="002A53DD" w:rsidRDefault="005C6472" w:rsidP="000C604C">
      <w:pPr>
        <w:pStyle w:val="ProductList-Body"/>
        <w:rPr>
          <w:rFonts w:eastAsia="SimSun"/>
          <w:lang w:eastAsia="zh-CN"/>
        </w:rPr>
      </w:pPr>
    </w:p>
    <w:p w14:paraId="66D1C346" w14:textId="77777777" w:rsidR="005C6472" w:rsidRDefault="005C6472" w:rsidP="000C604C">
      <w:pPr>
        <w:pStyle w:val="ProductList-Body"/>
        <w:rPr>
          <w:rFonts w:ascii="SimSun"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83D4846" w14:textId="77777777" w:rsidR="007E0270" w:rsidRPr="002A53DD" w:rsidRDefault="007E0270" w:rsidP="000C604C">
      <w:pPr>
        <w:pStyle w:val="ProductList-Body"/>
        <w:rPr>
          <w:rFonts w:eastAsia="SimSun"/>
          <w:lang w:eastAsia="zh-CN"/>
        </w:rPr>
      </w:pPr>
    </w:p>
    <w:p w14:paraId="020A51DE" w14:textId="77777777" w:rsidR="005C6472" w:rsidRPr="007E0270" w:rsidRDefault="00A832B9"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14:paraId="60F35A1C"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59EF9FC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D4C14F"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08DC13"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38A6282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1EEE2"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64087"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410C6AF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F20FB"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11B98"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25%</w:t>
            </w:r>
          </w:p>
        </w:tc>
      </w:tr>
    </w:tbl>
    <w:bookmarkStart w:id="99" w:name="Defination"/>
    <w:bookmarkStart w:id="100" w:name="_Toc526859647"/>
    <w:bookmarkStart w:id="101" w:name="_Toc527039296"/>
    <w:bookmarkStart w:id="102" w:name="ApplicationInsights"/>
    <w:bookmarkStart w:id="103" w:name="_Toc440269641"/>
    <w:bookmarkStart w:id="104" w:name="_Toc441215719"/>
    <w:bookmarkStart w:id="105" w:name="AutomationService"/>
    <w:bookmarkStart w:id="106" w:name="_Toc441217624"/>
    <w:bookmarkEnd w:id="99"/>
    <w:p w14:paraId="195DFEF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2D07B16" w14:textId="77777777" w:rsidR="007E0270" w:rsidRPr="00537F00" w:rsidRDefault="007E0270" w:rsidP="000C604C">
      <w:pPr>
        <w:pStyle w:val="ProductList-Offering2Heading"/>
        <w:tabs>
          <w:tab w:val="clear" w:pos="360"/>
          <w:tab w:val="clear" w:pos="720"/>
          <w:tab w:val="clear" w:pos="1080"/>
        </w:tabs>
        <w:outlineLvl w:val="2"/>
        <w:rPr>
          <w:rFonts w:ascii="Calibri Light" w:eastAsia="SimSun" w:hAnsi="Calibri Light"/>
        </w:rPr>
      </w:pPr>
      <w:bookmarkStart w:id="107" w:name="_Toc38617112"/>
      <w:r w:rsidRPr="00537F00">
        <w:rPr>
          <w:rFonts w:ascii="Calibri Light" w:eastAsia="SimSun" w:hAnsi="Calibri Light"/>
        </w:rPr>
        <w:t>Application Insights</w:t>
      </w:r>
      <w:bookmarkEnd w:id="100"/>
      <w:r w:rsidRPr="00537F00">
        <w:rPr>
          <w:rFonts w:ascii="Calibri Light" w:eastAsia="SimSun" w:hAnsi="Calibri Light"/>
        </w:rPr>
        <w:t>（查询可用性</w:t>
      </w:r>
      <w:r w:rsidRPr="00537F00">
        <w:rPr>
          <w:rFonts w:ascii="Calibri Light" w:eastAsia="SimSun" w:hAnsi="Calibri Light"/>
        </w:rPr>
        <w:t xml:space="preserve"> SLA</w:t>
      </w:r>
      <w:r w:rsidRPr="00537F00">
        <w:rPr>
          <w:rFonts w:ascii="Calibri Light" w:eastAsia="SimSun" w:hAnsi="Calibri Light"/>
        </w:rPr>
        <w:t>）</w:t>
      </w:r>
      <w:bookmarkEnd w:id="101"/>
      <w:bookmarkEnd w:id="107"/>
    </w:p>
    <w:bookmarkEnd w:id="102"/>
    <w:p w14:paraId="030ED61C" w14:textId="77777777" w:rsidR="007E0270" w:rsidRPr="00A34E5E" w:rsidRDefault="007E0270" w:rsidP="000C604C">
      <w:pPr>
        <w:pStyle w:val="ProductList-Body"/>
        <w:rPr>
          <w:rFonts w:eastAsia="SimSun"/>
          <w:b/>
          <w:color w:val="00188F"/>
        </w:rPr>
      </w:pPr>
      <w:r w:rsidRPr="00A34E5E">
        <w:rPr>
          <w:rFonts w:eastAsia="SimSun"/>
          <w:b/>
          <w:color w:val="00188F"/>
        </w:rPr>
        <w:t>附加定义</w:t>
      </w:r>
      <w:r w:rsidRPr="00B17C0F">
        <w:rPr>
          <w:rFonts w:ascii="SimSun" w:eastAsia="SimSun" w:hAnsi="SimSun" w:cstheme="minorHAnsi"/>
        </w:rPr>
        <w:t>：</w:t>
      </w:r>
    </w:p>
    <w:p w14:paraId="6B389EDA"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 xml:space="preserve">Application Insights </w:t>
      </w:r>
      <w:r w:rsidRPr="00A34E5E">
        <w:rPr>
          <w:rFonts w:eastAsia="SimSun"/>
          <w:b/>
          <w:color w:val="00188F"/>
          <w:sz w:val="18"/>
          <w:szCs w:val="18"/>
        </w:rPr>
        <w:t>资源</w:t>
      </w:r>
      <w:r w:rsidRPr="00B17C0F">
        <w:rPr>
          <w:rFonts w:ascii="SimSun" w:eastAsia="SimSun" w:hAnsi="SimSun" w:cstheme="minorHAnsi"/>
          <w:sz w:val="18"/>
          <w:szCs w:val="18"/>
        </w:rPr>
        <w:t>”</w:t>
      </w:r>
      <w:r w:rsidRPr="00A34E5E">
        <w:rPr>
          <w:rFonts w:eastAsia="SimSun"/>
          <w:sz w:val="18"/>
          <w:szCs w:val="18"/>
        </w:rPr>
        <w:t>是指</w:t>
      </w:r>
      <w:r w:rsidRPr="00A34E5E">
        <w:rPr>
          <w:rFonts w:eastAsia="SimSun"/>
          <w:sz w:val="18"/>
          <w:szCs w:val="18"/>
        </w:rPr>
        <w:t xml:space="preserve"> Application Insights </w:t>
      </w:r>
      <w:r w:rsidRPr="00A34E5E">
        <w:rPr>
          <w:rFonts w:eastAsia="SimSun"/>
          <w:sz w:val="18"/>
          <w:szCs w:val="18"/>
        </w:rPr>
        <w:t>中用于收集、</w:t>
      </w:r>
      <w:r w:rsidRPr="00A34E5E">
        <w:rPr>
          <w:rFonts w:eastAsia="SimSun" w:cs="MingLiU"/>
          <w:sz w:val="18"/>
          <w:szCs w:val="18"/>
        </w:rPr>
        <w:t>处</w:t>
      </w:r>
      <w:r w:rsidRPr="00A34E5E">
        <w:rPr>
          <w:rFonts w:eastAsia="SimSun" w:cs="MS Mincho"/>
          <w:sz w:val="18"/>
          <w:szCs w:val="18"/>
        </w:rPr>
        <w:t>理和存</w:t>
      </w:r>
      <w:r w:rsidRPr="00A34E5E">
        <w:rPr>
          <w:rFonts w:eastAsia="SimSun" w:cs="MingLiU"/>
          <w:sz w:val="18"/>
          <w:szCs w:val="18"/>
        </w:rPr>
        <w:t>储单</w:t>
      </w:r>
      <w:r w:rsidRPr="00A34E5E">
        <w:rPr>
          <w:rFonts w:eastAsia="SimSun" w:cs="MS Mincho"/>
          <w:sz w:val="18"/>
          <w:szCs w:val="18"/>
        </w:rPr>
        <w:t>一</w:t>
      </w:r>
      <w:r w:rsidRPr="00A34E5E">
        <w:rPr>
          <w:rFonts w:eastAsia="SimSun" w:cs="MingLiU"/>
          <w:sz w:val="18"/>
          <w:szCs w:val="18"/>
        </w:rPr>
        <w:t>检测</w:t>
      </w:r>
      <w:r w:rsidRPr="00A34E5E">
        <w:rPr>
          <w:rFonts w:eastAsia="SimSun" w:cs="MS Mincho"/>
          <w:sz w:val="18"/>
          <w:szCs w:val="18"/>
        </w:rPr>
        <w:t>密</w:t>
      </w:r>
      <w:r w:rsidRPr="00A34E5E">
        <w:rPr>
          <w:rFonts w:eastAsia="SimSun" w:cs="MingLiU"/>
          <w:sz w:val="18"/>
          <w:szCs w:val="18"/>
        </w:rPr>
        <w:t>钥</w:t>
      </w:r>
      <w:r w:rsidRPr="00A34E5E">
        <w:rPr>
          <w:rFonts w:eastAsia="SimSun" w:cs="MS Mincho"/>
          <w:sz w:val="18"/>
          <w:szCs w:val="18"/>
        </w:rPr>
        <w:t>数据的容器。</w:t>
      </w:r>
    </w:p>
    <w:p w14:paraId="7632F141"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，客</w:t>
      </w:r>
      <w:r w:rsidRPr="00A34E5E">
        <w:rPr>
          <w:rFonts w:eastAsia="SimSun" w:cs="MingLiU"/>
          <w:sz w:val="18"/>
          <w:szCs w:val="18"/>
        </w:rPr>
        <w:t>户</w:t>
      </w:r>
      <w:r w:rsidRPr="00A34E5E">
        <w:rPr>
          <w:rFonts w:eastAsia="SimSun" w:cs="MS Mincho"/>
          <w:sz w:val="18"/>
          <w:szCs w:val="18"/>
        </w:rPr>
        <w:t>在</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中部署了特定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w:t>
      </w:r>
    </w:p>
    <w:p w14:paraId="1B5E364A" w14:textId="77777777" w:rsidR="007E0270" w:rsidRPr="00A34E5E" w:rsidRDefault="007E0270" w:rsidP="000C604C">
      <w:pPr>
        <w:spacing w:after="0" w:line="240" w:lineRule="auto"/>
        <w:rPr>
          <w:rFonts w:eastAsia="SimSun"/>
          <w:sz w:val="18"/>
          <w:szCs w:val="18"/>
        </w:rPr>
      </w:pPr>
      <w:r w:rsidRPr="00A34E5E">
        <w:rPr>
          <w:rFonts w:eastAsia="SimSun"/>
          <w:sz w:val="18"/>
          <w:szCs w:val="18"/>
        </w:rPr>
        <w:t>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源的</w:t>
      </w:r>
      <w:r w:rsidRPr="00B17C0F">
        <w:rPr>
          <w:rFonts w:ascii="SimSun" w:eastAsia="SimSun" w:hAnsi="SimSun" w:cstheme="minorHAnsi"/>
          <w:sz w:val="18"/>
          <w:szCs w:val="18"/>
        </w:rPr>
        <w:t>“</w:t>
      </w: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按如下方式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sidRPr="00A34E5E">
        <w:rPr>
          <w:rFonts w:eastAsia="SimSun" w:cs="MS Mincho"/>
          <w:sz w:val="18"/>
          <w:szCs w:val="18"/>
        </w:rPr>
        <w:t>最大可用分</w:t>
      </w:r>
      <w:r w:rsidRPr="00A34E5E">
        <w:rPr>
          <w:rFonts w:eastAsia="SimSun" w:cs="MingLiU"/>
          <w:sz w:val="18"/>
          <w:szCs w:val="18"/>
        </w:rPr>
        <w:t>钟</w:t>
      </w:r>
      <w:r w:rsidRPr="00A34E5E">
        <w:rPr>
          <w:rFonts w:eastAsia="SimSun" w:cs="MS Mincho"/>
          <w:sz w:val="18"/>
          <w:szCs w:val="18"/>
        </w:rPr>
        <w:t>数减去停机</w:t>
      </w:r>
      <w:r w:rsidRPr="00A34E5E">
        <w:rPr>
          <w:rFonts w:eastAsia="SimSun" w:cs="MingLiU"/>
          <w:sz w:val="18"/>
          <w:szCs w:val="18"/>
        </w:rPr>
        <w:t>时间</w:t>
      </w:r>
      <w:r w:rsidRPr="00A34E5E">
        <w:rPr>
          <w:rFonts w:eastAsia="SimSun" w:cs="MS Mincho"/>
          <w:sz w:val="18"/>
          <w:szCs w:val="18"/>
        </w:rPr>
        <w:t>，再除以最大可用分</w:t>
      </w:r>
      <w:r w:rsidRPr="00A34E5E">
        <w:rPr>
          <w:rFonts w:eastAsia="SimSun" w:cs="MingLiU"/>
          <w:sz w:val="18"/>
          <w:szCs w:val="18"/>
        </w:rPr>
        <w:t>钟</w:t>
      </w:r>
      <w:r w:rsidRPr="00A34E5E">
        <w:rPr>
          <w:rFonts w:eastAsia="SimSun" w:cs="MS Mincho"/>
          <w:sz w:val="18"/>
          <w:szCs w:val="18"/>
        </w:rPr>
        <w:t>数，然后乘以</w:t>
      </w:r>
      <w:r w:rsidRPr="00A34E5E">
        <w:rPr>
          <w:rFonts w:eastAsia="SimSun"/>
          <w:sz w:val="18"/>
          <w:szCs w:val="18"/>
        </w:rPr>
        <w:t xml:space="preserve"> 100</w:t>
      </w:r>
      <w:r w:rsidRPr="00A34E5E">
        <w:rPr>
          <w:rFonts w:eastAsia="SimSun"/>
          <w:sz w:val="18"/>
          <w:szCs w:val="18"/>
        </w:rPr>
        <w:t>。</w:t>
      </w:r>
    </w:p>
    <w:p w14:paraId="0855691D"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是指最大可用分</w:t>
      </w:r>
      <w:r w:rsidRPr="00A34E5E">
        <w:rPr>
          <w:rFonts w:eastAsia="SimSun" w:cs="MingLiU"/>
          <w:sz w:val="18"/>
          <w:szCs w:val="18"/>
        </w:rPr>
        <w:t>钟</w:t>
      </w:r>
      <w:r w:rsidRPr="00A34E5E">
        <w:rPr>
          <w:rFonts w:eastAsia="SimSun" w:cs="MS Mincho"/>
          <w:sz w:val="18"/>
          <w:szCs w:val="18"/>
        </w:rPr>
        <w:t>数中</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源中的数据不可用的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数。如果某一分</w:t>
      </w:r>
      <w:r w:rsidRPr="00A34E5E">
        <w:rPr>
          <w:rFonts w:eastAsia="SimSun" w:cs="MingLiU"/>
          <w:sz w:val="18"/>
          <w:szCs w:val="18"/>
        </w:rPr>
        <w:t>钟</w:t>
      </w:r>
      <w:r w:rsidRPr="00A34E5E">
        <w:rPr>
          <w:rFonts w:eastAsia="SimSun" w:cs="MS Mincho"/>
          <w:sz w:val="18"/>
          <w:szCs w:val="18"/>
        </w:rPr>
        <w:t>内没有</w:t>
      </w:r>
      <w:r w:rsidRPr="00A34E5E">
        <w:rPr>
          <w:rFonts w:eastAsia="SimSun"/>
          <w:sz w:val="18"/>
          <w:szCs w:val="18"/>
        </w:rPr>
        <w:t xml:space="preserve"> HTTP </w:t>
      </w:r>
      <w:r w:rsidRPr="00A34E5E">
        <w:rPr>
          <w:rFonts w:eastAsia="SimSun"/>
          <w:sz w:val="18"/>
          <w:szCs w:val="18"/>
        </w:rPr>
        <w:t>操作返</w:t>
      </w:r>
      <w:r w:rsidRPr="00A34E5E">
        <w:rPr>
          <w:rFonts w:eastAsia="SimSun" w:cs="MingLiU"/>
          <w:sz w:val="18"/>
          <w:szCs w:val="18"/>
        </w:rPr>
        <w:t>还</w:t>
      </w:r>
      <w:r w:rsidRPr="00A34E5E">
        <w:rPr>
          <w:rFonts w:eastAsia="SimSun" w:cs="MS Mincho"/>
          <w:sz w:val="18"/>
          <w:szCs w:val="18"/>
        </w:rPr>
        <w:t>成功代</w:t>
      </w:r>
      <w:r w:rsidRPr="00A34E5E">
        <w:rPr>
          <w:rFonts w:eastAsia="SimSun" w:cs="MingLiU"/>
          <w:sz w:val="18"/>
          <w:szCs w:val="18"/>
        </w:rPr>
        <w:t>码</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源不可用。</w:t>
      </w:r>
    </w:p>
    <w:p w14:paraId="4FAE21CD" w14:textId="77777777" w:rsidR="007E0270" w:rsidRPr="00A34E5E" w:rsidRDefault="007E0270" w:rsidP="000C604C">
      <w:pPr>
        <w:spacing w:after="0" w:line="240" w:lineRule="auto"/>
        <w:rPr>
          <w:rFonts w:eastAsia="SimSun"/>
          <w:sz w:val="18"/>
          <w:szCs w:val="18"/>
        </w:rPr>
      </w:pPr>
    </w:p>
    <w:p w14:paraId="66538C03" w14:textId="77777777" w:rsidR="007E0270" w:rsidRPr="00A34E5E" w:rsidRDefault="007E0270" w:rsidP="000C604C">
      <w:pPr>
        <w:spacing w:after="0" w:line="240" w:lineRule="auto"/>
        <w:rPr>
          <w:rFonts w:eastAsia="SimSun"/>
          <w:sz w:val="18"/>
          <w:szCs w:val="18"/>
        </w:rPr>
      </w:pP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每月</w:t>
      </w:r>
      <w:r w:rsidRPr="00A34E5E">
        <w:rPr>
          <w:rFonts w:eastAsia="SimSun" w:cs="MingLiU"/>
          <w:sz w:val="18"/>
          <w:szCs w:val="18"/>
        </w:rPr>
        <w:t>查询</w:t>
      </w:r>
      <w:r w:rsidRPr="00A34E5E">
        <w:rPr>
          <w:rFonts w:eastAsia="SimSun" w:cs="MS Mincho"/>
          <w:sz w:val="18"/>
          <w:szCs w:val="18"/>
        </w:rPr>
        <w:t>可用性百分比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p>
    <w:p w14:paraId="2E2F476D" w14:textId="77777777" w:rsidR="007E0270" w:rsidRPr="0099087D" w:rsidRDefault="007E0270" w:rsidP="000C604C">
      <w:pPr>
        <w:pStyle w:val="ProductList-Body"/>
        <w:rPr>
          <w:lang w:eastAsia="en-US"/>
        </w:rPr>
      </w:pPr>
    </w:p>
    <w:p w14:paraId="66D3EF7F" w14:textId="77777777" w:rsidR="007E0270" w:rsidRPr="007E0270" w:rsidRDefault="00A832B9"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B97BF3D" w14:textId="77777777" w:rsidR="007E0270" w:rsidRPr="00A34E5E" w:rsidRDefault="007E0270" w:rsidP="000C604C">
      <w:pPr>
        <w:pStyle w:val="ProductList-Body"/>
        <w:rPr>
          <w:rFonts w:eastAsia="SimSun"/>
          <w:b/>
          <w:color w:val="00188F"/>
        </w:rPr>
      </w:pPr>
      <w:r w:rsidRPr="00A34E5E">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1B6EE023" w14:textId="77777777" w:rsidTr="007E0270">
        <w:trPr>
          <w:trHeight w:val="249"/>
          <w:tblHeader/>
        </w:trPr>
        <w:tc>
          <w:tcPr>
            <w:tcW w:w="5400" w:type="dxa"/>
            <w:shd w:val="clear" w:color="auto" w:fill="0072C6"/>
          </w:tcPr>
          <w:p w14:paraId="37907AC6" w14:textId="77777777" w:rsidR="007E0270" w:rsidRPr="00A34E5E" w:rsidRDefault="007E0270" w:rsidP="000C604C">
            <w:pPr>
              <w:pStyle w:val="ProductList-OfferingBody"/>
              <w:jc w:val="center"/>
              <w:rPr>
                <w:rFonts w:eastAsia="SimSun"/>
                <w:color w:val="FFFFFF" w:themeColor="background1"/>
              </w:rPr>
            </w:pPr>
            <w:r w:rsidRPr="00A34E5E">
              <w:rPr>
                <w:rFonts w:eastAsia="SimSun"/>
                <w:color w:val="FFFFFF" w:themeColor="background1"/>
              </w:rPr>
              <w:t>每月查询可用性百分比</w:t>
            </w:r>
          </w:p>
        </w:tc>
        <w:tc>
          <w:tcPr>
            <w:tcW w:w="5400" w:type="dxa"/>
            <w:shd w:val="clear" w:color="auto" w:fill="0072C6"/>
          </w:tcPr>
          <w:p w14:paraId="3CC2E242" w14:textId="77777777" w:rsidR="007E0270" w:rsidRPr="00A34E5E" w:rsidRDefault="007E0270" w:rsidP="000C604C">
            <w:pPr>
              <w:pStyle w:val="ProductList-OfferingBody"/>
              <w:jc w:val="center"/>
              <w:rPr>
                <w:rFonts w:eastAsia="SimSun"/>
                <w:color w:val="FFFFFF" w:themeColor="background1"/>
              </w:rPr>
            </w:pPr>
            <w:r w:rsidRPr="00A34E5E">
              <w:rPr>
                <w:rFonts w:eastAsia="SimSun"/>
                <w:color w:val="FFFFFF" w:themeColor="background1"/>
              </w:rPr>
              <w:t>服务信用减免</w:t>
            </w:r>
          </w:p>
        </w:tc>
      </w:tr>
      <w:tr w:rsidR="007E0270" w:rsidRPr="007E0270" w14:paraId="134C8131" w14:textId="77777777" w:rsidTr="007E0270">
        <w:trPr>
          <w:trHeight w:val="242"/>
        </w:trPr>
        <w:tc>
          <w:tcPr>
            <w:tcW w:w="5400" w:type="dxa"/>
          </w:tcPr>
          <w:p w14:paraId="0799503F" w14:textId="77777777" w:rsidR="007E0270" w:rsidRPr="00C94D5C" w:rsidRDefault="007E0270" w:rsidP="000C604C">
            <w:pPr>
              <w:pStyle w:val="ProductList-OfferingBody"/>
              <w:jc w:val="center"/>
              <w:rPr>
                <w:rFonts w:eastAsia="SimSun"/>
              </w:rPr>
            </w:pPr>
            <w:r w:rsidRPr="00C94D5C">
              <w:rPr>
                <w:rFonts w:eastAsia="SimSun"/>
              </w:rPr>
              <w:t>&lt; 99.9%</w:t>
            </w:r>
          </w:p>
        </w:tc>
        <w:tc>
          <w:tcPr>
            <w:tcW w:w="5400" w:type="dxa"/>
          </w:tcPr>
          <w:p w14:paraId="1FA836D6" w14:textId="77777777" w:rsidR="007E0270" w:rsidRPr="00C94D5C" w:rsidRDefault="007E0270" w:rsidP="000C604C">
            <w:pPr>
              <w:pStyle w:val="ProductList-OfferingBody"/>
              <w:jc w:val="center"/>
              <w:rPr>
                <w:rFonts w:eastAsia="SimSun"/>
              </w:rPr>
            </w:pPr>
            <w:r w:rsidRPr="00C94D5C">
              <w:rPr>
                <w:rFonts w:eastAsia="SimSun"/>
              </w:rPr>
              <w:t>10%</w:t>
            </w:r>
          </w:p>
        </w:tc>
      </w:tr>
      <w:tr w:rsidR="007E0270" w:rsidRPr="007E0270" w14:paraId="72943CDF" w14:textId="77777777" w:rsidTr="007E0270">
        <w:trPr>
          <w:trHeight w:val="249"/>
        </w:trPr>
        <w:tc>
          <w:tcPr>
            <w:tcW w:w="5400" w:type="dxa"/>
          </w:tcPr>
          <w:p w14:paraId="7904F948" w14:textId="77777777" w:rsidR="007E0270" w:rsidRPr="00C94D5C" w:rsidRDefault="007E0270" w:rsidP="000C604C">
            <w:pPr>
              <w:pStyle w:val="ProductList-OfferingBody"/>
              <w:jc w:val="center"/>
              <w:rPr>
                <w:rFonts w:eastAsia="SimSun"/>
              </w:rPr>
            </w:pPr>
            <w:r w:rsidRPr="00C94D5C">
              <w:rPr>
                <w:rFonts w:eastAsia="SimSun"/>
              </w:rPr>
              <w:t>&lt; 99%</w:t>
            </w:r>
          </w:p>
        </w:tc>
        <w:tc>
          <w:tcPr>
            <w:tcW w:w="5400" w:type="dxa"/>
          </w:tcPr>
          <w:p w14:paraId="4EDC401B" w14:textId="77777777" w:rsidR="007E0270" w:rsidRPr="00C94D5C" w:rsidRDefault="007E0270" w:rsidP="000C604C">
            <w:pPr>
              <w:pStyle w:val="ProductList-OfferingBody"/>
              <w:jc w:val="center"/>
              <w:rPr>
                <w:rFonts w:eastAsia="SimSun"/>
              </w:rPr>
            </w:pPr>
            <w:r w:rsidRPr="00C94D5C">
              <w:rPr>
                <w:rFonts w:eastAsia="SimSun"/>
              </w:rPr>
              <w:t>25%</w:t>
            </w:r>
          </w:p>
        </w:tc>
      </w:tr>
    </w:tbl>
    <w:p w14:paraId="460B6AC0"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A0FE452" w14:textId="77777777" w:rsidR="00FF648A" w:rsidRPr="002A53DD" w:rsidRDefault="00FF648A" w:rsidP="000C604C">
      <w:pPr>
        <w:pStyle w:val="ProductList-Offering2Heading"/>
        <w:tabs>
          <w:tab w:val="clear" w:pos="360"/>
        </w:tabs>
        <w:outlineLvl w:val="2"/>
        <w:rPr>
          <w:rFonts w:asciiTheme="minorHAnsi" w:eastAsia="SimSun" w:hAnsiTheme="minorHAnsi"/>
          <w:lang w:eastAsia="zh-CN"/>
        </w:rPr>
      </w:pPr>
      <w:bookmarkStart w:id="108" w:name="_Toc38617113"/>
      <w:r w:rsidRPr="002A53DD">
        <w:rPr>
          <w:rFonts w:asciiTheme="minorHAnsi" w:eastAsia="SimSun" w:hAnsi="SimSun" w:hint="eastAsia"/>
          <w:lang w:eastAsia="zh-CN"/>
        </w:rPr>
        <w:t>自动化服务</w:t>
      </w:r>
      <w:bookmarkEnd w:id="103"/>
      <w:bookmarkEnd w:id="104"/>
      <w:bookmarkEnd w:id="105"/>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理想状态配置</w:t>
      </w:r>
      <w:r w:rsidRPr="002A53DD">
        <w:rPr>
          <w:rFonts w:asciiTheme="minorHAnsi" w:eastAsia="SimSun" w:hAnsiTheme="minorHAnsi" w:hint="eastAsia"/>
          <w:lang w:eastAsia="zh-CN"/>
        </w:rPr>
        <w:t xml:space="preserve"> </w:t>
      </w:r>
      <w:r w:rsidRPr="002A53DD">
        <w:rPr>
          <w:rFonts w:ascii="Calibri Light" w:eastAsia="SimSun" w:hAnsi="Calibri Light" w:hint="eastAsia"/>
          <w:lang w:eastAsia="zh-CN"/>
        </w:rPr>
        <w:t>(DSC)</w:t>
      </w:r>
      <w:bookmarkEnd w:id="106"/>
      <w:bookmarkEnd w:id="108"/>
    </w:p>
    <w:p w14:paraId="1EB6C6B4" w14:textId="77777777" w:rsidR="00FF648A" w:rsidRPr="002A53DD" w:rsidRDefault="00FF648A" w:rsidP="000C604C">
      <w:pPr>
        <w:pStyle w:val="ProductList-Body"/>
        <w:rPr>
          <w:rFonts w:eastAsia="SimSun"/>
          <w:lang w:eastAsia="zh-CN"/>
        </w:rPr>
      </w:pPr>
      <w:r w:rsidRPr="002A53DD">
        <w:rPr>
          <w:rFonts w:eastAsia="SimSun" w:hAnsi="SimSun" w:hint="eastAsia"/>
          <w:b/>
          <w:color w:val="00188F"/>
          <w:lang w:eastAsia="zh-CN"/>
        </w:rPr>
        <w:t>附加</w:t>
      </w:r>
      <w:bookmarkStart w:id="109" w:name="定义"/>
      <w:r w:rsidRPr="002A53DD">
        <w:rPr>
          <w:rFonts w:eastAsia="SimSun" w:hAnsi="SimSun" w:hint="eastAsia"/>
          <w:b/>
          <w:color w:val="00188F"/>
          <w:lang w:eastAsia="zh-CN"/>
        </w:rPr>
        <w:t>定义</w:t>
      </w:r>
      <w:bookmarkEnd w:id="109"/>
      <w:r w:rsidRPr="00B17C0F">
        <w:rPr>
          <w:rFonts w:ascii="SimSun" w:eastAsia="SimSun" w:hAnsi="SimSun" w:cstheme="minorHAnsi"/>
          <w:bCs/>
          <w:lang w:eastAsia="zh-CN"/>
        </w:rPr>
        <w:t>：</w:t>
      </w:r>
    </w:p>
    <w:p w14:paraId="64F1A19C" w14:textId="77777777" w:rsidR="00FF648A" w:rsidRPr="002A53DD" w:rsidRDefault="00FF648A"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是指在一个帐单月份期间，指定的自动化帐户已部署在</w:t>
      </w:r>
      <w:r w:rsidRPr="002A53DD">
        <w:rPr>
          <w:rFonts w:eastAsia="SimSun" w:hint="eastAsia"/>
          <w:lang w:eastAsia="zh-CN"/>
        </w:rPr>
        <w:t xml:space="preserve"> Microsoft Azure </w:t>
      </w:r>
      <w:r w:rsidRPr="002A53DD">
        <w:rPr>
          <w:rFonts w:eastAsia="SimSun" w:hAnsi="SimSun" w:hint="eastAsia"/>
          <w:lang w:eastAsia="zh-CN"/>
        </w:rPr>
        <w:t>中的总分钟数。</w:t>
      </w:r>
    </w:p>
    <w:p w14:paraId="24D1BCAF" w14:textId="77777777" w:rsidR="00FF648A" w:rsidRPr="002A53DD" w:rsidRDefault="00FF648A"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DSC </w:t>
      </w:r>
      <w:r w:rsidRPr="002A53DD">
        <w:rPr>
          <w:rFonts w:eastAsia="SimSun" w:hAnsi="SimSun" w:hint="eastAsia"/>
          <w:b/>
          <w:color w:val="00188F"/>
          <w:lang w:eastAsia="zh-CN"/>
        </w:rPr>
        <w:t>代理服务</w:t>
      </w:r>
      <w:r w:rsidRPr="00B17C0F">
        <w:rPr>
          <w:rFonts w:ascii="SimSun" w:eastAsia="SimSun" w:hAnsi="SimSun" w:cstheme="minorHAnsi"/>
          <w:lang w:eastAsia="zh-CN"/>
        </w:rPr>
        <w:t>”</w:t>
      </w:r>
      <w:r w:rsidRPr="002A53DD">
        <w:rPr>
          <w:rFonts w:eastAsia="SimSun" w:hAnsi="SimSun" w:hint="eastAsia"/>
          <w:lang w:eastAsia="zh-CN"/>
        </w:rPr>
        <w:t>是指</w:t>
      </w:r>
      <w:r w:rsidRPr="002A53DD">
        <w:rPr>
          <w:rFonts w:eastAsia="SimSun" w:hAnsi="SimSun" w:hint="eastAsia"/>
          <w:shd w:val="clear" w:color="auto" w:fill="FFFFFF"/>
          <w:lang w:eastAsia="zh-CN"/>
        </w:rPr>
        <w:t>负责从</w:t>
      </w:r>
      <w:r w:rsidRPr="002A53DD">
        <w:rPr>
          <w:rFonts w:eastAsia="SimSun" w:hint="eastAsia"/>
          <w:shd w:val="clear" w:color="auto" w:fill="FFFFFF"/>
          <w:lang w:eastAsia="zh-CN"/>
        </w:rPr>
        <w:t xml:space="preserve"> DSC </w:t>
      </w:r>
      <w:r w:rsidRPr="002A53DD">
        <w:rPr>
          <w:rFonts w:eastAsia="SimSun" w:hAnsi="SimSun" w:hint="eastAsia"/>
          <w:shd w:val="clear" w:color="auto" w:fill="FFFFFF"/>
          <w:lang w:eastAsia="zh-CN"/>
        </w:rPr>
        <w:t>节点接收并响应提取、注册以及报告请求的自动化服务组件</w:t>
      </w:r>
      <w:r w:rsidRPr="002A53DD">
        <w:rPr>
          <w:rFonts w:eastAsia="SimSun" w:hAnsi="SimSun" w:hint="eastAsia"/>
          <w:lang w:eastAsia="zh-CN"/>
        </w:rPr>
        <w:t>。</w:t>
      </w:r>
    </w:p>
    <w:p w14:paraId="1D404557" w14:textId="77777777" w:rsidR="00FF648A" w:rsidRPr="002A53DD" w:rsidRDefault="00FF648A"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订购中部署所有自动化帐户所用的总部署分钟数</w:t>
      </w:r>
    </w:p>
    <w:p w14:paraId="45B0E42F" w14:textId="77777777" w:rsidR="00FF648A" w:rsidRPr="002A53DD" w:rsidRDefault="00FF648A" w:rsidP="000C604C">
      <w:pPr>
        <w:pStyle w:val="ProductList-Body"/>
        <w:rPr>
          <w:rFonts w:eastAsia="SimSun"/>
          <w:lang w:eastAsia="zh-CN"/>
        </w:rPr>
      </w:pPr>
    </w:p>
    <w:p w14:paraId="2E2EC727" w14:textId="77777777" w:rsidR="00FF648A" w:rsidRPr="002A53DD" w:rsidRDefault="00FF648A" w:rsidP="000C604C">
      <w:pPr>
        <w:pStyle w:val="ProductList-Body"/>
        <w:rPr>
          <w:rFonts w:eastAsia="SimSun"/>
          <w:lang w:eastAsia="zh-CN"/>
        </w:rPr>
      </w:pPr>
      <w:r w:rsidRPr="002A53DD">
        <w:rPr>
          <w:rFonts w:eastAsia="SimSun" w:hAnsi="SimSun" w:hint="eastAsia"/>
          <w:b/>
          <w:color w:val="00188F"/>
          <w:lang w:eastAsia="zh-CN"/>
        </w:rPr>
        <w:t>停机时间</w:t>
      </w:r>
      <w:r w:rsidRPr="00B17C0F">
        <w:rPr>
          <w:rFonts w:ascii="SimSun" w:eastAsia="SimSun" w:hAnsi="SimSun" w:cstheme="minorHAnsi"/>
          <w:bCs/>
          <w:lang w:eastAsia="zh-CN"/>
        </w:rPr>
        <w:t>：</w:t>
      </w:r>
      <w:r w:rsidRPr="002A53DD">
        <w:rPr>
          <w:rFonts w:eastAsia="SimSun" w:hAnsi="SimSun" w:hint="eastAsia"/>
          <w:lang w:eastAsia="zh-CN"/>
        </w:rPr>
        <w:t>在</w:t>
      </w:r>
      <w:r w:rsidRPr="002A53DD">
        <w:rPr>
          <w:rFonts w:eastAsia="SimSun" w:hint="eastAsia"/>
          <w:lang w:eastAsia="zh-CN"/>
        </w:rPr>
        <w:t xml:space="preserve"> DSC </w:t>
      </w:r>
      <w:r w:rsidRPr="002A53DD">
        <w:rPr>
          <w:rFonts w:eastAsia="SimSun" w:hAnsi="SimSun" w:hint="eastAsia"/>
          <w:lang w:eastAsia="zh-CN"/>
        </w:rPr>
        <w:t>代理服务不可用期间，指定的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订购中部署所有自动化帐户累计所用的总部署分钟数。在某一分钟内，如果从与自动化帐户相关的</w:t>
      </w:r>
      <w:r w:rsidRPr="002A53DD">
        <w:rPr>
          <w:rFonts w:eastAsia="SimSun" w:hint="eastAsia"/>
          <w:lang w:eastAsia="zh-CN"/>
        </w:rPr>
        <w:t xml:space="preserve"> DSC </w:t>
      </w:r>
      <w:r w:rsidRPr="002A53DD">
        <w:rPr>
          <w:rFonts w:eastAsia="SimSun" w:hAnsi="SimSun" w:hint="eastAsia"/>
          <w:lang w:eastAsia="zh-CN"/>
        </w:rPr>
        <w:t>节点发送到</w:t>
      </w:r>
      <w:r w:rsidRPr="002A53DD">
        <w:rPr>
          <w:rFonts w:eastAsia="SimSun" w:hint="eastAsia"/>
          <w:lang w:eastAsia="zh-CN"/>
        </w:rPr>
        <w:t xml:space="preserve"> DSC </w:t>
      </w:r>
      <w:r w:rsidRPr="002A53DD">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14:paraId="539AE21B" w14:textId="77777777" w:rsidR="00FF648A" w:rsidRPr="002A53DD" w:rsidRDefault="00FF648A" w:rsidP="000C604C">
      <w:pPr>
        <w:pStyle w:val="ProductList-Body"/>
        <w:rPr>
          <w:rFonts w:eastAsia="SimSun"/>
          <w:lang w:eastAsia="zh-CN"/>
        </w:rPr>
      </w:pPr>
    </w:p>
    <w:p w14:paraId="77E115D3" w14:textId="77777777" w:rsidR="00FF648A" w:rsidRDefault="00FF648A" w:rsidP="000C604C">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bCs/>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110F2EB3" w14:textId="77777777" w:rsidR="007E0270" w:rsidRPr="002A53DD" w:rsidRDefault="007E0270" w:rsidP="000C604C">
      <w:pPr>
        <w:pStyle w:val="ProductList-Body"/>
        <w:rPr>
          <w:rFonts w:eastAsia="SimSun"/>
          <w:lang w:eastAsia="zh-CN"/>
        </w:rPr>
      </w:pPr>
    </w:p>
    <w:p w14:paraId="0E7F4400" w14:textId="77777777" w:rsidR="00FF648A" w:rsidRPr="007E0270" w:rsidRDefault="00A832B9" w:rsidP="000C604C">
      <w:pPr>
        <w:pStyle w:val="ListParagraph"/>
        <w:rPr>
          <w:rFonts w:eastAsia="SimSun"/>
          <w:sz w:val="18"/>
          <w:szCs w:val="18"/>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4360659A" w14:textId="77777777" w:rsidR="00FF648A" w:rsidRPr="002A53DD" w:rsidRDefault="00FF648A" w:rsidP="000C604C">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7E0270" w14:paraId="2700BBEA" w14:textId="77777777"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6A839" w14:textId="77777777" w:rsidR="00FF648A" w:rsidRPr="002A53DD" w:rsidRDefault="00FF648A"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108666" w14:textId="77777777" w:rsidR="00FF648A" w:rsidRPr="002A53DD" w:rsidRDefault="00FF648A" w:rsidP="000C604C">
            <w:pPr>
              <w:pStyle w:val="ProductList-OfferingBody"/>
              <w:spacing w:line="256" w:lineRule="auto"/>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FF648A" w:rsidRPr="007E0270" w14:paraId="09AB7F4D" w14:textId="77777777"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5D713"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8D04A"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FF648A" w:rsidRPr="007E0270" w14:paraId="08E8535D" w14:textId="77777777"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F6D57"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25736"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10" w:name="_Toc441217625"/>
    <w:p w14:paraId="3F0B2ED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AD11C0B" w14:textId="77777777" w:rsidR="00FF648A" w:rsidRPr="002A53DD" w:rsidRDefault="00FF648A" w:rsidP="000C604C">
      <w:pPr>
        <w:pStyle w:val="ProductList-Offering2Heading"/>
        <w:tabs>
          <w:tab w:val="clear" w:pos="360"/>
        </w:tabs>
        <w:outlineLvl w:val="2"/>
        <w:rPr>
          <w:rFonts w:asciiTheme="minorHAnsi" w:eastAsia="SimSun" w:hAnsiTheme="minorHAnsi"/>
          <w:lang w:eastAsia="zh-CN"/>
        </w:rPr>
      </w:pPr>
      <w:bookmarkStart w:id="111" w:name="_Toc38617114"/>
      <w:r w:rsidRPr="002A53DD">
        <w:rPr>
          <w:rFonts w:asciiTheme="minorHAnsi" w:eastAsia="SimSun" w:hAnsi="SimSun" w:hint="eastAsia"/>
          <w:lang w:eastAsia="zh-CN"/>
        </w:rPr>
        <w:lastRenderedPageBreak/>
        <w:t>自动化服务</w:t>
      </w:r>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流程自动化</w:t>
      </w:r>
      <w:bookmarkEnd w:id="110"/>
      <w:bookmarkEnd w:id="111"/>
    </w:p>
    <w:p w14:paraId="232DC3A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2DB8194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延</w:t>
      </w:r>
      <w:r w:rsidRPr="002A53DD">
        <w:rPr>
          <w:rFonts w:eastAsia="SimSun" w:hAnsi="SimSun" w:cs="MingLiU" w:hint="eastAsia"/>
          <w:b/>
          <w:color w:val="00188F"/>
          <w:lang w:eastAsia="zh-CN"/>
        </w:rPr>
        <w:t>迟作业数</w:t>
      </w:r>
      <w:r w:rsidRPr="00B17C0F">
        <w:rPr>
          <w:rFonts w:ascii="SimSun" w:eastAsia="SimSun" w:hAnsi="SimSun" w:cstheme="minorHAnsi"/>
          <w:lang w:eastAsia="zh-CN"/>
        </w:rPr>
        <w:t>”</w:t>
      </w:r>
      <w:r w:rsidRPr="002A53DD">
        <w:rPr>
          <w:rFonts w:eastAsia="SimSun" w:hAnsi="SimSun" w:cs="MS Gothic" w:hint="eastAsia"/>
          <w:lang w:eastAsia="zh-CN"/>
        </w:rPr>
        <w:t>是指一个指定的</w:t>
      </w:r>
      <w:r w:rsidRPr="002A53DD">
        <w:rPr>
          <w:rFonts w:eastAsia="SimSun" w:hint="eastAsia"/>
          <w:lang w:eastAsia="zh-CN"/>
        </w:rPr>
        <w:t xml:space="preserve"> Microsoft Azure </w:t>
      </w:r>
      <w:r w:rsidRPr="002A53DD">
        <w:rPr>
          <w:rFonts w:eastAsia="SimSun" w:hAnsi="SimSun" w:cs="MingLiU" w:hint="eastAsia"/>
          <w:lang w:eastAsia="zh-CN"/>
        </w:rPr>
        <w:t>订阅中在其计划开始时间之后的三十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钟内未能启动的作业总数</w:t>
      </w:r>
      <w:r w:rsidRPr="002A53DD">
        <w:rPr>
          <w:rFonts w:eastAsia="SimSun" w:hAnsi="SimSun" w:cs="MS Mincho" w:hint="eastAsia"/>
          <w:lang w:eastAsia="zh-CN"/>
        </w:rPr>
        <w:t>。</w:t>
      </w:r>
    </w:p>
    <w:p w14:paraId="0AAEFF2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作</w:t>
      </w:r>
      <w:r w:rsidRPr="002A53DD">
        <w:rPr>
          <w:rFonts w:eastAsia="SimSun" w:hAnsi="SimSun" w:cs="MingLiU" w:hint="eastAsia"/>
          <w:b/>
          <w:color w:val="00188F"/>
          <w:lang w:eastAsia="zh-CN"/>
        </w:rPr>
        <w:t>业</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Runbook </w:t>
      </w:r>
      <w:r w:rsidRPr="002A53DD">
        <w:rPr>
          <w:rFonts w:eastAsia="SimSun" w:hAnsi="SimSun" w:cs="MS Gothic" w:hint="eastAsia"/>
          <w:lang w:eastAsia="zh-CN"/>
        </w:rPr>
        <w:t>的</w:t>
      </w:r>
      <w:r w:rsidRPr="002A53DD">
        <w:rPr>
          <w:rFonts w:eastAsia="SimSun" w:hAnsi="SimSun" w:cs="MingLiU" w:hint="eastAsia"/>
          <w:lang w:eastAsia="zh-CN"/>
        </w:rPr>
        <w:t>执行</w:t>
      </w:r>
      <w:r w:rsidRPr="002A53DD">
        <w:rPr>
          <w:rFonts w:eastAsia="SimSun" w:hAnsi="SimSun" w:cs="MS Mincho" w:hint="eastAsia"/>
          <w:lang w:eastAsia="zh-CN"/>
        </w:rPr>
        <w:t>。</w:t>
      </w:r>
    </w:p>
    <w:p w14:paraId="767E674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计划开始时间</w:t>
      </w:r>
      <w:r w:rsidRPr="00B17C0F">
        <w:rPr>
          <w:rFonts w:ascii="SimSun" w:eastAsia="SimSun" w:hAnsi="SimSun" w:cstheme="minorHAnsi"/>
          <w:lang w:eastAsia="zh-CN"/>
        </w:rPr>
        <w:t>”</w:t>
      </w:r>
      <w:r w:rsidRPr="002A53DD">
        <w:rPr>
          <w:rFonts w:eastAsia="SimSun" w:hAnsi="SimSun" w:cs="MS Gothic" w:hint="eastAsia"/>
          <w:lang w:eastAsia="zh-CN"/>
        </w:rPr>
        <w:t>是指按照安排开始</w:t>
      </w:r>
      <w:r w:rsidRPr="002A53DD">
        <w:rPr>
          <w:rFonts w:eastAsia="SimSun" w:hAnsi="SimSun" w:cs="MingLiU" w:hint="eastAsia"/>
          <w:lang w:eastAsia="zh-CN"/>
        </w:rPr>
        <w:t>执行一项作业的时间</w:t>
      </w:r>
      <w:r w:rsidRPr="002A53DD">
        <w:rPr>
          <w:rFonts w:eastAsia="SimSun" w:hAnsi="SimSun" w:cs="MS Mincho" w:hint="eastAsia"/>
          <w:lang w:eastAsia="zh-CN"/>
        </w:rPr>
        <w:t>。</w:t>
      </w:r>
    </w:p>
    <w:p w14:paraId="6A4C39BF" w14:textId="77777777" w:rsidR="00137E67" w:rsidRPr="002A53DD" w:rsidRDefault="00FF648A" w:rsidP="000C604C">
      <w:pPr>
        <w:pStyle w:val="ProductList-Body"/>
        <w:spacing w:after="40"/>
        <w:rPr>
          <w:rFonts w:eastAsia="SimSun"/>
          <w:lang w:eastAsia="zh-CN"/>
        </w:rPr>
      </w:pPr>
      <w:r w:rsidRPr="00B17C0F">
        <w:rPr>
          <w:rFonts w:ascii="SimSun" w:eastAsia="SimSun" w:hAnsi="SimSun" w:cstheme="minorHAnsi"/>
          <w:lang w:eastAsia="zh-CN"/>
        </w:rPr>
        <w:t>“</w:t>
      </w:r>
      <w:r w:rsidR="00137E67" w:rsidRPr="002A53DD">
        <w:rPr>
          <w:rFonts w:eastAsia="SimSun" w:hint="eastAsia"/>
          <w:b/>
          <w:color w:val="00188F"/>
          <w:lang w:eastAsia="zh-CN"/>
        </w:rPr>
        <w:t>Runbook</w:t>
      </w:r>
      <w:r w:rsidRPr="00B17C0F">
        <w:rPr>
          <w:rFonts w:ascii="SimSun" w:eastAsia="SimSun" w:hAnsi="SimSun" w:cstheme="minorHAnsi"/>
          <w:lang w:eastAsia="zh-CN"/>
        </w:rPr>
        <w:t>”</w:t>
      </w:r>
      <w:r w:rsidR="00137E67" w:rsidRPr="002A53DD">
        <w:rPr>
          <w:rFonts w:eastAsia="SimSun" w:hAnsi="SimSun" w:cs="MS Gothic" w:hint="eastAsia"/>
          <w:lang w:eastAsia="zh-CN"/>
        </w:rPr>
        <w:t>是指您指定要在</w:t>
      </w:r>
      <w:r w:rsidR="00137E67" w:rsidRPr="002A53DD">
        <w:rPr>
          <w:rFonts w:eastAsia="SimSun" w:hint="eastAsia"/>
          <w:lang w:eastAsia="zh-CN"/>
        </w:rPr>
        <w:t xml:space="preserve"> Microsoft Azure </w:t>
      </w:r>
      <w:r w:rsidR="00137E67" w:rsidRPr="002A53DD">
        <w:rPr>
          <w:rFonts w:eastAsia="SimSun" w:hAnsi="SimSun" w:cs="MS Gothic" w:hint="eastAsia"/>
          <w:lang w:eastAsia="zh-CN"/>
        </w:rPr>
        <w:t>中</w:t>
      </w:r>
      <w:r w:rsidR="00137E67" w:rsidRPr="002A53DD">
        <w:rPr>
          <w:rFonts w:eastAsia="SimSun" w:hAnsi="SimSun" w:cs="MingLiU" w:hint="eastAsia"/>
          <w:lang w:eastAsia="zh-CN"/>
        </w:rPr>
        <w:t>执行的一组操作</w:t>
      </w:r>
      <w:r w:rsidR="00137E67" w:rsidRPr="002A53DD">
        <w:rPr>
          <w:rFonts w:eastAsia="SimSun" w:hAnsi="SimSun" w:cs="MS Mincho" w:hint="eastAsia"/>
          <w:lang w:eastAsia="zh-CN"/>
        </w:rPr>
        <w:t>。</w:t>
      </w:r>
    </w:p>
    <w:p w14:paraId="09504E73"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总作业数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计划在一个指定的</w:t>
      </w:r>
      <w:r w:rsidRPr="002A53DD">
        <w:rPr>
          <w:rFonts w:eastAsia="SimSun" w:hint="eastAsia"/>
          <w:lang w:eastAsia="zh-CN"/>
        </w:rPr>
        <w:t xml:space="preserve"> Microsoft Azure </w:t>
      </w:r>
      <w:r w:rsidRPr="002A53DD">
        <w:rPr>
          <w:rFonts w:eastAsia="SimSun" w:hAnsi="SimSun" w:cs="MingLiU" w:hint="eastAsia"/>
          <w:lang w:eastAsia="zh-CN"/>
        </w:rPr>
        <w:t>订购的一个指定帐单月份期间执行的作业总数</w:t>
      </w:r>
      <w:r w:rsidRPr="002A53DD">
        <w:rPr>
          <w:rFonts w:eastAsia="SimSun" w:hAnsi="SimSun" w:cs="MS Mincho" w:hint="eastAsia"/>
          <w:lang w:eastAsia="zh-CN"/>
        </w:rPr>
        <w:t>。</w:t>
      </w:r>
    </w:p>
    <w:p w14:paraId="68DE4121" w14:textId="77777777" w:rsidR="00137E67" w:rsidRPr="002A53DD" w:rsidRDefault="00137E67" w:rsidP="000C604C">
      <w:pPr>
        <w:pStyle w:val="ProductList-Body"/>
        <w:rPr>
          <w:rFonts w:eastAsia="SimSun"/>
          <w:lang w:eastAsia="zh-CN"/>
        </w:rPr>
      </w:pPr>
    </w:p>
    <w:p w14:paraId="31758766"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4D829ED" w14:textId="77777777" w:rsidR="007E0270" w:rsidRPr="002A53DD" w:rsidRDefault="007E0270" w:rsidP="000C604C">
      <w:pPr>
        <w:pStyle w:val="ProductList-Body"/>
        <w:rPr>
          <w:rFonts w:eastAsia="SimSun"/>
          <w:lang w:eastAsia="zh-CN"/>
        </w:rPr>
      </w:pPr>
    </w:p>
    <w:p w14:paraId="73CD22B7" w14:textId="77777777" w:rsidR="00137E67" w:rsidRPr="007E0270" w:rsidRDefault="00A832B9"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B9BA7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4ACC3F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336E54"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1C531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51A462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6CB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6CF4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89E0EA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2604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50F6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12" w:name="_Toc510793660"/>
    <w:bookmarkStart w:id="113" w:name="_Toc503177138"/>
    <w:bookmarkStart w:id="114" w:name="AzureBotService"/>
    <w:bookmarkStart w:id="115" w:name="_Toc482880958"/>
    <w:bookmarkStart w:id="116" w:name="_Toc425256419"/>
    <w:p w14:paraId="2B1138A3"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14310EF" w14:textId="77777777"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17" w:name="_Toc38617115"/>
      <w:r w:rsidRPr="00275DE5">
        <w:t>Azure</w:t>
      </w:r>
      <w:r w:rsidRPr="00ED77FA">
        <w:rPr>
          <w:rFonts w:asciiTheme="minorHAnsi" w:eastAsia="SimSun" w:hAnsiTheme="minorHAnsi"/>
        </w:rPr>
        <w:t xml:space="preserve"> </w:t>
      </w:r>
      <w:r w:rsidRPr="00ED77FA">
        <w:rPr>
          <w:rFonts w:asciiTheme="minorHAnsi" w:eastAsia="SimSun" w:hAnsiTheme="minorHAnsi"/>
        </w:rPr>
        <w:t>高级威胁防护</w:t>
      </w:r>
      <w:bookmarkEnd w:id="112"/>
      <w:bookmarkEnd w:id="117"/>
    </w:p>
    <w:p w14:paraId="04ED4C96"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rPr>
        <w:t>：</w:t>
      </w:r>
    </w:p>
    <w:p w14:paraId="1E9FCCF8" w14:textId="77777777" w:rsidR="002E6EBF" w:rsidRPr="007E0270" w:rsidRDefault="002E6EBF" w:rsidP="000C604C">
      <w:pPr>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是指用户无法访问</w:t>
      </w:r>
      <w:r w:rsidRPr="00ED77FA">
        <w:rPr>
          <w:rFonts w:eastAsia="SimSun"/>
          <w:sz w:val="18"/>
        </w:rPr>
        <w:t xml:space="preserve"> Azure ATP </w:t>
      </w:r>
      <w:r w:rsidRPr="00ED77FA">
        <w:rPr>
          <w:rFonts w:eastAsia="SimSun"/>
          <w:sz w:val="18"/>
        </w:rPr>
        <w:t>门户的任何时间段。</w:t>
      </w:r>
    </w:p>
    <w:p w14:paraId="73870716" w14:textId="77777777" w:rsidR="002E6EBF" w:rsidRDefault="002E6EBF" w:rsidP="000C604C">
      <w:pPr>
        <w:pStyle w:val="ProductList-Body"/>
      </w:pPr>
      <w:r w:rsidRPr="00ED77FA">
        <w:rPr>
          <w:rFonts w:eastAsia="SimSun"/>
          <w:b/>
          <w:bCs/>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1E27D25D" w14:textId="77777777" w:rsidR="007E0270" w:rsidRPr="007E0270" w:rsidRDefault="007E0270" w:rsidP="000C604C">
      <w:pPr>
        <w:pStyle w:val="ProductList-Body"/>
      </w:pPr>
    </w:p>
    <w:p w14:paraId="78BE0349" w14:textId="77777777" w:rsidR="002E6EBF" w:rsidRPr="007E0270" w:rsidRDefault="00A832B9" w:rsidP="000C604C">
      <w:pPr>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户分钟数</m:t>
              </m:r>
              <m:r>
                <w:rPr>
                  <w:rFonts w:ascii="Cambria Math" w:hAnsi="Cambria Math" w:cs="Cambria Math"/>
                  <w:sz w:val="18"/>
                  <w:szCs w:val="18"/>
                  <w:lang w:val="en-US" w:eastAsia="en-US" w:bidi="ar-SA"/>
                </w:rPr>
                <m:t xml:space="preserve"> – </m:t>
              </m:r>
              <m:r>
                <w:rPr>
                  <w:rFonts w:ascii="MS Gothic" w:hAnsi="MS Gothic" w:cs="MS Gothic"/>
                  <w:sz w:val="18"/>
                  <w:szCs w:val="18"/>
                  <w:lang w:val="en-US" w:eastAsia="en-US" w:bidi="ar-SA"/>
                </w:rPr>
                <m:t>停机</m:t>
              </m:r>
              <m:r>
                <w:rPr>
                  <w:rFonts w:ascii="Microsoft JhengHei" w:eastAsia="Microsoft JhengHei" w:hAnsi="Microsoft JhengHei" w:cs="Microsoft JhengHei" w:hint="eastAsia"/>
                  <w:sz w:val="18"/>
                  <w:szCs w:val="18"/>
                  <w:lang w:val="en-US" w:eastAsia="en-US" w:bidi="ar-SA"/>
                </w:rPr>
                <m:t>时间</m:t>
              </m:r>
            </m:num>
            <m:den>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m:t>
              </m:r>
              <m:r>
                <w:rPr>
                  <w:rFonts w:ascii="MS Gothic" w:hAnsi="MS Gothic" w:cs="MS Gothic"/>
                  <w:sz w:val="18"/>
                  <w:szCs w:val="18"/>
                  <w:lang w:val="en-US" w:eastAsia="en-US" w:bidi="ar-SA"/>
                </w:rPr>
                <m:t>数</m:t>
              </m:r>
            </m:den>
          </m:f>
          <m:r>
            <w:rPr>
              <w:rFonts w:ascii="Cambria Math" w:eastAsia="SimSun" w:hAnsi="Cambria Math"/>
              <w:sz w:val="18"/>
              <w:szCs w:val="18"/>
            </w:rPr>
            <m:t xml:space="preserve"> </m:t>
          </m:r>
          <m:r>
            <w:rPr>
              <w:rFonts w:ascii="Cambria Math" w:eastAsia="SimSun" w:hAnsi="Cambria Math" w:cs="Cambria Math"/>
              <w:sz w:val="18"/>
              <w:szCs w:val="18"/>
            </w:rPr>
            <m:t>x</m:t>
          </m:r>
          <m:r>
            <w:rPr>
              <w:rFonts w:ascii="Cambria Math" w:eastAsia="SimSun" w:hAnsi="Cambria Math"/>
              <w:sz w:val="18"/>
              <w:szCs w:val="18"/>
            </w:rPr>
            <m:t xml:space="preserve"> 100 </m:t>
          </m:r>
        </m:oMath>
      </m:oMathPara>
    </w:p>
    <w:p w14:paraId="2C910EFE" w14:textId="77777777" w:rsidR="002E6EBF" w:rsidRPr="00ED77FA" w:rsidRDefault="002E6EBF" w:rsidP="000C604C">
      <w:pPr>
        <w:pStyle w:val="ProductList-Body"/>
        <w:rPr>
          <w:rFonts w:eastAsia="SimSun"/>
        </w:rPr>
      </w:pPr>
      <w:r w:rsidRPr="00ED77FA">
        <w:rPr>
          <w:rFonts w:eastAsia="SimSun"/>
        </w:rPr>
        <w:t>其中的停机时间采用用户分钟数来计量；即，在每个月中，停机时间是该月发生的每个事件的长度总和（分钟数）乘以受事件影响的用户数量。</w:t>
      </w:r>
    </w:p>
    <w:p w14:paraId="53F8E955" w14:textId="77777777" w:rsidR="002E6EBF" w:rsidRPr="002E6EBF" w:rsidRDefault="002E6EBF" w:rsidP="000C604C">
      <w:pPr>
        <w:pStyle w:val="ProductList-Body"/>
        <w:rPr>
          <w:rFonts w:eastAsia="SimSun"/>
        </w:rPr>
      </w:pPr>
    </w:p>
    <w:p w14:paraId="0F1C5186" w14:textId="77777777" w:rsidR="002E6EBF" w:rsidRPr="00ED77FA" w:rsidRDefault="002E6EBF" w:rsidP="000C604C">
      <w:pPr>
        <w:pStyle w:val="ProductList-Body"/>
        <w:rPr>
          <w:rFonts w:eastAsia="SimSun"/>
        </w:rPr>
      </w:pPr>
      <w:r w:rsidRPr="00ED77FA">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E6EBF" w:rsidRPr="007E0270" w14:paraId="48C95133" w14:textId="77777777" w:rsidTr="002E6EBF">
        <w:trPr>
          <w:tblHeader/>
        </w:trPr>
        <w:tc>
          <w:tcPr>
            <w:tcW w:w="5400" w:type="dxa"/>
            <w:shd w:val="clear" w:color="auto" w:fill="0072C6"/>
            <w:tcMar>
              <w:top w:w="0" w:type="dxa"/>
              <w:left w:w="108" w:type="dxa"/>
              <w:bottom w:w="0" w:type="dxa"/>
              <w:right w:w="108" w:type="dxa"/>
            </w:tcMar>
            <w:hideMark/>
          </w:tcPr>
          <w:p w14:paraId="4C704DE2" w14:textId="77777777" w:rsidR="002E6EBF" w:rsidRPr="00ED77FA" w:rsidRDefault="002E6EBF" w:rsidP="000C604C">
            <w:pPr>
              <w:pStyle w:val="ProductList-OfferingBody"/>
              <w:spacing w:line="252" w:lineRule="auto"/>
              <w:jc w:val="center"/>
              <w:rPr>
                <w:rFonts w:eastAsia="SimSun"/>
                <w:color w:val="FFFFFF"/>
              </w:rPr>
            </w:pPr>
            <w:r w:rsidRPr="00ED77FA">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0B68A687" w14:textId="77777777" w:rsidR="002E6EBF" w:rsidRPr="00ED77FA" w:rsidRDefault="002E6EBF" w:rsidP="000C604C">
            <w:pPr>
              <w:pStyle w:val="ProductList-OfferingBody"/>
              <w:spacing w:line="252" w:lineRule="auto"/>
              <w:jc w:val="center"/>
              <w:rPr>
                <w:rFonts w:eastAsia="SimSun"/>
                <w:color w:val="FFFFFF"/>
              </w:rPr>
            </w:pPr>
            <w:r w:rsidRPr="00ED77FA">
              <w:rPr>
                <w:rFonts w:eastAsia="SimSun"/>
                <w:color w:val="FFFFFF"/>
              </w:rPr>
              <w:t>服务信用减免</w:t>
            </w:r>
          </w:p>
        </w:tc>
      </w:tr>
      <w:tr w:rsidR="002E6EBF" w:rsidRPr="007E0270" w14:paraId="2548CA3D" w14:textId="77777777" w:rsidTr="002E6EBF">
        <w:tc>
          <w:tcPr>
            <w:tcW w:w="5400" w:type="dxa"/>
            <w:tcMar>
              <w:top w:w="0" w:type="dxa"/>
              <w:left w:w="108" w:type="dxa"/>
              <w:bottom w:w="0" w:type="dxa"/>
              <w:right w:w="108" w:type="dxa"/>
            </w:tcMar>
            <w:hideMark/>
          </w:tcPr>
          <w:p w14:paraId="6E3CE84B" w14:textId="77777777" w:rsidR="002E6EBF" w:rsidRPr="00ED77FA" w:rsidRDefault="002E6EBF" w:rsidP="000C604C">
            <w:pPr>
              <w:pStyle w:val="ProductList-OfferingBody"/>
              <w:spacing w:line="252" w:lineRule="auto"/>
              <w:jc w:val="center"/>
              <w:rPr>
                <w:rFonts w:eastAsia="SimSun"/>
              </w:rPr>
            </w:pPr>
            <w:r w:rsidRPr="00ED77FA">
              <w:rPr>
                <w:rFonts w:eastAsia="SimSun"/>
              </w:rPr>
              <w:t>&lt; 99.9%</w:t>
            </w:r>
          </w:p>
        </w:tc>
        <w:tc>
          <w:tcPr>
            <w:tcW w:w="5400" w:type="dxa"/>
            <w:tcMar>
              <w:top w:w="0" w:type="dxa"/>
              <w:left w:w="108" w:type="dxa"/>
              <w:bottom w:w="0" w:type="dxa"/>
              <w:right w:w="108" w:type="dxa"/>
            </w:tcMar>
            <w:hideMark/>
          </w:tcPr>
          <w:p w14:paraId="31A86C20" w14:textId="77777777" w:rsidR="002E6EBF" w:rsidRPr="00ED77FA" w:rsidRDefault="002E6EBF" w:rsidP="000C604C">
            <w:pPr>
              <w:pStyle w:val="ProductList-OfferingBody"/>
              <w:spacing w:line="252" w:lineRule="auto"/>
              <w:jc w:val="center"/>
              <w:rPr>
                <w:rFonts w:eastAsia="SimSun"/>
              </w:rPr>
            </w:pPr>
            <w:r w:rsidRPr="00ED77FA">
              <w:rPr>
                <w:rFonts w:eastAsia="SimSun"/>
              </w:rPr>
              <w:t>25%</w:t>
            </w:r>
          </w:p>
        </w:tc>
      </w:tr>
      <w:tr w:rsidR="002E6EBF" w:rsidRPr="007E0270" w14:paraId="6B6A7C24" w14:textId="77777777" w:rsidTr="002E6EBF">
        <w:tc>
          <w:tcPr>
            <w:tcW w:w="5400" w:type="dxa"/>
            <w:tcMar>
              <w:top w:w="0" w:type="dxa"/>
              <w:left w:w="108" w:type="dxa"/>
              <w:bottom w:w="0" w:type="dxa"/>
              <w:right w:w="108" w:type="dxa"/>
            </w:tcMar>
            <w:hideMark/>
          </w:tcPr>
          <w:p w14:paraId="74834BFE" w14:textId="77777777" w:rsidR="002E6EBF" w:rsidRPr="00ED77FA" w:rsidRDefault="002E6EBF" w:rsidP="000C604C">
            <w:pPr>
              <w:pStyle w:val="ProductList-OfferingBody"/>
              <w:spacing w:line="252" w:lineRule="auto"/>
              <w:jc w:val="center"/>
              <w:rPr>
                <w:rFonts w:eastAsia="SimSun"/>
              </w:rPr>
            </w:pPr>
            <w:r w:rsidRPr="00ED77FA">
              <w:rPr>
                <w:rFonts w:eastAsia="SimSun"/>
              </w:rPr>
              <w:t>&lt; 99%</w:t>
            </w:r>
          </w:p>
        </w:tc>
        <w:tc>
          <w:tcPr>
            <w:tcW w:w="5400" w:type="dxa"/>
            <w:tcMar>
              <w:top w:w="0" w:type="dxa"/>
              <w:left w:w="108" w:type="dxa"/>
              <w:bottom w:w="0" w:type="dxa"/>
              <w:right w:w="108" w:type="dxa"/>
            </w:tcMar>
            <w:hideMark/>
          </w:tcPr>
          <w:p w14:paraId="6C073433" w14:textId="77777777" w:rsidR="002E6EBF" w:rsidRPr="00ED77FA" w:rsidRDefault="002E6EBF" w:rsidP="000C604C">
            <w:pPr>
              <w:pStyle w:val="ProductList-OfferingBody"/>
              <w:spacing w:line="252" w:lineRule="auto"/>
              <w:jc w:val="center"/>
              <w:rPr>
                <w:rFonts w:eastAsia="SimSun"/>
              </w:rPr>
            </w:pPr>
            <w:r w:rsidRPr="00ED77FA">
              <w:rPr>
                <w:rFonts w:eastAsia="SimSun"/>
              </w:rPr>
              <w:t>50%</w:t>
            </w:r>
          </w:p>
        </w:tc>
      </w:tr>
      <w:tr w:rsidR="002E6EBF" w:rsidRPr="007E0270" w14:paraId="6469A706" w14:textId="77777777" w:rsidTr="002E6EBF">
        <w:tc>
          <w:tcPr>
            <w:tcW w:w="5400" w:type="dxa"/>
            <w:tcMar>
              <w:top w:w="0" w:type="dxa"/>
              <w:left w:w="108" w:type="dxa"/>
              <w:bottom w:w="0" w:type="dxa"/>
              <w:right w:w="108" w:type="dxa"/>
            </w:tcMar>
            <w:hideMark/>
          </w:tcPr>
          <w:p w14:paraId="6F295568" w14:textId="77777777" w:rsidR="002E6EBF" w:rsidRPr="00ED77FA" w:rsidRDefault="002E6EBF" w:rsidP="000C604C">
            <w:pPr>
              <w:pStyle w:val="ProductList-OfferingBody"/>
              <w:spacing w:line="252" w:lineRule="auto"/>
              <w:jc w:val="center"/>
              <w:rPr>
                <w:rFonts w:eastAsia="SimSun"/>
              </w:rPr>
            </w:pPr>
            <w:r w:rsidRPr="00ED77FA">
              <w:rPr>
                <w:rFonts w:eastAsia="SimSun"/>
              </w:rPr>
              <w:t>&lt; 95%</w:t>
            </w:r>
          </w:p>
        </w:tc>
        <w:tc>
          <w:tcPr>
            <w:tcW w:w="5400" w:type="dxa"/>
            <w:tcMar>
              <w:top w:w="0" w:type="dxa"/>
              <w:left w:w="108" w:type="dxa"/>
              <w:bottom w:w="0" w:type="dxa"/>
              <w:right w:w="108" w:type="dxa"/>
            </w:tcMar>
            <w:hideMark/>
          </w:tcPr>
          <w:p w14:paraId="1FBE5904" w14:textId="77777777" w:rsidR="002E6EBF" w:rsidRPr="00ED77FA" w:rsidRDefault="002E6EBF" w:rsidP="000C604C">
            <w:pPr>
              <w:pStyle w:val="ProductList-OfferingBody"/>
              <w:spacing w:line="252" w:lineRule="auto"/>
              <w:jc w:val="center"/>
              <w:rPr>
                <w:rFonts w:eastAsia="SimSun"/>
              </w:rPr>
            </w:pPr>
            <w:r w:rsidRPr="00ED77FA">
              <w:rPr>
                <w:rFonts w:eastAsia="SimSun"/>
              </w:rPr>
              <w:t>100%</w:t>
            </w:r>
          </w:p>
        </w:tc>
      </w:tr>
    </w:tbl>
    <w:p w14:paraId="4EB69E14"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A97874E" w14:textId="77777777" w:rsidR="00383DC2" w:rsidRPr="002A53DD" w:rsidRDefault="00383DC2" w:rsidP="000C604C">
      <w:pPr>
        <w:pStyle w:val="ProductList-Offering2Heading"/>
        <w:tabs>
          <w:tab w:val="clear" w:pos="360"/>
          <w:tab w:val="clear" w:pos="720"/>
          <w:tab w:val="clear" w:pos="1080"/>
        </w:tabs>
        <w:outlineLvl w:val="2"/>
        <w:rPr>
          <w:rFonts w:asciiTheme="minorHAnsi" w:eastAsia="SimSun" w:hAnsiTheme="minorHAnsi"/>
        </w:rPr>
      </w:pPr>
      <w:bookmarkStart w:id="118" w:name="_Toc38617116"/>
      <w:r w:rsidRPr="002A53DD">
        <w:rPr>
          <w:lang w:eastAsia="en-US"/>
        </w:rPr>
        <w:t>Azure</w:t>
      </w:r>
      <w:r w:rsidRPr="002A53DD">
        <w:rPr>
          <w:rFonts w:asciiTheme="minorHAnsi" w:eastAsia="SimSun" w:hAnsiTheme="minorHAnsi"/>
        </w:rPr>
        <w:t xml:space="preserve"> </w:t>
      </w:r>
      <w:r w:rsidRPr="002A53DD">
        <w:rPr>
          <w:rFonts w:asciiTheme="minorHAnsi" w:eastAsia="SimSun" w:hAnsiTheme="minorHAnsi"/>
        </w:rPr>
        <w:t>机器人服务</w:t>
      </w:r>
      <w:bookmarkEnd w:id="113"/>
      <w:bookmarkEnd w:id="118"/>
    </w:p>
    <w:bookmarkEnd w:id="114"/>
    <w:p w14:paraId="522EA309" w14:textId="77777777" w:rsidR="00383DC2" w:rsidRPr="002A53DD" w:rsidRDefault="00383DC2" w:rsidP="000C604C">
      <w:pPr>
        <w:pStyle w:val="ProductList-Body"/>
        <w:rPr>
          <w:rFonts w:eastAsia="SimSun"/>
        </w:rPr>
      </w:pPr>
      <w:r w:rsidRPr="002A53DD">
        <w:rPr>
          <w:rFonts w:eastAsia="SimSun"/>
          <w:b/>
          <w:color w:val="00188F"/>
        </w:rPr>
        <w:t>附加定义</w:t>
      </w:r>
      <w:r w:rsidRPr="00B17C0F">
        <w:rPr>
          <w:rFonts w:ascii="SimSun" w:eastAsia="SimSun" w:hAnsi="SimSun" w:cstheme="minorHAnsi"/>
          <w:bCs/>
        </w:rPr>
        <w:t>：</w:t>
      </w:r>
    </w:p>
    <w:p w14:paraId="62317918"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 xml:space="preserve">Azure </w:t>
      </w:r>
      <w:r w:rsidRPr="002A53DD">
        <w:rPr>
          <w:rFonts w:eastAsia="SimSun"/>
          <w:b/>
          <w:bCs/>
          <w:color w:val="00188F"/>
        </w:rPr>
        <w:t>机器人服务高级通道</w:t>
      </w:r>
      <w:r w:rsidRPr="00B17C0F">
        <w:rPr>
          <w:rFonts w:ascii="SimSun" w:eastAsia="SimSun" w:hAnsi="SimSun" w:cstheme="minorHAnsi"/>
        </w:rPr>
        <w:t>”</w:t>
      </w:r>
      <w:r w:rsidRPr="002A53DD">
        <w:rPr>
          <w:rFonts w:eastAsia="SimSun"/>
        </w:rPr>
        <w:t>是高级类别中的</w:t>
      </w:r>
      <w:r w:rsidRPr="002A53DD">
        <w:rPr>
          <w:rFonts w:eastAsia="SimSun"/>
        </w:rPr>
        <w:t xml:space="preserve"> Bot Framework </w:t>
      </w:r>
      <w:r w:rsidRPr="002A53DD">
        <w:rPr>
          <w:rFonts w:eastAsia="SimSun"/>
        </w:rPr>
        <w:t>通道。</w:t>
      </w:r>
    </w:p>
    <w:p w14:paraId="1EFF6BFB"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机器人</w:t>
      </w:r>
      <w:r w:rsidRPr="00B17C0F">
        <w:rPr>
          <w:rFonts w:ascii="SimSun" w:eastAsia="SimSun" w:hAnsi="SimSun" w:cstheme="minorHAnsi"/>
        </w:rPr>
        <w:t>”</w:t>
      </w:r>
      <w:r w:rsidRPr="002A53DD">
        <w:rPr>
          <w:rFonts w:eastAsia="SimSun"/>
        </w:rPr>
        <w:t>是指开发人员的已在</w:t>
      </w:r>
      <w:r w:rsidRPr="002A53DD">
        <w:rPr>
          <w:rFonts w:eastAsia="SimSun"/>
        </w:rPr>
        <w:t xml:space="preserve"> Azure </w:t>
      </w:r>
      <w:r w:rsidRPr="002A53DD">
        <w:rPr>
          <w:rFonts w:eastAsia="SimSun"/>
        </w:rPr>
        <w:t>机器人服务中注册且被配置为通过</w:t>
      </w:r>
      <w:r w:rsidRPr="002A53DD">
        <w:rPr>
          <w:rFonts w:eastAsia="SimSun"/>
        </w:rPr>
        <w:t xml:space="preserve"> Azure </w:t>
      </w:r>
      <w:r w:rsidRPr="002A53DD">
        <w:rPr>
          <w:rFonts w:eastAsia="SimSun"/>
        </w:rPr>
        <w:t>机器人服务发送和接收消息的面向</w:t>
      </w:r>
      <w:r w:rsidRPr="002A53DD">
        <w:rPr>
          <w:rFonts w:eastAsia="SimSun"/>
        </w:rPr>
        <w:t xml:space="preserve"> Internet </w:t>
      </w:r>
      <w:r w:rsidRPr="002A53DD">
        <w:rPr>
          <w:rFonts w:eastAsia="SimSun"/>
        </w:rPr>
        <w:t>的会话应用程序。</w:t>
      </w:r>
    </w:p>
    <w:p w14:paraId="47DE42FE"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Bot Framework</w:t>
      </w:r>
      <w:r w:rsidRPr="00B17C0F">
        <w:rPr>
          <w:rFonts w:ascii="SimSun" w:eastAsia="SimSun" w:hAnsi="SimSun" w:cstheme="minorHAnsi"/>
        </w:rPr>
        <w:t>”</w:t>
      </w:r>
      <w:r w:rsidRPr="002A53DD">
        <w:rPr>
          <w:rFonts w:eastAsia="SimSun"/>
        </w:rPr>
        <w:t>是一款用于构建、连接、测试和部署功能强大的智能机器人的平台。</w:t>
      </w:r>
    </w:p>
    <w:p w14:paraId="34BCD6B4"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客户端</w:t>
      </w:r>
      <w:r w:rsidRPr="00B17C0F">
        <w:rPr>
          <w:rFonts w:ascii="SimSun" w:eastAsia="SimSun" w:hAnsi="SimSun" w:cstheme="minorHAnsi"/>
        </w:rPr>
        <w:t>”</w:t>
      </w:r>
      <w:r w:rsidRPr="002A53DD">
        <w:rPr>
          <w:rFonts w:eastAsia="SimSun"/>
        </w:rPr>
        <w:t>是指机器人中面向最终用户的部分</w:t>
      </w:r>
      <w:r w:rsidRPr="002A53DD">
        <w:rPr>
          <w:rStyle w:val="CommentReference"/>
          <w:rFonts w:eastAsia="SimSun"/>
          <w:szCs w:val="18"/>
        </w:rPr>
        <w:t>。</w:t>
      </w:r>
    </w:p>
    <w:p w14:paraId="4B85755B"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高级通道</w:t>
      </w:r>
      <w:r w:rsidRPr="002A53DD">
        <w:rPr>
          <w:rFonts w:eastAsia="SimSun"/>
          <w:b/>
          <w:bCs/>
          <w:color w:val="00188F"/>
        </w:rPr>
        <w:t xml:space="preserve"> API </w:t>
      </w:r>
      <w:r w:rsidRPr="002A53DD">
        <w:rPr>
          <w:rFonts w:eastAsia="SimSun"/>
          <w:b/>
          <w:bCs/>
          <w:color w:val="00188F"/>
        </w:rPr>
        <w:t>端点</w:t>
      </w:r>
      <w:r w:rsidRPr="00B17C0F">
        <w:rPr>
          <w:rFonts w:ascii="SimSun" w:eastAsia="SimSun" w:hAnsi="SimSun" w:cstheme="minorHAnsi"/>
        </w:rPr>
        <w:t>”</w:t>
      </w:r>
      <w:r w:rsidRPr="002A53DD">
        <w:rPr>
          <w:rFonts w:eastAsia="SimSun"/>
        </w:rPr>
        <w:t>是</w:t>
      </w:r>
      <w:r w:rsidRPr="002A53DD">
        <w:rPr>
          <w:rFonts w:eastAsia="SimSun"/>
        </w:rPr>
        <w:t xml:space="preserve"> Azure </w:t>
      </w:r>
      <w:r w:rsidRPr="002A53DD">
        <w:rPr>
          <w:rFonts w:eastAsia="SimSun"/>
        </w:rPr>
        <w:t>机器人服务高级通道的</w:t>
      </w:r>
      <w:r w:rsidRPr="002A53DD">
        <w:rPr>
          <w:rFonts w:eastAsia="SimSun"/>
        </w:rPr>
        <w:t xml:space="preserve"> Bot Framework REST API </w:t>
      </w:r>
      <w:r w:rsidRPr="002A53DD">
        <w:rPr>
          <w:rFonts w:eastAsia="SimSun"/>
        </w:rPr>
        <w:t>端点。</w:t>
      </w:r>
    </w:p>
    <w:p w14:paraId="59F40637" w14:textId="77777777" w:rsidR="00383DC2" w:rsidRPr="002A53DD" w:rsidRDefault="00383DC2" w:rsidP="000C604C">
      <w:pPr>
        <w:pStyle w:val="ProductList-Body"/>
        <w:spacing w:after="40"/>
        <w:ind w:right="630"/>
        <w:rPr>
          <w:rFonts w:eastAsia="SimSun"/>
        </w:rPr>
      </w:pPr>
      <w:r w:rsidRPr="00B17C0F">
        <w:rPr>
          <w:rFonts w:ascii="SimSun" w:eastAsia="SimSun" w:hAnsi="SimSun" w:cstheme="minorHAnsi"/>
        </w:rPr>
        <w:t>“</w:t>
      </w:r>
      <w:r w:rsidRPr="002A53DD">
        <w:rPr>
          <w:rFonts w:eastAsia="SimSun"/>
          <w:b/>
          <w:bCs/>
          <w:color w:val="00188F"/>
        </w:rPr>
        <w:t>总</w:t>
      </w:r>
      <w:r w:rsidRPr="002A53DD">
        <w:rPr>
          <w:rFonts w:eastAsia="SimSun"/>
          <w:b/>
          <w:bCs/>
          <w:color w:val="00188F"/>
        </w:rPr>
        <w:t xml:space="preserve"> API </w:t>
      </w:r>
      <w:r w:rsidRPr="002A53DD">
        <w:rPr>
          <w:rFonts w:eastAsia="SimSun"/>
          <w:b/>
          <w:bCs/>
          <w:color w:val="00188F"/>
        </w:rPr>
        <w:t>请求数</w:t>
      </w:r>
      <w:r w:rsidRPr="00B17C0F">
        <w:rPr>
          <w:rFonts w:ascii="SimSun" w:eastAsia="SimSun" w:hAnsi="SimSun" w:cstheme="minorHAnsi"/>
        </w:rPr>
        <w:t>”</w:t>
      </w:r>
      <w:r w:rsidRPr="002A53DD">
        <w:rPr>
          <w:rFonts w:eastAsia="SimSun"/>
        </w:rPr>
        <w:t>是指在一个帐单月份期间，在一个</w:t>
      </w:r>
      <w:r w:rsidRPr="002A53DD">
        <w:rPr>
          <w:rFonts w:eastAsia="SimSun"/>
        </w:rPr>
        <w:t xml:space="preserve"> Microsoft Azure </w:t>
      </w:r>
      <w:r w:rsidRPr="002A53DD">
        <w:rPr>
          <w:rFonts w:eastAsia="SimSun"/>
        </w:rPr>
        <w:t>订阅中，机器人或客户端向高级通道的</w:t>
      </w:r>
      <w:r w:rsidRPr="002A53DD">
        <w:rPr>
          <w:rFonts w:eastAsia="SimSun"/>
        </w:rPr>
        <w:t xml:space="preserve"> API </w:t>
      </w:r>
      <w:r w:rsidRPr="002A53DD">
        <w:rPr>
          <w:rFonts w:eastAsia="SimSun"/>
        </w:rPr>
        <w:t>端点发出的请求的总数。</w:t>
      </w:r>
    </w:p>
    <w:p w14:paraId="019F43E0"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失败的</w:t>
      </w:r>
      <w:r w:rsidRPr="002A53DD">
        <w:rPr>
          <w:rFonts w:eastAsia="SimSun"/>
          <w:b/>
          <w:bCs/>
          <w:color w:val="00188F"/>
        </w:rPr>
        <w:t xml:space="preserve"> API </w:t>
      </w:r>
      <w:r w:rsidRPr="002A53DD">
        <w:rPr>
          <w:rFonts w:eastAsia="SimSun"/>
          <w:b/>
          <w:bCs/>
          <w:color w:val="00188F"/>
        </w:rPr>
        <w:t>请求数</w:t>
      </w:r>
      <w:r w:rsidRPr="00B17C0F">
        <w:rPr>
          <w:rFonts w:ascii="SimSun" w:eastAsia="SimSun" w:hAnsi="SimSun" w:cstheme="minorHAnsi"/>
        </w:rPr>
        <w:t>”</w:t>
      </w:r>
      <w:r w:rsidRPr="002A53DD">
        <w:rPr>
          <w:rFonts w:eastAsia="SimSun"/>
        </w:rPr>
        <w:t>是指总</w:t>
      </w:r>
      <w:r w:rsidRPr="002A53DD">
        <w:rPr>
          <w:rFonts w:eastAsia="SimSun"/>
        </w:rPr>
        <w:t xml:space="preserve"> API </w:t>
      </w:r>
      <w:r w:rsidRPr="002A53DD">
        <w:rPr>
          <w:rFonts w:eastAsia="SimSun"/>
        </w:rPr>
        <w:t>请求数中返回错误代码或未在</w:t>
      </w:r>
      <w:r w:rsidRPr="002A53DD">
        <w:rPr>
          <w:rFonts w:eastAsia="SimSun"/>
        </w:rPr>
        <w:t xml:space="preserve"> 2 </w:t>
      </w:r>
      <w:r w:rsidRPr="002A53DD">
        <w:rPr>
          <w:rFonts w:eastAsia="SimSun"/>
        </w:rPr>
        <w:t>分钟内响应的请求的总数。</w:t>
      </w:r>
    </w:p>
    <w:p w14:paraId="55FB9E53" w14:textId="77777777" w:rsidR="00383DC2" w:rsidRPr="002A53DD" w:rsidRDefault="00383DC2" w:rsidP="000C604C">
      <w:pPr>
        <w:pStyle w:val="ProductList-Body"/>
        <w:spacing w:after="40"/>
        <w:rPr>
          <w:rFonts w:eastAsia="SimSun"/>
        </w:rPr>
      </w:pPr>
      <w:r w:rsidRPr="00B17C0F">
        <w:rPr>
          <w:rFonts w:ascii="SimSun" w:eastAsia="SimSun" w:hAnsi="SimSun" w:cstheme="minorHAnsi"/>
        </w:rPr>
        <w:lastRenderedPageBreak/>
        <w:t>“</w:t>
      </w:r>
      <w:r w:rsidRPr="002A53DD">
        <w:rPr>
          <w:rFonts w:eastAsia="SimSun"/>
          <w:b/>
          <w:bCs/>
          <w:color w:val="00188F"/>
        </w:rPr>
        <w:t>每月正常服务时间百分比</w:t>
      </w:r>
      <w:r w:rsidRPr="00B17C0F">
        <w:rPr>
          <w:rFonts w:ascii="SimSun" w:eastAsia="SimSun" w:hAnsi="SimSun" w:cstheme="minorHAnsi"/>
        </w:rPr>
        <w:t>”</w:t>
      </w:r>
      <w:r w:rsidRPr="002A53DD">
        <w:rPr>
          <w:rFonts w:eastAsia="SimSun"/>
        </w:rPr>
        <w:t>按照以下方式计算</w:t>
      </w:r>
      <w:r w:rsidRPr="00B17C0F">
        <w:rPr>
          <w:rFonts w:ascii="SimSun" w:eastAsia="SimSun" w:hAnsi="SimSun" w:cstheme="minorHAnsi"/>
        </w:rPr>
        <w:t>：</w:t>
      </w:r>
      <w:r w:rsidRPr="002A53DD">
        <w:rPr>
          <w:rFonts w:eastAsia="SimSun"/>
        </w:rPr>
        <w:t>总</w:t>
      </w:r>
      <w:r w:rsidRPr="002A53DD">
        <w:rPr>
          <w:rFonts w:eastAsia="SimSun"/>
        </w:rPr>
        <w:t xml:space="preserve"> API </w:t>
      </w:r>
      <w:r w:rsidRPr="002A53DD">
        <w:rPr>
          <w:rFonts w:eastAsia="SimSun"/>
        </w:rPr>
        <w:t>请求数减去失败的</w:t>
      </w:r>
      <w:r w:rsidRPr="002A53DD">
        <w:rPr>
          <w:rFonts w:eastAsia="SimSun"/>
        </w:rPr>
        <w:t xml:space="preserve"> API </w:t>
      </w:r>
      <w:r w:rsidRPr="002A53DD">
        <w:rPr>
          <w:rFonts w:eastAsia="SimSun"/>
        </w:rPr>
        <w:t>请求数，再除以总</w:t>
      </w:r>
      <w:r w:rsidRPr="002A53DD">
        <w:rPr>
          <w:rFonts w:eastAsia="SimSun"/>
        </w:rPr>
        <w:t xml:space="preserve"> API </w:t>
      </w:r>
      <w:r w:rsidRPr="002A53DD">
        <w:rPr>
          <w:rFonts w:eastAsia="SimSun"/>
        </w:rPr>
        <w:t>请求数，然后乘以</w:t>
      </w:r>
      <w:r w:rsidRPr="002A53DD">
        <w:rPr>
          <w:rFonts w:eastAsia="SimSun"/>
        </w:rPr>
        <w:t xml:space="preserve"> 100</w:t>
      </w:r>
      <w:r w:rsidRPr="002A53DD">
        <w:rPr>
          <w:rFonts w:eastAsia="SimSun"/>
        </w:rPr>
        <w:t>。</w:t>
      </w:r>
    </w:p>
    <w:p w14:paraId="30F5A79A" w14:textId="77777777" w:rsidR="00383DC2" w:rsidRPr="007E0270" w:rsidRDefault="00383DC2" w:rsidP="000C604C">
      <w:pPr>
        <w:spacing w:after="0"/>
        <w:rPr>
          <w:rFonts w:eastAsia="SimSun"/>
          <w:sz w:val="18"/>
          <w:szCs w:val="18"/>
        </w:rPr>
      </w:pPr>
    </w:p>
    <w:p w14:paraId="5B2B8EE4" w14:textId="77777777" w:rsidR="00383DC2" w:rsidRDefault="00383DC2"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3115B9C3" w14:textId="77777777" w:rsidR="007E0270" w:rsidRPr="007E0270" w:rsidRDefault="007E0270" w:rsidP="000C604C">
      <w:pPr>
        <w:pStyle w:val="ProductList-Body"/>
      </w:pPr>
    </w:p>
    <w:p w14:paraId="29844E20" w14:textId="77777777" w:rsidR="00383DC2" w:rsidRPr="007E0270" w:rsidRDefault="00A832B9" w:rsidP="000C604C">
      <w:pPr>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num>
            <m:den>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3B5E4C3" w14:textId="77777777" w:rsidR="00383DC2" w:rsidRPr="007E0270" w:rsidRDefault="00383DC2" w:rsidP="000C604C">
      <w:pPr>
        <w:rPr>
          <w:rFonts w:eastAsia="SimSun"/>
          <w:sz w:val="18"/>
          <w:szCs w:val="18"/>
        </w:rPr>
      </w:pPr>
      <w:r w:rsidRPr="002A53DD">
        <w:rPr>
          <w:rFonts w:eastAsia="SimSun"/>
          <w:sz w:val="18"/>
          <w:szCs w:val="18"/>
        </w:rPr>
        <w:t>以下服务级别和服务费用减免适用于客户对</w:t>
      </w:r>
      <w:r w:rsidRPr="002A53DD">
        <w:rPr>
          <w:rFonts w:eastAsia="SimSun"/>
          <w:sz w:val="18"/>
          <w:szCs w:val="18"/>
        </w:rPr>
        <w:t xml:space="preserve"> Azure </w:t>
      </w:r>
      <w:r w:rsidRPr="002A53DD">
        <w:rPr>
          <w:rFonts w:eastAsia="SimSun"/>
          <w:sz w:val="18"/>
          <w:szCs w:val="18"/>
        </w:rPr>
        <w:t>机器人服务高级通道的使用</w:t>
      </w:r>
      <w:r w:rsidRPr="00B17C0F">
        <w:rPr>
          <w:rFonts w:ascii="SimSun" w:eastAsia="SimSun" w:hAnsi="SimSun" w:cstheme="minorHAnsi"/>
          <w:sz w:val="18"/>
          <w:szCs w:val="18"/>
        </w:rPr>
        <w:t>：</w:t>
      </w:r>
    </w:p>
    <w:p w14:paraId="0415DD18" w14:textId="77777777" w:rsidR="00383DC2" w:rsidRPr="00464D43" w:rsidRDefault="00383DC2" w:rsidP="000C604C">
      <w:pPr>
        <w:pStyle w:val="ProductList-Body"/>
        <w:rPr>
          <w:rFonts w:eastAsia="SimSun"/>
        </w:rPr>
      </w:pPr>
      <w:r w:rsidRPr="002A53DD">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7E0270" w14:paraId="2A14930C" w14:textId="77777777" w:rsidTr="00383DC2">
        <w:trPr>
          <w:trHeight w:val="249"/>
          <w:tblHeader/>
        </w:trPr>
        <w:tc>
          <w:tcPr>
            <w:tcW w:w="5400" w:type="dxa"/>
            <w:shd w:val="clear" w:color="auto" w:fill="0072C6"/>
          </w:tcPr>
          <w:p w14:paraId="55CF836F"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14F22F7D"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7E0270" w14:paraId="5369DB9E" w14:textId="77777777" w:rsidTr="00383DC2">
        <w:trPr>
          <w:trHeight w:val="242"/>
        </w:trPr>
        <w:tc>
          <w:tcPr>
            <w:tcW w:w="5400" w:type="dxa"/>
          </w:tcPr>
          <w:p w14:paraId="7259F585" w14:textId="77777777" w:rsidR="00383DC2" w:rsidRPr="002A53DD" w:rsidRDefault="00383DC2" w:rsidP="000C604C">
            <w:pPr>
              <w:pStyle w:val="ProductList-OfferingBody"/>
              <w:jc w:val="center"/>
              <w:rPr>
                <w:rFonts w:eastAsia="SimSun"/>
              </w:rPr>
            </w:pPr>
            <w:r w:rsidRPr="002A53DD">
              <w:rPr>
                <w:rFonts w:eastAsia="SimSun"/>
              </w:rPr>
              <w:t>&lt; 99.9%</w:t>
            </w:r>
          </w:p>
        </w:tc>
        <w:tc>
          <w:tcPr>
            <w:tcW w:w="5400" w:type="dxa"/>
          </w:tcPr>
          <w:p w14:paraId="002CD812" w14:textId="77777777" w:rsidR="00383DC2" w:rsidRPr="002A53DD" w:rsidRDefault="00383DC2" w:rsidP="000C604C">
            <w:pPr>
              <w:pStyle w:val="ProductList-OfferingBody"/>
              <w:jc w:val="center"/>
              <w:rPr>
                <w:rFonts w:eastAsia="SimSun"/>
              </w:rPr>
            </w:pPr>
            <w:r w:rsidRPr="002A53DD">
              <w:rPr>
                <w:rFonts w:eastAsia="SimSun"/>
              </w:rPr>
              <w:t>10%</w:t>
            </w:r>
          </w:p>
        </w:tc>
      </w:tr>
      <w:tr w:rsidR="00383DC2" w:rsidRPr="007E0270" w14:paraId="729B925B" w14:textId="77777777" w:rsidTr="00383DC2">
        <w:trPr>
          <w:trHeight w:val="249"/>
        </w:trPr>
        <w:tc>
          <w:tcPr>
            <w:tcW w:w="5400" w:type="dxa"/>
          </w:tcPr>
          <w:p w14:paraId="1F1B1544" w14:textId="77777777" w:rsidR="00383DC2" w:rsidRPr="002A53DD" w:rsidRDefault="00383DC2" w:rsidP="000C604C">
            <w:pPr>
              <w:pStyle w:val="ProductList-OfferingBody"/>
              <w:jc w:val="center"/>
              <w:rPr>
                <w:rFonts w:eastAsia="SimSun"/>
              </w:rPr>
            </w:pPr>
            <w:r w:rsidRPr="002A53DD">
              <w:rPr>
                <w:rFonts w:eastAsia="SimSun"/>
              </w:rPr>
              <w:t>&lt; 99%</w:t>
            </w:r>
          </w:p>
        </w:tc>
        <w:tc>
          <w:tcPr>
            <w:tcW w:w="5400" w:type="dxa"/>
          </w:tcPr>
          <w:p w14:paraId="6D0BA3E6" w14:textId="77777777" w:rsidR="00383DC2" w:rsidRPr="002A53DD" w:rsidRDefault="00383DC2" w:rsidP="000C604C">
            <w:pPr>
              <w:pStyle w:val="ProductList-OfferingBody"/>
              <w:jc w:val="center"/>
              <w:rPr>
                <w:rFonts w:eastAsia="SimSun"/>
              </w:rPr>
            </w:pPr>
            <w:r w:rsidRPr="002A53DD">
              <w:rPr>
                <w:rFonts w:eastAsia="SimSun"/>
              </w:rPr>
              <w:t>25%</w:t>
            </w:r>
          </w:p>
        </w:tc>
      </w:tr>
    </w:tbl>
    <w:bookmarkStart w:id="119" w:name="_Toc513395508"/>
    <w:p w14:paraId="4EDB4F7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C9538B6" w14:textId="77777777" w:rsidR="007C7201" w:rsidRDefault="007C7201" w:rsidP="000C604C">
      <w:pPr>
        <w:pStyle w:val="ProductList-Offering2Heading"/>
        <w:tabs>
          <w:tab w:val="clear" w:pos="360"/>
        </w:tabs>
        <w:outlineLvl w:val="2"/>
        <w:rPr>
          <w:rFonts w:asciiTheme="minorHAnsi" w:eastAsia="SimSun" w:hAnsiTheme="minorHAnsi"/>
          <w:lang w:val="zh-CN" w:eastAsia="zh-CN" w:bidi="zh-CN"/>
        </w:rPr>
      </w:pPr>
      <w:bookmarkStart w:id="120" w:name="_Toc38617117"/>
      <w:r>
        <w:rPr>
          <w:lang w:eastAsia="en-US"/>
        </w:rPr>
        <w:t>Azure</w:t>
      </w:r>
      <w:r>
        <w:rPr>
          <w:rFonts w:asciiTheme="minorHAnsi" w:eastAsia="SimSun" w:hAnsiTheme="minorHAnsi"/>
        </w:rPr>
        <w:t xml:space="preserve"> </w:t>
      </w:r>
      <w:r>
        <w:rPr>
          <w:rFonts w:asciiTheme="minorHAnsi" w:eastAsia="SimSun" w:hAnsiTheme="minorHAnsi" w:hint="eastAsia"/>
        </w:rPr>
        <w:t>容器实例</w:t>
      </w:r>
      <w:bookmarkEnd w:id="119"/>
      <w:bookmarkEnd w:id="120"/>
    </w:p>
    <w:p w14:paraId="73AD5869" w14:textId="77777777" w:rsidR="007C7201" w:rsidRDefault="007C7201" w:rsidP="000C604C">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5C259A1F"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连接</w:t>
      </w:r>
      <w:r w:rsidRPr="00B17C0F">
        <w:rPr>
          <w:rFonts w:ascii="SimSun" w:eastAsia="SimSun" w:hAnsi="SimSun" w:cstheme="minorHAnsi"/>
          <w:sz w:val="18"/>
        </w:rPr>
        <w:t>”</w:t>
      </w:r>
      <w:r>
        <w:rPr>
          <w:rFonts w:eastAsia="SimSun" w:hint="eastAsia"/>
          <w:sz w:val="18"/>
        </w:rPr>
        <w:t>是指在</w:t>
      </w:r>
      <w:r>
        <w:rPr>
          <w:rFonts w:eastAsia="SimSun" w:hint="eastAsia"/>
          <w:sz w:val="18"/>
        </w:rPr>
        <w:t xml:space="preserve"> TCP </w:t>
      </w:r>
      <w:r>
        <w:rPr>
          <w:rFonts w:eastAsia="SimSun" w:hint="eastAsia"/>
          <w:sz w:val="18"/>
        </w:rPr>
        <w:t>或</w:t>
      </w:r>
      <w:r>
        <w:rPr>
          <w:rFonts w:eastAsia="SimSun" w:hint="eastAsia"/>
          <w:sz w:val="18"/>
        </w:rPr>
        <w:t xml:space="preserve"> UDP </w:t>
      </w:r>
      <w:r>
        <w:rPr>
          <w:rFonts w:eastAsia="SimSun" w:hint="eastAsia"/>
          <w:sz w:val="18"/>
        </w:rPr>
        <w:t>网络协议下，容器组与其他</w:t>
      </w:r>
      <w:r>
        <w:rPr>
          <w:rFonts w:eastAsia="SimSun" w:hint="eastAsia"/>
          <w:sz w:val="18"/>
        </w:rPr>
        <w:t xml:space="preserve"> IP </w:t>
      </w:r>
      <w:r>
        <w:rPr>
          <w:rFonts w:eastAsia="SimSun" w:hint="eastAsia"/>
          <w:sz w:val="18"/>
        </w:rPr>
        <w:t>地址之间的双向网络流量。根据协议，容器组是针对允许的流量进行配置的。</w:t>
      </w:r>
    </w:p>
    <w:p w14:paraId="29967958"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容器组</w:t>
      </w:r>
      <w:r w:rsidRPr="00B17C0F">
        <w:rPr>
          <w:rFonts w:ascii="SimSun" w:eastAsia="SimSun" w:hAnsi="SimSun" w:cstheme="minorHAnsi"/>
          <w:sz w:val="18"/>
        </w:rPr>
        <w:t>”</w:t>
      </w:r>
      <w:r>
        <w:rPr>
          <w:rFonts w:eastAsia="SimSun" w:hint="eastAsia"/>
          <w:sz w:val="18"/>
        </w:rPr>
        <w:t>是指共享相同生命周期和网络资源的一组托管容器。</w:t>
      </w:r>
    </w:p>
    <w:p w14:paraId="0CB9F5E5"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是指在一个帐单月份期间，客户在</w:t>
      </w:r>
      <w:r>
        <w:rPr>
          <w:rFonts w:eastAsia="SimSun" w:hint="eastAsia"/>
          <w:sz w:val="18"/>
        </w:rPr>
        <w:t xml:space="preserve"> Microsoft Azure </w:t>
      </w:r>
      <w:r>
        <w:rPr>
          <w:rFonts w:eastAsia="SimSun" w:hint="eastAsia"/>
          <w:sz w:val="18"/>
        </w:rPr>
        <w:t>订购中为特定容器组部署的总分钟数。最大可用分钟数计量范围为</w:t>
      </w:r>
      <w:r w:rsidRPr="00B17C0F">
        <w:rPr>
          <w:rFonts w:ascii="SimSun" w:eastAsia="SimSun" w:hAnsi="SimSun" w:cstheme="minorHAnsi"/>
          <w:sz w:val="18"/>
        </w:rPr>
        <w:t>：</w:t>
      </w:r>
      <w:r>
        <w:rPr>
          <w:rFonts w:eastAsia="SimSun" w:hint="eastAsia"/>
          <w:sz w:val="18"/>
        </w:rPr>
        <w:t>自客户建立特定容器组时开始，至出现导致特定容器组终止或被删除的客户操作时截止。</w:t>
      </w:r>
    </w:p>
    <w:p w14:paraId="551B0C43"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是指最大可用分钟数中没有连接的总分钟数。</w:t>
      </w:r>
    </w:p>
    <w:p w14:paraId="09B2376A" w14:textId="77777777" w:rsidR="007C7201" w:rsidRDefault="007C7201" w:rsidP="000C604C">
      <w:pPr>
        <w:pStyle w:val="ProductList-Body"/>
        <w:rPr>
          <w:rFonts w:eastAsia="SimSun"/>
        </w:rPr>
      </w:pPr>
    </w:p>
    <w:p w14:paraId="1504A584"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6E4E81C8" w14:textId="77777777" w:rsidR="007E0270" w:rsidRPr="007E0270" w:rsidRDefault="007E0270" w:rsidP="000C604C">
      <w:pPr>
        <w:pStyle w:val="ProductList-Body"/>
      </w:pPr>
    </w:p>
    <w:p w14:paraId="54D5C4C6" w14:textId="77777777" w:rsidR="007C7201" w:rsidRPr="007E0270" w:rsidRDefault="00A832B9"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7EAC828"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容器实例的使用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517FEB74"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0D7368"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11448F"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1AE4AA58"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8A240" w14:textId="77777777" w:rsidR="007C7201" w:rsidRDefault="007C7201" w:rsidP="000C604C">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53450"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162D1D4E"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7BE2C" w14:textId="77777777" w:rsidR="007C7201" w:rsidRDefault="007C7201" w:rsidP="000C604C">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76D69" w14:textId="77777777" w:rsidR="007C7201" w:rsidRDefault="007C7201" w:rsidP="000C604C">
            <w:pPr>
              <w:pStyle w:val="ProductList-OfferingBody"/>
              <w:spacing w:line="256" w:lineRule="auto"/>
              <w:jc w:val="center"/>
              <w:rPr>
                <w:rFonts w:eastAsia="SimSun"/>
              </w:rPr>
            </w:pPr>
            <w:r>
              <w:rPr>
                <w:rFonts w:eastAsia="SimSun" w:hint="eastAsia"/>
              </w:rPr>
              <w:t>25%</w:t>
            </w:r>
          </w:p>
        </w:tc>
      </w:tr>
    </w:tbl>
    <w:p w14:paraId="4E836449"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C18DE89" w14:textId="77777777" w:rsidR="00B648A8" w:rsidRPr="007C7201" w:rsidRDefault="00B648A8" w:rsidP="000C604C">
      <w:pPr>
        <w:pStyle w:val="ProductList-Offering2Heading"/>
        <w:tabs>
          <w:tab w:val="clear" w:pos="360"/>
          <w:tab w:val="clear" w:pos="720"/>
          <w:tab w:val="clear" w:pos="1080"/>
        </w:tabs>
        <w:outlineLvl w:val="2"/>
        <w:rPr>
          <w:rFonts w:ascii="Calibri Light" w:eastAsia="SimSun" w:hAnsi="Calibri Light"/>
          <w:lang w:val="pt-BR"/>
        </w:rPr>
      </w:pPr>
      <w:bookmarkStart w:id="121" w:name="_Toc38617118"/>
      <w:bookmarkStart w:id="122" w:name="AzureCosmosDB"/>
      <w:r w:rsidRPr="007C7201">
        <w:rPr>
          <w:rFonts w:ascii="Calibri Light" w:eastAsia="SimSun" w:hAnsi="Calibri Light"/>
          <w:lang w:val="pt-BR"/>
        </w:rPr>
        <w:t>Azure Cosmos DB</w:t>
      </w:r>
      <w:bookmarkEnd w:id="115"/>
      <w:bookmarkEnd w:id="121"/>
    </w:p>
    <w:bookmarkEnd w:id="122"/>
    <w:p w14:paraId="111E16AC" w14:textId="77777777" w:rsidR="00B648A8" w:rsidRPr="007C7201" w:rsidRDefault="00B648A8" w:rsidP="000C604C">
      <w:pPr>
        <w:pStyle w:val="ProductList-Body"/>
        <w:rPr>
          <w:rFonts w:eastAsia="SimSun"/>
          <w:lang w:val="pt-BR"/>
        </w:rPr>
      </w:pPr>
      <w:r w:rsidRPr="002A53DD">
        <w:rPr>
          <w:rFonts w:eastAsia="SimSun"/>
          <w:b/>
          <w:color w:val="00188F"/>
        </w:rPr>
        <w:t>附加定义</w:t>
      </w:r>
      <w:r w:rsidRPr="00B17C0F">
        <w:rPr>
          <w:rFonts w:ascii="SimSun" w:eastAsia="SimSun" w:hAnsi="SimSun" w:cstheme="minorHAnsi"/>
          <w:lang w:val="pt-BR"/>
        </w:rPr>
        <w:t>：</w:t>
      </w:r>
    </w:p>
    <w:p w14:paraId="18FE02EB" w14:textId="77777777" w:rsidR="00596A64" w:rsidRDefault="00596A64" w:rsidP="000C604C">
      <w:pPr>
        <w:pStyle w:val="ProductList-Body"/>
        <w:rPr>
          <w:rFonts w:eastAsia="SimSun"/>
          <w:lang w:val="zh-CN" w:eastAsia="zh-CN" w:bidi="zh-CN"/>
        </w:rPr>
      </w:pPr>
      <w:r>
        <w:rPr>
          <w:rFonts w:ascii="SimSun" w:eastAsia="SimSun" w:hAnsi="SimSun" w:hint="eastAsia"/>
        </w:rPr>
        <w:t>“</w:t>
      </w:r>
      <w:r>
        <w:rPr>
          <w:rFonts w:eastAsia="SimSun" w:hint="eastAsia"/>
          <w:b/>
          <w:color w:val="00188F"/>
        </w:rPr>
        <w:t>容器</w:t>
      </w:r>
      <w:r>
        <w:rPr>
          <w:rFonts w:ascii="SimSun" w:eastAsia="SimSun" w:hAnsi="SimSun" w:hint="eastAsia"/>
        </w:rPr>
        <w:t>”</w:t>
      </w:r>
      <w:r>
        <w:rPr>
          <w:rFonts w:eastAsia="SimSun" w:hint="eastAsia"/>
        </w:rPr>
        <w:t>是指数据项的容器，它是事务和查询规模的单位。</w:t>
      </w:r>
    </w:p>
    <w:p w14:paraId="63C2ADE9" w14:textId="77777777" w:rsidR="00596A64" w:rsidRDefault="00596A64" w:rsidP="000C604C">
      <w:pPr>
        <w:pStyle w:val="ProductList-Body"/>
        <w:rPr>
          <w:rFonts w:eastAsia="SimSun"/>
        </w:rPr>
      </w:pPr>
      <w:r>
        <w:rPr>
          <w:rFonts w:ascii="SimSun" w:eastAsia="SimSun" w:hAnsi="SimSun" w:hint="eastAsia"/>
        </w:rPr>
        <w:t>“</w:t>
      </w:r>
      <w:r>
        <w:rPr>
          <w:rFonts w:eastAsia="SimSun" w:hint="eastAsia"/>
          <w:b/>
          <w:color w:val="00188F"/>
        </w:rPr>
        <w:t>消耗的</w:t>
      </w:r>
      <w:r>
        <w:rPr>
          <w:rFonts w:eastAsia="SimSun" w:hint="eastAsia"/>
          <w:b/>
          <w:color w:val="00188F"/>
        </w:rPr>
        <w:t xml:space="preserve"> RU </w:t>
      </w:r>
      <w:r>
        <w:rPr>
          <w:rFonts w:eastAsia="SimSun" w:hint="eastAsia"/>
          <w:b/>
          <w:color w:val="00188F"/>
        </w:rPr>
        <w:t>数</w:t>
      </w:r>
      <w:r>
        <w:rPr>
          <w:rFonts w:ascii="SimSun" w:eastAsia="SimSun" w:hAnsi="SimSun" w:hint="eastAsia"/>
        </w:rPr>
        <w:t>”</w:t>
      </w:r>
      <w:r>
        <w:rPr>
          <w:rFonts w:eastAsia="SimSun" w:hint="eastAsia"/>
        </w:rPr>
        <w:t>是指在给定的一秒内，</w:t>
      </w:r>
      <w:r>
        <w:rPr>
          <w:rFonts w:eastAsia="SimSun" w:hint="eastAsia"/>
        </w:rPr>
        <w:t xml:space="preserve">Azure Cosmos DB </w:t>
      </w:r>
      <w:r>
        <w:rPr>
          <w:rFonts w:eastAsia="SimSun" w:hint="eastAsia"/>
        </w:rPr>
        <w:t>容器处理全部请求所消耗的请求单位的总数。</w:t>
      </w:r>
    </w:p>
    <w:p w14:paraId="4E343A67" w14:textId="6435FE81" w:rsidR="00B648A8" w:rsidRPr="002A53DD" w:rsidRDefault="00B648A8" w:rsidP="000C604C">
      <w:pPr>
        <w:pStyle w:val="ProductList-Body"/>
        <w:spacing w:after="40"/>
        <w:rPr>
          <w:rFonts w:eastAsia="SimSun"/>
        </w:rPr>
      </w:pPr>
      <w:r w:rsidRPr="00596A64">
        <w:rPr>
          <w:rFonts w:ascii="SimSun" w:eastAsia="SimSun" w:hAnsi="SimSun" w:cstheme="minorHAnsi"/>
        </w:rPr>
        <w:t>“</w:t>
      </w:r>
      <w:r w:rsidRPr="002A53DD">
        <w:rPr>
          <w:rFonts w:eastAsia="SimSun"/>
          <w:b/>
          <w:color w:val="00188F"/>
        </w:rPr>
        <w:t>数据库帐户</w:t>
      </w:r>
      <w:r w:rsidRPr="00596A64">
        <w:rPr>
          <w:rFonts w:ascii="SimSun" w:eastAsia="SimSun" w:hAnsi="SimSun" w:cstheme="minorHAnsi"/>
        </w:rPr>
        <w:t>”</w:t>
      </w:r>
      <w:r w:rsidRPr="002A53DD">
        <w:rPr>
          <w:rFonts w:eastAsia="SimSun"/>
        </w:rPr>
        <w:t>是指</w:t>
      </w:r>
      <w:r w:rsidRPr="00596A64">
        <w:rPr>
          <w:rFonts w:eastAsia="SimSun"/>
        </w:rPr>
        <w:t xml:space="preserve"> Azure Cosmos DB </w:t>
      </w:r>
      <w:r w:rsidRPr="002A53DD">
        <w:rPr>
          <w:rFonts w:eastAsia="SimSun"/>
        </w:rPr>
        <w:t>资源模型的顶级资源。一个</w:t>
      </w:r>
      <w:r w:rsidRPr="002A53DD">
        <w:rPr>
          <w:rFonts w:eastAsia="SimSun"/>
        </w:rPr>
        <w:t xml:space="preserve"> Azure Cosmos DB </w:t>
      </w:r>
      <w:r w:rsidRPr="002A53DD">
        <w:rPr>
          <w:rFonts w:eastAsia="SimSun"/>
        </w:rPr>
        <w:t>数据库帐户包含一个或多个数据库。</w:t>
      </w:r>
    </w:p>
    <w:p w14:paraId="44B1623A" w14:textId="77777777" w:rsidR="00B648A8" w:rsidRPr="002A53DD" w:rsidRDefault="00B648A8" w:rsidP="000C604C">
      <w:pPr>
        <w:pStyle w:val="ProductList-Body"/>
        <w:spacing w:after="40"/>
      </w:pPr>
      <w:r w:rsidRPr="00B17C0F">
        <w:rPr>
          <w:rFonts w:ascii="SimSun" w:eastAsia="SimSun" w:hAnsi="SimSun" w:cstheme="minorHAnsi"/>
        </w:rPr>
        <w:t>“</w:t>
      </w:r>
      <w:r w:rsidRPr="002A53DD">
        <w:rPr>
          <w:rFonts w:eastAsia="SimSun"/>
          <w:b/>
          <w:color w:val="00188F"/>
        </w:rPr>
        <w:t>失败的请求数</w:t>
      </w:r>
      <w:r w:rsidRPr="00B17C0F">
        <w:rPr>
          <w:rFonts w:ascii="SimSun" w:eastAsia="SimSun" w:hAnsi="SimSun" w:cstheme="minorHAnsi"/>
        </w:rPr>
        <w:t>”</w:t>
      </w:r>
      <w:r w:rsidRPr="002A53DD">
        <w:rPr>
          <w:rFonts w:eastAsia="SimSun"/>
        </w:rPr>
        <w:t>是指在下表中记录的最大上限内，总请求中返回错误代码或未能返回成功代码的请求数。</w:t>
      </w:r>
    </w:p>
    <w:p w14:paraId="6412189F" w14:textId="77777777" w:rsidR="00923361" w:rsidRPr="002A53DD" w:rsidRDefault="00923361"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失败的读取请求数</w:t>
      </w:r>
      <w:r w:rsidRPr="00B17C0F">
        <w:rPr>
          <w:rFonts w:ascii="SimSun" w:eastAsia="SimSun" w:hAnsi="SimSun" w:cstheme="minorHAnsi"/>
        </w:rPr>
        <w:t>”</w:t>
      </w:r>
      <w:r w:rsidRPr="002A53DD">
        <w:rPr>
          <w:rFonts w:eastAsia="SimSun" w:cstheme="minorHAnsi"/>
        </w:rPr>
        <w:t>是指在下表中记录的最大上限内，总读取请求中返回错误代码或未能返回成功代码的请求数。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7E0270" w14:paraId="32859AE6" w14:textId="77777777" w:rsidTr="0020588C">
        <w:trPr>
          <w:tblHeader/>
        </w:trPr>
        <w:tc>
          <w:tcPr>
            <w:tcW w:w="5400" w:type="dxa"/>
            <w:shd w:val="clear" w:color="auto" w:fill="0072C6"/>
          </w:tcPr>
          <w:p w14:paraId="25476587"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操作</w:t>
            </w:r>
          </w:p>
        </w:tc>
        <w:tc>
          <w:tcPr>
            <w:tcW w:w="5400" w:type="dxa"/>
            <w:shd w:val="clear" w:color="auto" w:fill="0072C6"/>
          </w:tcPr>
          <w:p w14:paraId="3F0EB6BF"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处理延迟最大上限</w:t>
            </w:r>
          </w:p>
        </w:tc>
      </w:tr>
      <w:tr w:rsidR="00B648A8" w:rsidRPr="007E0270" w14:paraId="2F57D9AB" w14:textId="77777777" w:rsidTr="0020588C">
        <w:tc>
          <w:tcPr>
            <w:tcW w:w="5400" w:type="dxa"/>
          </w:tcPr>
          <w:p w14:paraId="4A943768" w14:textId="77777777" w:rsidR="00B648A8" w:rsidRPr="002A53DD" w:rsidRDefault="00B648A8" w:rsidP="000C604C">
            <w:pPr>
              <w:pStyle w:val="ProductList-OfferingBody"/>
              <w:rPr>
                <w:rFonts w:eastAsia="SimSun"/>
              </w:rPr>
            </w:pPr>
            <w:r w:rsidRPr="002A53DD">
              <w:rPr>
                <w:rFonts w:eastAsia="SimSun"/>
              </w:rPr>
              <w:t>所有数据库帐户配置操作</w:t>
            </w:r>
          </w:p>
        </w:tc>
        <w:tc>
          <w:tcPr>
            <w:tcW w:w="5400" w:type="dxa"/>
          </w:tcPr>
          <w:p w14:paraId="331E600E" w14:textId="77777777" w:rsidR="00B648A8" w:rsidRPr="002A53DD" w:rsidRDefault="00B648A8" w:rsidP="000C604C">
            <w:pPr>
              <w:pStyle w:val="ProductList-OfferingBody"/>
              <w:rPr>
                <w:rFonts w:eastAsia="SimSun"/>
              </w:rPr>
            </w:pPr>
            <w:r w:rsidRPr="002A53DD">
              <w:rPr>
                <w:rFonts w:eastAsia="SimSun"/>
              </w:rPr>
              <w:t xml:space="preserve">2 </w:t>
            </w:r>
            <w:r w:rsidRPr="002A53DD">
              <w:rPr>
                <w:rFonts w:eastAsia="SimSun"/>
              </w:rPr>
              <w:t>分钟</w:t>
            </w:r>
          </w:p>
        </w:tc>
      </w:tr>
      <w:tr w:rsidR="00B648A8" w:rsidRPr="007E0270" w14:paraId="7DD8B479" w14:textId="77777777" w:rsidTr="0020588C">
        <w:tc>
          <w:tcPr>
            <w:tcW w:w="5400" w:type="dxa"/>
          </w:tcPr>
          <w:p w14:paraId="58465421" w14:textId="77777777" w:rsidR="00B648A8" w:rsidRPr="002A53DD" w:rsidRDefault="00B648A8" w:rsidP="000C604C">
            <w:pPr>
              <w:pStyle w:val="ProductList-OfferingBody"/>
              <w:rPr>
                <w:rFonts w:eastAsia="SimSun"/>
              </w:rPr>
            </w:pPr>
            <w:r w:rsidRPr="002A53DD">
              <w:rPr>
                <w:rFonts w:eastAsia="SimSun"/>
              </w:rPr>
              <w:t>添加新区域</w:t>
            </w:r>
          </w:p>
        </w:tc>
        <w:tc>
          <w:tcPr>
            <w:tcW w:w="5400" w:type="dxa"/>
          </w:tcPr>
          <w:p w14:paraId="1D165C1E" w14:textId="77777777" w:rsidR="00B648A8" w:rsidRPr="002A53DD" w:rsidRDefault="00B648A8" w:rsidP="000C604C">
            <w:pPr>
              <w:pStyle w:val="ProductList-OfferingBody"/>
              <w:rPr>
                <w:rFonts w:eastAsia="SimSun"/>
              </w:rPr>
            </w:pPr>
            <w:r w:rsidRPr="002A53DD">
              <w:rPr>
                <w:rFonts w:eastAsia="SimSun"/>
              </w:rPr>
              <w:t xml:space="preserve">60 </w:t>
            </w:r>
            <w:r w:rsidRPr="002A53DD">
              <w:rPr>
                <w:rFonts w:eastAsia="SimSun"/>
              </w:rPr>
              <w:t>分钟</w:t>
            </w:r>
          </w:p>
        </w:tc>
      </w:tr>
      <w:tr w:rsidR="00B648A8" w:rsidRPr="007E0270" w14:paraId="5D369F3C" w14:textId="77777777" w:rsidTr="0020588C">
        <w:tc>
          <w:tcPr>
            <w:tcW w:w="5400" w:type="dxa"/>
          </w:tcPr>
          <w:p w14:paraId="7D909464" w14:textId="77777777" w:rsidR="00B648A8" w:rsidRPr="002A53DD" w:rsidRDefault="00B648A8" w:rsidP="000C604C">
            <w:pPr>
              <w:pStyle w:val="ProductList-OfferingBody"/>
              <w:rPr>
                <w:rFonts w:eastAsia="SimSun"/>
              </w:rPr>
            </w:pPr>
            <w:r w:rsidRPr="002A53DD">
              <w:rPr>
                <w:rFonts w:eastAsia="SimSun"/>
              </w:rPr>
              <w:t>手动故障转移</w:t>
            </w:r>
          </w:p>
        </w:tc>
        <w:tc>
          <w:tcPr>
            <w:tcW w:w="5400" w:type="dxa"/>
          </w:tcPr>
          <w:p w14:paraId="2E99CC12" w14:textId="77777777" w:rsidR="00B648A8" w:rsidRPr="002A53DD" w:rsidRDefault="00B648A8" w:rsidP="000C604C">
            <w:pPr>
              <w:pStyle w:val="ProductList-OfferingBody"/>
              <w:rPr>
                <w:rFonts w:eastAsia="SimSun"/>
              </w:rPr>
            </w:pPr>
            <w:r w:rsidRPr="002A53DD">
              <w:rPr>
                <w:rFonts w:eastAsia="SimSun"/>
              </w:rPr>
              <w:t xml:space="preserve">5 </w:t>
            </w:r>
            <w:r w:rsidRPr="002A53DD">
              <w:rPr>
                <w:rFonts w:eastAsia="SimSun"/>
              </w:rPr>
              <w:t>分钟</w:t>
            </w:r>
          </w:p>
        </w:tc>
      </w:tr>
      <w:tr w:rsidR="00B648A8" w:rsidRPr="007E0270" w14:paraId="1D5F14C2" w14:textId="77777777" w:rsidTr="0020588C">
        <w:tc>
          <w:tcPr>
            <w:tcW w:w="5400" w:type="dxa"/>
          </w:tcPr>
          <w:p w14:paraId="1387B2B1" w14:textId="77777777" w:rsidR="00B648A8" w:rsidRPr="002A53DD" w:rsidRDefault="00B648A8" w:rsidP="000C604C">
            <w:pPr>
              <w:pStyle w:val="ProductList-OfferingBody"/>
              <w:rPr>
                <w:rFonts w:eastAsia="SimSun"/>
              </w:rPr>
            </w:pPr>
            <w:r w:rsidRPr="002A53DD">
              <w:rPr>
                <w:rFonts w:eastAsia="SimSun"/>
              </w:rPr>
              <w:t>资源操作</w:t>
            </w:r>
          </w:p>
        </w:tc>
        <w:tc>
          <w:tcPr>
            <w:tcW w:w="5400" w:type="dxa"/>
          </w:tcPr>
          <w:p w14:paraId="57DEE75F" w14:textId="77777777" w:rsidR="00B648A8" w:rsidRPr="002A53DD" w:rsidRDefault="00B648A8" w:rsidP="000C604C">
            <w:pPr>
              <w:pStyle w:val="ProductList-OfferingBody"/>
              <w:rPr>
                <w:rFonts w:eastAsia="SimSun"/>
              </w:rPr>
            </w:pPr>
            <w:r w:rsidRPr="002A53DD">
              <w:rPr>
                <w:rFonts w:eastAsia="SimSun"/>
              </w:rPr>
              <w:t xml:space="preserve">5 </w:t>
            </w:r>
            <w:r w:rsidRPr="002A53DD">
              <w:rPr>
                <w:rFonts w:eastAsia="SimSun"/>
              </w:rPr>
              <w:t>秒</w:t>
            </w:r>
          </w:p>
        </w:tc>
      </w:tr>
      <w:tr w:rsidR="00B648A8" w:rsidRPr="007E0270" w14:paraId="4D79B6E0" w14:textId="77777777" w:rsidTr="0020588C">
        <w:tc>
          <w:tcPr>
            <w:tcW w:w="5400" w:type="dxa"/>
          </w:tcPr>
          <w:p w14:paraId="63AC29DF" w14:textId="77777777" w:rsidR="00B648A8" w:rsidRPr="002A53DD" w:rsidRDefault="00B648A8" w:rsidP="000C604C">
            <w:pPr>
              <w:pStyle w:val="ProductList-OfferingBody"/>
              <w:rPr>
                <w:rFonts w:eastAsia="SimSun"/>
              </w:rPr>
            </w:pPr>
            <w:r w:rsidRPr="002A53DD">
              <w:rPr>
                <w:rFonts w:eastAsia="SimSun"/>
              </w:rPr>
              <w:t>媒体操作</w:t>
            </w:r>
          </w:p>
        </w:tc>
        <w:tc>
          <w:tcPr>
            <w:tcW w:w="5400" w:type="dxa"/>
          </w:tcPr>
          <w:p w14:paraId="5ECF3038" w14:textId="77777777" w:rsidR="00B648A8" w:rsidRPr="002A53DD" w:rsidRDefault="00B648A8" w:rsidP="000C604C">
            <w:pPr>
              <w:pStyle w:val="ProductList-OfferingBody"/>
              <w:rPr>
                <w:rFonts w:eastAsia="SimSun"/>
              </w:rPr>
            </w:pPr>
            <w:r w:rsidRPr="002A53DD">
              <w:rPr>
                <w:rFonts w:eastAsia="SimSun"/>
              </w:rPr>
              <w:t xml:space="preserve">60 </w:t>
            </w:r>
            <w:r w:rsidRPr="002A53DD">
              <w:rPr>
                <w:rFonts w:eastAsia="SimSun"/>
              </w:rPr>
              <w:t>秒</w:t>
            </w:r>
          </w:p>
        </w:tc>
      </w:tr>
    </w:tbl>
    <w:p w14:paraId="2C26ECA5" w14:textId="77777777" w:rsidR="00596A64" w:rsidRDefault="00596A64" w:rsidP="000C604C">
      <w:pPr>
        <w:spacing w:after="0" w:line="240" w:lineRule="auto"/>
        <w:rPr>
          <w:rFonts w:eastAsia="SimSun"/>
          <w:sz w:val="18"/>
        </w:rPr>
      </w:pPr>
      <w:r>
        <w:rPr>
          <w:rFonts w:ascii="SimSun" w:eastAsia="SimSun" w:hAnsi="SimSun" w:hint="eastAsia"/>
          <w:sz w:val="18"/>
        </w:rPr>
        <w:t>“</w:t>
      </w:r>
      <w:r>
        <w:rPr>
          <w:rFonts w:eastAsia="SimSun" w:hint="eastAsia"/>
          <w:b/>
          <w:color w:val="00188F"/>
          <w:sz w:val="18"/>
        </w:rPr>
        <w:t>配置的</w:t>
      </w:r>
      <w:r>
        <w:rPr>
          <w:rFonts w:eastAsia="SimSun" w:hint="eastAsia"/>
          <w:b/>
          <w:color w:val="00188F"/>
          <w:sz w:val="18"/>
        </w:rPr>
        <w:t xml:space="preserve"> RU</w:t>
      </w:r>
      <w:r>
        <w:rPr>
          <w:rFonts w:ascii="SimSun" w:eastAsia="SimSun" w:hAnsi="SimSun" w:hint="eastAsia"/>
          <w:sz w:val="18"/>
        </w:rPr>
        <w:t>”</w:t>
      </w:r>
      <w:r>
        <w:rPr>
          <w:rFonts w:eastAsia="SimSun" w:hint="eastAsia"/>
          <w:sz w:val="18"/>
        </w:rPr>
        <w:t>是指在给定的一秒内，为指定</w:t>
      </w:r>
      <w:r>
        <w:rPr>
          <w:rFonts w:eastAsia="SimSun" w:hint="eastAsia"/>
          <w:sz w:val="18"/>
        </w:rPr>
        <w:t xml:space="preserve"> Azure </w:t>
      </w:r>
      <w:r>
        <w:rPr>
          <w:rStyle w:val="ProductList-BodyChar"/>
          <w:rFonts w:eastAsia="SimSun" w:hint="eastAsia"/>
        </w:rPr>
        <w:t>Cosmos DB</w:t>
      </w:r>
      <w:r>
        <w:rPr>
          <w:rFonts w:eastAsia="SimSun" w:hint="eastAsia"/>
          <w:sz w:val="18"/>
        </w:rPr>
        <w:t xml:space="preserve"> </w:t>
      </w:r>
      <w:r>
        <w:rPr>
          <w:rFonts w:eastAsia="SimSun" w:hint="eastAsia"/>
          <w:sz w:val="18"/>
        </w:rPr>
        <w:t>容器配置的所有请求单位。</w:t>
      </w:r>
    </w:p>
    <w:p w14:paraId="6C513AB9" w14:textId="77777777" w:rsidR="00596A64" w:rsidRDefault="00596A64" w:rsidP="000C604C">
      <w:pPr>
        <w:spacing w:after="0" w:line="240" w:lineRule="auto"/>
        <w:rPr>
          <w:rFonts w:eastAsia="SimSun"/>
          <w:sz w:val="18"/>
        </w:rPr>
      </w:pPr>
      <w:r>
        <w:rPr>
          <w:rFonts w:ascii="SimSun" w:eastAsia="SimSun" w:hAnsi="SimSun" w:hint="eastAsia"/>
          <w:sz w:val="18"/>
        </w:rPr>
        <w:t>“</w:t>
      </w:r>
      <w:r>
        <w:rPr>
          <w:rFonts w:eastAsia="SimSun" w:hint="eastAsia"/>
          <w:b/>
          <w:color w:val="00188F"/>
          <w:sz w:val="18"/>
        </w:rPr>
        <w:t>率受限请求数</w:t>
      </w:r>
      <w:r>
        <w:rPr>
          <w:rFonts w:ascii="SimSun" w:eastAsia="SimSun" w:hAnsi="SimSun" w:hint="eastAsia"/>
          <w:sz w:val="18"/>
        </w:rPr>
        <w:t>”</w:t>
      </w:r>
      <w:r>
        <w:rPr>
          <w:rFonts w:eastAsia="SimSun" w:hint="eastAsia"/>
          <w:sz w:val="18"/>
        </w:rPr>
        <w:t>是指从</w:t>
      </w:r>
      <w:r>
        <w:rPr>
          <w:rFonts w:eastAsia="SimSun" w:hint="eastAsia"/>
          <w:sz w:val="18"/>
        </w:rPr>
        <w:t xml:space="preserve"> Azure Cosmos DB </w:t>
      </w:r>
      <w:r>
        <w:rPr>
          <w:rFonts w:eastAsia="SimSun" w:hint="eastAsia"/>
          <w:sz w:val="18"/>
        </w:rPr>
        <w:t>容器返回</w:t>
      </w:r>
      <w:r>
        <w:rPr>
          <w:rFonts w:eastAsia="SimSun" w:hint="eastAsia"/>
          <w:sz w:val="18"/>
        </w:rPr>
        <w:t xml:space="preserve"> 429 </w:t>
      </w:r>
      <w:r>
        <w:rPr>
          <w:rFonts w:eastAsia="SimSun" w:hint="eastAsia"/>
          <w:sz w:val="18"/>
        </w:rPr>
        <w:t>状态代码的请求数，表示在给定的一秒内消耗的</w:t>
      </w:r>
      <w:r>
        <w:rPr>
          <w:rFonts w:eastAsia="SimSun" w:hint="eastAsia"/>
          <w:sz w:val="18"/>
        </w:rPr>
        <w:t xml:space="preserve"> RU </w:t>
      </w:r>
      <w:r>
        <w:rPr>
          <w:rFonts w:eastAsia="SimSun" w:hint="eastAsia"/>
          <w:sz w:val="18"/>
        </w:rPr>
        <w:t>数超过了容器中某分区配置的</w:t>
      </w:r>
      <w:r>
        <w:rPr>
          <w:rFonts w:eastAsia="SimSun" w:hint="eastAsia"/>
          <w:sz w:val="18"/>
        </w:rPr>
        <w:t xml:space="preserve"> RU </w:t>
      </w:r>
      <w:r>
        <w:rPr>
          <w:rFonts w:eastAsia="SimSun" w:hint="eastAsia"/>
          <w:sz w:val="18"/>
        </w:rPr>
        <w:t>数。</w:t>
      </w:r>
    </w:p>
    <w:p w14:paraId="2CF3B20A" w14:textId="5006039C" w:rsidR="00B648A8" w:rsidRPr="002A53DD" w:rsidRDefault="00596A64" w:rsidP="000C604C">
      <w:pPr>
        <w:pStyle w:val="ProductList-Body"/>
        <w:rPr>
          <w:rFonts w:eastAsia="SimSun"/>
        </w:rPr>
      </w:pPr>
      <w:r w:rsidRPr="00B17C0F">
        <w:rPr>
          <w:rFonts w:ascii="SimSun" w:eastAsia="SimSun" w:hAnsi="SimSun" w:cstheme="minorHAnsi"/>
        </w:rPr>
        <w:lastRenderedPageBreak/>
        <w:t>“</w:t>
      </w:r>
      <w:r w:rsidR="00B648A8" w:rsidRPr="002A53DD">
        <w:rPr>
          <w:rFonts w:eastAsia="SimSun"/>
          <w:b/>
          <w:color w:val="00188F"/>
        </w:rPr>
        <w:t>请求单位</w:t>
      </w:r>
      <w:r w:rsidR="00B648A8" w:rsidRPr="002A53DD">
        <w:rPr>
          <w:rFonts w:eastAsia="SimSun"/>
          <w:b/>
          <w:color w:val="00188F"/>
        </w:rPr>
        <w:t xml:space="preserve"> (RU)</w:t>
      </w:r>
      <w:r w:rsidR="00B648A8" w:rsidRPr="00B17C0F">
        <w:rPr>
          <w:rFonts w:ascii="SimSun" w:eastAsia="SimSun" w:hAnsi="SimSun" w:cstheme="minorHAnsi"/>
        </w:rPr>
        <w:t>”</w:t>
      </w:r>
      <w:r w:rsidR="00B648A8" w:rsidRPr="002A53DD">
        <w:rPr>
          <w:rFonts w:eastAsia="SimSun"/>
        </w:rPr>
        <w:t>是</w:t>
      </w:r>
      <w:r w:rsidR="00B648A8" w:rsidRPr="002A53DD">
        <w:rPr>
          <w:rFonts w:eastAsia="SimSun"/>
        </w:rPr>
        <w:t xml:space="preserve"> Azure Cosmos</w:t>
      </w:r>
      <w:r w:rsidR="00B648A8" w:rsidRPr="002A53DD">
        <w:rPr>
          <w:rStyle w:val="ProductList-BodyChar"/>
          <w:rFonts w:eastAsia="SimSun"/>
        </w:rPr>
        <w:t xml:space="preserve"> DB</w:t>
      </w:r>
      <w:r w:rsidR="00B648A8" w:rsidRPr="002A53DD">
        <w:rPr>
          <w:rFonts w:eastAsia="SimSun"/>
        </w:rPr>
        <w:t xml:space="preserve"> </w:t>
      </w:r>
      <w:r w:rsidR="00B648A8" w:rsidRPr="002A53DD">
        <w:rPr>
          <w:rFonts w:eastAsia="SimSun"/>
        </w:rPr>
        <w:t>吞吐量的度量。</w:t>
      </w:r>
    </w:p>
    <w:p w14:paraId="1C0202E0" w14:textId="77777777" w:rsidR="00B648A8" w:rsidRPr="002A53DD" w:rsidRDefault="00B648A8"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资源</w:t>
      </w:r>
      <w:r w:rsidRPr="00B17C0F">
        <w:rPr>
          <w:rFonts w:ascii="SimSun" w:eastAsia="SimSun" w:hAnsi="SimSun" w:cstheme="minorHAnsi"/>
        </w:rPr>
        <w:t>”</w:t>
      </w:r>
      <w:r w:rsidRPr="002A53DD">
        <w:rPr>
          <w:rFonts w:eastAsia="SimSun"/>
        </w:rPr>
        <w:t>是与数据库帐户关联的一组</w:t>
      </w:r>
      <w:r w:rsidRPr="002A53DD">
        <w:rPr>
          <w:rFonts w:eastAsia="SimSun"/>
        </w:rPr>
        <w:t xml:space="preserve"> URI </w:t>
      </w:r>
      <w:r w:rsidRPr="002A53DD">
        <w:rPr>
          <w:rFonts w:eastAsia="SimSun"/>
        </w:rPr>
        <w:t>可寻址实体。</w:t>
      </w:r>
    </w:p>
    <w:p w14:paraId="14350BAB" w14:textId="77777777" w:rsidR="00B648A8" w:rsidRPr="002A53DD" w:rsidRDefault="00B648A8"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成功的请求数</w:t>
      </w:r>
      <w:r w:rsidRPr="00B17C0F">
        <w:rPr>
          <w:rFonts w:ascii="SimSun" w:eastAsia="SimSun" w:hAnsi="SimSun" w:cstheme="minorHAnsi"/>
        </w:rPr>
        <w:t>”</w:t>
      </w:r>
      <w:r w:rsidRPr="002A53DD">
        <w:rPr>
          <w:rFonts w:eastAsia="SimSun"/>
        </w:rPr>
        <w:t>通过总请求数减去失败的请求数计算得出。</w:t>
      </w:r>
    </w:p>
    <w:p w14:paraId="520D4CC0" w14:textId="77777777" w:rsidR="00923361" w:rsidRPr="002A53DD" w:rsidRDefault="00923361"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总读取请求数</w:t>
      </w:r>
      <w:r w:rsidRPr="00B17C0F">
        <w:rPr>
          <w:rFonts w:ascii="SimSun" w:eastAsia="SimSun" w:hAnsi="SimSun" w:cstheme="minorHAnsi"/>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订购中的一小时时间间隔内对资源发出的所有读取请求数（包括率受限请求数和所有失败的读取请求数）。</w:t>
      </w:r>
    </w:p>
    <w:p w14:paraId="63465357" w14:textId="77777777" w:rsidR="00923361" w:rsidRPr="002A53DD" w:rsidRDefault="00923361" w:rsidP="000C604C">
      <w:pPr>
        <w:pStyle w:val="ProductList-Body"/>
        <w:spacing w:after="40"/>
        <w:rPr>
          <w:rFonts w:eastAsia="SimSun" w:cstheme="minorHAnsi"/>
        </w:rPr>
      </w:pPr>
    </w:p>
    <w:p w14:paraId="1BF81889" w14:textId="77777777" w:rsidR="00923361" w:rsidRPr="002A53DD" w:rsidRDefault="00923361"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总请求数</w:t>
      </w:r>
      <w:r w:rsidRPr="00B17C0F">
        <w:rPr>
          <w:rFonts w:ascii="SimSun" w:eastAsia="SimSun" w:hAnsi="SimSun" w:cstheme="minorHAnsi"/>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订购中的一小时时间间隔内对资源发出的所有请求数（包括率受限请求数和所有失败的请求数）。</w:t>
      </w:r>
    </w:p>
    <w:p w14:paraId="17D1F0C7" w14:textId="77777777" w:rsidR="00923361" w:rsidRPr="002A53DD" w:rsidRDefault="00923361" w:rsidP="000C604C">
      <w:pPr>
        <w:pStyle w:val="ProductList-Body"/>
        <w:rPr>
          <w:rFonts w:eastAsia="SimSun" w:cstheme="minorHAnsi"/>
        </w:rPr>
      </w:pPr>
    </w:p>
    <w:p w14:paraId="6C0EADD3" w14:textId="77777777" w:rsidR="00923361" w:rsidRPr="002A53DD" w:rsidRDefault="00923361" w:rsidP="000C604C">
      <w:pPr>
        <w:pStyle w:val="ProductList-Body"/>
        <w:rPr>
          <w:rFonts w:eastAsia="SimSun" w:cstheme="minorHAnsi"/>
        </w:rPr>
      </w:pPr>
      <w:r w:rsidRPr="002A53DD">
        <w:rPr>
          <w:rFonts w:eastAsia="SimSun" w:cstheme="minorHAnsi"/>
          <w:b/>
          <w:color w:val="00188F"/>
        </w:rPr>
        <w:t>可用性</w:t>
      </w:r>
      <w:r w:rsidRPr="002A53DD">
        <w:rPr>
          <w:rFonts w:eastAsia="SimSun" w:cstheme="minorHAnsi"/>
          <w:b/>
          <w:color w:val="00188F"/>
        </w:rPr>
        <w:t xml:space="preserve"> SLA</w:t>
      </w:r>
    </w:p>
    <w:p w14:paraId="0A2F65F3" w14:textId="77777777" w:rsidR="00923361" w:rsidRPr="002A53DD" w:rsidRDefault="00923361" w:rsidP="000C604C">
      <w:pPr>
        <w:pStyle w:val="ProductList-Body"/>
        <w:ind w:left="360"/>
        <w:rPr>
          <w:rFonts w:eastAsia="SimSun" w:cstheme="minorHAnsi"/>
        </w:rPr>
      </w:pPr>
      <w:r w:rsidRPr="00B17C0F">
        <w:rPr>
          <w:rFonts w:ascii="SimSun" w:eastAsia="SimSun" w:hAnsi="SimSun" w:cstheme="minorHAnsi"/>
        </w:rPr>
        <w:t>“</w:t>
      </w:r>
      <w:r w:rsidRPr="002A53DD">
        <w:rPr>
          <w:rFonts w:eastAsia="SimSun" w:cstheme="minorHAnsi"/>
          <w:b/>
          <w:color w:val="0072C6"/>
        </w:rPr>
        <w:t>读取错误率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订购中的所有资源在指定的一小时时间间隔内产生的失败读取请求总数除以总读取请求数。如果在指定的一小时时间间隔内的总读取请求数为零，则该时间间隔的读取错误率为</w:t>
      </w:r>
      <w:r w:rsidRPr="002A53DD">
        <w:rPr>
          <w:rFonts w:eastAsia="SimSun" w:cstheme="minorHAnsi"/>
        </w:rPr>
        <w:t xml:space="preserve"> 0%</w:t>
      </w:r>
      <w:r w:rsidRPr="002A53DD">
        <w:rPr>
          <w:rFonts w:eastAsia="SimSun" w:cstheme="minorHAnsi"/>
        </w:rPr>
        <w:t>。</w:t>
      </w:r>
    </w:p>
    <w:p w14:paraId="5766DD23" w14:textId="77777777" w:rsidR="00923361" w:rsidRPr="002A53DD" w:rsidRDefault="00923361" w:rsidP="000C604C">
      <w:pPr>
        <w:pStyle w:val="ProductList-Body"/>
        <w:ind w:left="360"/>
        <w:rPr>
          <w:rFonts w:eastAsia="SimSun" w:cstheme="minorHAnsi"/>
        </w:rPr>
      </w:pPr>
      <w:r w:rsidRPr="00B17C0F">
        <w:rPr>
          <w:rFonts w:ascii="SimSun" w:eastAsia="SimSun" w:hAnsi="SimSun" w:cstheme="minorHAnsi"/>
        </w:rPr>
        <w:t>“</w:t>
      </w:r>
      <w:r w:rsidRPr="002A53DD">
        <w:rPr>
          <w:rFonts w:eastAsia="SimSun" w:cstheme="minorHAnsi"/>
          <w:b/>
          <w:color w:val="0072C6"/>
        </w:rPr>
        <w:t>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14:paraId="203E7AF5" w14:textId="77777777" w:rsidR="00923361" w:rsidRPr="002A53DD" w:rsidRDefault="00923361" w:rsidP="000C604C">
      <w:pPr>
        <w:pStyle w:val="ProductList-Body"/>
        <w:ind w:left="36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72C6"/>
        </w:rPr>
        <w:t>平均错误率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此帐单月份中各个小时的错误率之和除以此帐单月份内的总小时数。</w:t>
      </w:r>
    </w:p>
    <w:p w14:paraId="17FFCA6B" w14:textId="77777777" w:rsidR="00923361" w:rsidRPr="002A53DD" w:rsidRDefault="00923361" w:rsidP="000C604C">
      <w:pPr>
        <w:pStyle w:val="ProductList-Body"/>
        <w:ind w:left="36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72C6"/>
        </w:rPr>
        <w:t>平均读取错误率</w:t>
      </w:r>
      <w:r w:rsidRPr="00B17C0F">
        <w:rPr>
          <w:rFonts w:ascii="SimSun" w:eastAsia="SimSun" w:hAnsi="SimSun" w:cstheme="minorHAnsi"/>
        </w:rPr>
        <w:t>”</w:t>
      </w:r>
      <w:r w:rsidRPr="002A53DD">
        <w:rPr>
          <w:rFonts w:eastAsia="SimSun" w:cstheme="minorHAnsi"/>
        </w:rPr>
        <w:t>是指此帐单月份中每个小时的读取错误率总和除以此帐单月份内的总小时数。</w:t>
      </w:r>
    </w:p>
    <w:p w14:paraId="4B05344D" w14:textId="77777777" w:rsidR="00923361" w:rsidRPr="002A53DD" w:rsidRDefault="00923361" w:rsidP="000C604C">
      <w:pPr>
        <w:pStyle w:val="ProductList-Body"/>
        <w:rPr>
          <w:rFonts w:eastAsia="SimSun" w:cstheme="minorHAnsi"/>
        </w:rPr>
      </w:pPr>
    </w:p>
    <w:p w14:paraId="21B4481D" w14:textId="77777777" w:rsidR="004A277E" w:rsidRDefault="004A277E" w:rsidP="000C604C">
      <w:pPr>
        <w:spacing w:after="0" w:line="240" w:lineRule="auto"/>
        <w:ind w:left="360"/>
        <w:rPr>
          <w:rFonts w:eastAsia="SimSun" w:cs="MS Mincho"/>
          <w:sz w:val="18"/>
          <w:szCs w:val="18"/>
        </w:rPr>
      </w:pPr>
      <w:r w:rsidRPr="00127E18">
        <w:rPr>
          <w:rFonts w:eastAsia="SimSun"/>
          <w:b/>
          <w:color w:val="0072C6"/>
          <w:sz w:val="18"/>
          <w:szCs w:val="18"/>
        </w:rPr>
        <w:t>每月可用性百分比</w:t>
      </w:r>
      <w:r w:rsidRPr="00B17C0F">
        <w:rPr>
          <w:rFonts w:ascii="SimSun" w:eastAsia="SimSun" w:hAnsi="SimSun" w:cstheme="minorHAnsi"/>
          <w:sz w:val="18"/>
          <w:szCs w:val="18"/>
        </w:rPr>
        <w:t>：</w:t>
      </w:r>
      <w:r w:rsidRPr="00127E18">
        <w:rPr>
          <w:rFonts w:eastAsia="SimSun" w:cs="MingLiU"/>
          <w:sz w:val="18"/>
          <w:szCs w:val="18"/>
        </w:rPr>
        <w:t>对</w:t>
      </w:r>
      <w:r w:rsidRPr="00127E18">
        <w:rPr>
          <w:rFonts w:eastAsia="SimSun" w:cs="MS Mincho"/>
          <w:sz w:val="18"/>
          <w:szCs w:val="18"/>
        </w:rPr>
        <w:t>于</w:t>
      </w:r>
      <w:r w:rsidRPr="00127E18">
        <w:rPr>
          <w:rFonts w:eastAsia="SimSun"/>
          <w:sz w:val="18"/>
          <w:szCs w:val="18"/>
        </w:rPr>
        <w:t>通</w:t>
      </w:r>
      <w:r w:rsidRPr="00127E18">
        <w:rPr>
          <w:rFonts w:eastAsia="SimSun" w:cs="MingLiU"/>
          <w:sz w:val="18"/>
          <w:szCs w:val="18"/>
        </w:rPr>
        <w:t>过</w:t>
      </w:r>
      <w:r w:rsidRPr="00127E18">
        <w:rPr>
          <w:rFonts w:eastAsia="SimSun" w:cs="MS Mincho"/>
          <w:sz w:val="18"/>
          <w:szCs w:val="18"/>
        </w:rPr>
        <w:t>范</w:t>
      </w:r>
      <w:r w:rsidRPr="00127E18">
        <w:rPr>
          <w:rFonts w:eastAsia="SimSun" w:cs="MingLiU"/>
          <w:sz w:val="18"/>
          <w:szCs w:val="18"/>
        </w:rPr>
        <w:t>围为单</w:t>
      </w:r>
      <w:r w:rsidRPr="00127E18">
        <w:rPr>
          <w:rFonts w:eastAsia="SimSun" w:cs="MS Mincho"/>
          <w:sz w:val="18"/>
          <w:szCs w:val="18"/>
        </w:rPr>
        <w:t>个</w:t>
      </w:r>
      <w:r w:rsidRPr="00127E18">
        <w:rPr>
          <w:rFonts w:eastAsia="SimSun"/>
          <w:sz w:val="18"/>
          <w:szCs w:val="18"/>
        </w:rPr>
        <w:t xml:space="preserve"> Azure </w:t>
      </w:r>
      <w:r w:rsidRPr="00127E18">
        <w:rPr>
          <w:rFonts w:eastAsia="SimSun"/>
          <w:sz w:val="18"/>
          <w:szCs w:val="18"/>
        </w:rPr>
        <w:t>区域且配置有五种一致性水平中的任何一致性水平的数据</w:t>
      </w:r>
      <w:r w:rsidRPr="00127E18">
        <w:rPr>
          <w:rFonts w:eastAsia="SimSun" w:cs="MingLiU"/>
          <w:sz w:val="18"/>
          <w:szCs w:val="18"/>
        </w:rPr>
        <w:t>库帐户</w:t>
      </w:r>
      <w:r w:rsidRPr="00127E18">
        <w:rPr>
          <w:rFonts w:eastAsia="SimSun" w:cs="MS Mincho"/>
          <w:sz w:val="18"/>
          <w:szCs w:val="18"/>
        </w:rPr>
        <w:t>部署，或者跨越多个区域且配置有四种松散一致性水平中的任何一致性水平的数据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每月可用性百分比</w:t>
      </w:r>
      <w:r w:rsidRPr="00127E18">
        <w:rPr>
          <w:rFonts w:eastAsia="SimSun" w:cs="MingLiU"/>
          <w:sz w:val="18"/>
          <w:szCs w:val="18"/>
        </w:rPr>
        <w:t>计</w:t>
      </w:r>
      <w:r w:rsidRPr="00127E18">
        <w:rPr>
          <w:rFonts w:eastAsia="SimSun" w:cs="MS Mincho"/>
          <w:sz w:val="18"/>
          <w:szCs w:val="18"/>
        </w:rPr>
        <w:t>算公式</w:t>
      </w:r>
      <w:r w:rsidRPr="00B17C0F">
        <w:rPr>
          <w:rFonts w:ascii="SimSun" w:eastAsia="SimSun" w:hAnsi="SimSun" w:cstheme="minorHAnsi"/>
          <w:sz w:val="18"/>
          <w:szCs w:val="18"/>
        </w:rPr>
        <w:t>：</w:t>
      </w:r>
    </w:p>
    <w:p w14:paraId="1C3F47B8" w14:textId="77777777" w:rsidR="007E0270" w:rsidRPr="00127E18" w:rsidRDefault="007E0270" w:rsidP="000C604C">
      <w:pPr>
        <w:spacing w:after="0" w:line="240" w:lineRule="auto"/>
        <w:ind w:left="360"/>
        <w:rPr>
          <w:rFonts w:eastAsia="SimSun"/>
          <w:sz w:val="18"/>
          <w:szCs w:val="18"/>
        </w:rPr>
      </w:pPr>
    </w:p>
    <w:p w14:paraId="42AF26C0" w14:textId="77777777" w:rsidR="00923361" w:rsidRPr="007E0270" w:rsidRDefault="00923361" w:rsidP="000C604C">
      <w:pPr>
        <w:pStyle w:val="ListParagraph"/>
        <w:rPr>
          <w:rFonts w:eastAsia="SimSun" w:cstheme="minorHAnsi"/>
          <w:sz w:val="18"/>
          <w:szCs w:val="18"/>
        </w:rPr>
      </w:pPr>
      <m:oMathPara>
        <m:oMath>
          <m:r>
            <m:rPr>
              <m:nor/>
            </m:rPr>
            <w:rPr>
              <w:rFonts w:ascii="Cambria Math" w:eastAsia="SimSun" w:cstheme="minorHAnsi"/>
              <w:i/>
              <w:sz w:val="18"/>
              <w:szCs w:val="18"/>
            </w:rPr>
            <m:t xml:space="preserve">100% - </m:t>
          </m:r>
          <m:r>
            <m:rPr>
              <m:nor/>
            </m:rPr>
            <w:rPr>
              <w:rFonts w:ascii="Cambria Math" w:eastAsia="SimSun" w:cstheme="minorHAnsi" w:hint="eastAsia"/>
              <w:i/>
              <w:sz w:val="18"/>
              <w:szCs w:val="18"/>
            </w:rPr>
            <m:t>平均错误率</m:t>
          </m:r>
          <m:r>
            <m:rPr>
              <m:nor/>
            </m:rPr>
            <w:rPr>
              <w:rFonts w:eastAsia="SimSun" w:cstheme="minorHAnsi"/>
              <w:i/>
              <w:sz w:val="18"/>
              <w:szCs w:val="18"/>
            </w:rPr>
            <m:t xml:space="preserve"> </m:t>
          </m:r>
        </m:oMath>
      </m:oMathPara>
    </w:p>
    <w:p w14:paraId="546E6379" w14:textId="77777777" w:rsidR="00923361" w:rsidRPr="002A53DD" w:rsidRDefault="00923361" w:rsidP="000C604C">
      <w:pPr>
        <w:pStyle w:val="ProductList-Body"/>
        <w:ind w:left="360"/>
        <w:rPr>
          <w:rFonts w:eastAsia="SimSun" w:cstheme="minorHAnsi"/>
        </w:rPr>
      </w:pPr>
      <w:r w:rsidRPr="002A53DD">
        <w:rPr>
          <w:rFonts w:eastAsia="SimSun" w:cstheme="minorHAnsi"/>
          <w:b/>
          <w:color w:val="0072C6"/>
        </w:rPr>
        <w:t>服务信用减免</w:t>
      </w:r>
      <w:r w:rsidRPr="00B17C0F">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7E0270" w14:paraId="6C2A0C2C" w14:textId="77777777" w:rsidTr="00923361">
        <w:trPr>
          <w:tblHeader/>
        </w:trPr>
        <w:tc>
          <w:tcPr>
            <w:tcW w:w="5220" w:type="dxa"/>
            <w:shd w:val="clear" w:color="auto" w:fill="0072C6"/>
          </w:tcPr>
          <w:p w14:paraId="29EAFCFD"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每月可用性百分比</w:t>
            </w:r>
          </w:p>
        </w:tc>
        <w:tc>
          <w:tcPr>
            <w:tcW w:w="5220" w:type="dxa"/>
            <w:shd w:val="clear" w:color="auto" w:fill="0072C6"/>
          </w:tcPr>
          <w:p w14:paraId="36F83C32"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7F281723" w14:textId="77777777" w:rsidTr="00923361">
        <w:tc>
          <w:tcPr>
            <w:tcW w:w="5220" w:type="dxa"/>
          </w:tcPr>
          <w:p w14:paraId="2421F52A"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99.99%</w:t>
            </w:r>
          </w:p>
        </w:tc>
        <w:tc>
          <w:tcPr>
            <w:tcW w:w="5220" w:type="dxa"/>
          </w:tcPr>
          <w:p w14:paraId="45C7056E" w14:textId="77777777" w:rsidR="00923361" w:rsidRPr="002A53DD" w:rsidRDefault="00923361" w:rsidP="000C604C">
            <w:pPr>
              <w:pStyle w:val="ProductList-OfferingBody"/>
              <w:jc w:val="center"/>
              <w:rPr>
                <w:rFonts w:eastAsia="SimSun" w:cstheme="minorHAnsi"/>
              </w:rPr>
            </w:pPr>
            <w:r w:rsidRPr="002A53DD">
              <w:rPr>
                <w:rFonts w:eastAsia="SimSun" w:cstheme="minorHAnsi"/>
              </w:rPr>
              <w:t>10%</w:t>
            </w:r>
          </w:p>
        </w:tc>
      </w:tr>
      <w:tr w:rsidR="00923361" w:rsidRPr="007E0270" w14:paraId="15F28B19" w14:textId="77777777" w:rsidTr="00923361">
        <w:tc>
          <w:tcPr>
            <w:tcW w:w="5220" w:type="dxa"/>
          </w:tcPr>
          <w:p w14:paraId="400C932D"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w:t>
            </w:r>
          </w:p>
        </w:tc>
        <w:tc>
          <w:tcPr>
            <w:tcW w:w="5220" w:type="dxa"/>
          </w:tcPr>
          <w:p w14:paraId="3D76E9C2" w14:textId="77777777" w:rsidR="00923361" w:rsidRPr="002A53DD" w:rsidRDefault="00923361" w:rsidP="000C604C">
            <w:pPr>
              <w:pStyle w:val="ProductList-OfferingBody"/>
              <w:jc w:val="center"/>
              <w:rPr>
                <w:rFonts w:eastAsia="SimSun" w:cstheme="minorHAnsi"/>
              </w:rPr>
            </w:pPr>
            <w:r w:rsidRPr="002A53DD">
              <w:rPr>
                <w:rFonts w:eastAsia="SimSun" w:cstheme="minorHAnsi"/>
              </w:rPr>
              <w:t>25%</w:t>
            </w:r>
          </w:p>
        </w:tc>
      </w:tr>
    </w:tbl>
    <w:p w14:paraId="14CF0CD6" w14:textId="77777777" w:rsidR="00923361" w:rsidRPr="002A53DD" w:rsidRDefault="00923361" w:rsidP="000C604C">
      <w:pPr>
        <w:pStyle w:val="ProductList-Body"/>
        <w:rPr>
          <w:rFonts w:eastAsia="SimSun" w:cstheme="minorHAnsi"/>
        </w:rPr>
      </w:pPr>
    </w:p>
    <w:p w14:paraId="13003EB3" w14:textId="77777777" w:rsidR="00596A64" w:rsidRDefault="00596A64" w:rsidP="000C604C">
      <w:pPr>
        <w:pStyle w:val="ProductList-Body"/>
        <w:ind w:left="360"/>
        <w:rPr>
          <w:rFonts w:eastAsia="SimSun"/>
          <w:lang w:val="zh-CN" w:eastAsia="zh-CN" w:bidi="zh-CN"/>
        </w:rPr>
      </w:pPr>
      <w:r>
        <w:rPr>
          <w:rFonts w:eastAsia="SimSun" w:hint="eastAsia"/>
          <w:b/>
          <w:color w:val="0072C6"/>
        </w:rPr>
        <w:t>每月读取可用性百分比</w:t>
      </w:r>
      <w:r>
        <w:rPr>
          <w:rFonts w:eastAsia="SimSun" w:hint="eastAsia"/>
          <w:b/>
        </w:rPr>
        <w:t>：</w:t>
      </w:r>
      <w:r>
        <w:rPr>
          <w:rFonts w:eastAsia="SimSun" w:hint="eastAsia"/>
        </w:rPr>
        <w:t>对于通过配置为跨越两个或更多区域的数据库帐户部署的</w:t>
      </w:r>
      <w:r>
        <w:rPr>
          <w:rFonts w:eastAsia="SimSun" w:hint="eastAsia"/>
        </w:rPr>
        <w:t xml:space="preserve"> Azure Cosmos</w:t>
      </w:r>
      <w:r>
        <w:rPr>
          <w:rFonts w:eastAsia="SimSun" w:hint="eastAsia"/>
          <w:color w:val="505050"/>
          <w:szCs w:val="18"/>
        </w:rPr>
        <w:t xml:space="preserve"> </w:t>
      </w:r>
      <w:r>
        <w:rPr>
          <w:rFonts w:eastAsia="SimSun" w:hint="eastAsia"/>
        </w:rPr>
        <w:t xml:space="preserve">DB </w:t>
      </w:r>
      <w:r>
        <w:rPr>
          <w:rFonts w:eastAsia="SimSun" w:hint="eastAsia"/>
        </w:rPr>
        <w:t>服务，计算方式为</w:t>
      </w:r>
      <w:r>
        <w:rPr>
          <w:rFonts w:eastAsia="SimSun" w:hint="eastAsia"/>
        </w:rPr>
        <w:t xml:space="preserve"> 100% </w:t>
      </w:r>
      <w:r>
        <w:rPr>
          <w:rFonts w:eastAsia="SimSun" w:hint="eastAsia"/>
        </w:rPr>
        <w:t>减去特定</w:t>
      </w:r>
      <w:r>
        <w:rPr>
          <w:rFonts w:eastAsia="SimSun" w:hint="eastAsia"/>
        </w:rPr>
        <w:t xml:space="preserve"> Microsoft Azure </w:t>
      </w:r>
      <w:r>
        <w:rPr>
          <w:rFonts w:eastAsia="SimSun" w:hint="eastAsia"/>
        </w:rPr>
        <w:t>订购在一个帐单月份中的平均读取错误率。以下为每月读取可用性百分比计算公式：</w:t>
      </w:r>
    </w:p>
    <w:p w14:paraId="4576595A" w14:textId="77777777" w:rsidR="007E0270" w:rsidRPr="00127E18" w:rsidRDefault="007E0270" w:rsidP="000C604C">
      <w:pPr>
        <w:spacing w:after="0" w:line="240" w:lineRule="auto"/>
        <w:ind w:left="360"/>
        <w:rPr>
          <w:rFonts w:eastAsia="SimSun"/>
          <w:sz w:val="18"/>
          <w:szCs w:val="18"/>
        </w:rPr>
      </w:pPr>
    </w:p>
    <w:p w14:paraId="684EB533" w14:textId="77777777" w:rsidR="00923361" w:rsidRPr="007E0270" w:rsidRDefault="00923361" w:rsidP="000C604C">
      <w:pPr>
        <w:pStyle w:val="ListParagraph"/>
        <w:jc w:val="center"/>
        <w:rPr>
          <w:rFonts w:ascii="Cambria Math" w:eastAsia="SimSun" w:hAnsi="Cambria Math" w:cstheme="minorHAnsi"/>
          <w:sz w:val="18"/>
          <w:szCs w:val="18"/>
        </w:rPr>
      </w:pPr>
      <w:r w:rsidRPr="00777C75">
        <w:rPr>
          <w:rFonts w:ascii="Cambria Math" w:eastAsia="SimSun" w:hAnsi="Cambria Math" w:cstheme="minorHAnsi"/>
          <w:i/>
          <w:sz w:val="18"/>
          <w:szCs w:val="18"/>
        </w:rPr>
        <w:t xml:space="preserve">100% - </w:t>
      </w:r>
      <w:r w:rsidRPr="00777C75">
        <w:rPr>
          <w:rFonts w:ascii="Cambria Math" w:eastAsia="SimSun" w:hAnsi="Cambria Math" w:cstheme="minorHAnsi"/>
          <w:i/>
          <w:sz w:val="18"/>
          <w:szCs w:val="18"/>
        </w:rPr>
        <w:t>平均读取错误率</w:t>
      </w:r>
    </w:p>
    <w:p w14:paraId="2E8A47C2" w14:textId="77777777" w:rsidR="00923361" w:rsidRPr="002A53DD" w:rsidRDefault="00923361" w:rsidP="000C604C">
      <w:pPr>
        <w:pStyle w:val="ProductList-Body"/>
        <w:ind w:left="360"/>
        <w:rPr>
          <w:rFonts w:eastAsia="SimSun" w:cstheme="minorHAnsi"/>
        </w:rPr>
      </w:pPr>
      <w:r w:rsidRPr="002A53DD">
        <w:rPr>
          <w:rFonts w:eastAsia="SimSun" w:cstheme="minorHAnsi"/>
          <w:b/>
          <w:color w:val="0072C6"/>
        </w:rPr>
        <w:t>服务信用减免</w:t>
      </w:r>
      <w:r w:rsidRPr="00B17C0F">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7E0270" w14:paraId="543EFF25" w14:textId="77777777" w:rsidTr="00923361">
        <w:trPr>
          <w:tblHeader/>
        </w:trPr>
        <w:tc>
          <w:tcPr>
            <w:tcW w:w="5220" w:type="dxa"/>
            <w:shd w:val="clear" w:color="auto" w:fill="0072C6"/>
          </w:tcPr>
          <w:p w14:paraId="09EFBC57"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每月读取可用性百分比</w:t>
            </w:r>
          </w:p>
        </w:tc>
        <w:tc>
          <w:tcPr>
            <w:tcW w:w="5220" w:type="dxa"/>
            <w:shd w:val="clear" w:color="auto" w:fill="0072C6"/>
          </w:tcPr>
          <w:p w14:paraId="4D19076F"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37B9A9BA" w14:textId="77777777" w:rsidTr="00923361">
        <w:tc>
          <w:tcPr>
            <w:tcW w:w="5220" w:type="dxa"/>
          </w:tcPr>
          <w:p w14:paraId="0FCF15C5"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99.999%</w:t>
            </w:r>
          </w:p>
        </w:tc>
        <w:tc>
          <w:tcPr>
            <w:tcW w:w="5220" w:type="dxa"/>
          </w:tcPr>
          <w:p w14:paraId="1682EC8D" w14:textId="77777777" w:rsidR="00923361" w:rsidRPr="002A53DD" w:rsidRDefault="00923361" w:rsidP="000C604C">
            <w:pPr>
              <w:pStyle w:val="ProductList-OfferingBody"/>
              <w:jc w:val="center"/>
              <w:rPr>
                <w:rFonts w:eastAsia="SimSun" w:cstheme="minorHAnsi"/>
              </w:rPr>
            </w:pPr>
            <w:r w:rsidRPr="002A53DD">
              <w:rPr>
                <w:rFonts w:eastAsia="SimSun" w:cstheme="minorHAnsi"/>
              </w:rPr>
              <w:t>10%</w:t>
            </w:r>
          </w:p>
        </w:tc>
      </w:tr>
      <w:tr w:rsidR="00923361" w:rsidRPr="007E0270" w14:paraId="5AF28AD2" w14:textId="77777777" w:rsidTr="00923361">
        <w:tc>
          <w:tcPr>
            <w:tcW w:w="5220" w:type="dxa"/>
          </w:tcPr>
          <w:p w14:paraId="68B10981"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w:t>
            </w:r>
          </w:p>
        </w:tc>
        <w:tc>
          <w:tcPr>
            <w:tcW w:w="5220" w:type="dxa"/>
          </w:tcPr>
          <w:p w14:paraId="6AC677E5" w14:textId="77777777" w:rsidR="00923361" w:rsidRPr="002A53DD" w:rsidRDefault="00923361" w:rsidP="000C604C">
            <w:pPr>
              <w:pStyle w:val="ProductList-OfferingBody"/>
              <w:jc w:val="center"/>
              <w:rPr>
                <w:rFonts w:eastAsia="SimSun" w:cstheme="minorHAnsi"/>
              </w:rPr>
            </w:pPr>
            <w:r w:rsidRPr="002A53DD">
              <w:rPr>
                <w:rFonts w:eastAsia="SimSun" w:cstheme="minorHAnsi"/>
              </w:rPr>
              <w:t>25%</w:t>
            </w:r>
          </w:p>
        </w:tc>
      </w:tr>
    </w:tbl>
    <w:p w14:paraId="25C4733B" w14:textId="77777777" w:rsidR="00B648A8" w:rsidRPr="002A53DD" w:rsidRDefault="00B648A8" w:rsidP="000C604C">
      <w:pPr>
        <w:pStyle w:val="ProductList-Body"/>
      </w:pPr>
    </w:p>
    <w:p w14:paraId="7C856935" w14:textId="77777777" w:rsidR="004A277E" w:rsidRPr="00127E18" w:rsidRDefault="004A277E" w:rsidP="000C604C">
      <w:pPr>
        <w:spacing w:after="0" w:line="240" w:lineRule="auto"/>
        <w:ind w:left="360"/>
        <w:rPr>
          <w:rFonts w:eastAsia="SimSun"/>
          <w:sz w:val="18"/>
          <w:szCs w:val="18"/>
        </w:rPr>
      </w:pPr>
      <w:r w:rsidRPr="00127E18">
        <w:rPr>
          <w:rFonts w:eastAsia="SimSun"/>
          <w:b/>
          <w:color w:val="0072C6"/>
          <w:sz w:val="18"/>
          <w:szCs w:val="18"/>
        </w:rPr>
        <w:t>每月多个写入位置可用性百分比</w:t>
      </w:r>
      <w:r w:rsidRPr="00B17C0F">
        <w:rPr>
          <w:rFonts w:ascii="SimSun" w:eastAsia="SimSun" w:hAnsi="SimSun" w:cstheme="minorHAnsi"/>
          <w:sz w:val="18"/>
          <w:szCs w:val="18"/>
        </w:rPr>
        <w:t>：</w:t>
      </w:r>
      <w:r w:rsidRPr="00127E18">
        <w:rPr>
          <w:rFonts w:eastAsia="SimSun" w:cs="MingLiU"/>
          <w:sz w:val="18"/>
          <w:szCs w:val="18"/>
        </w:rPr>
        <w:t>对</w:t>
      </w:r>
      <w:r w:rsidRPr="00127E18">
        <w:rPr>
          <w:rFonts w:eastAsia="SimSun" w:cs="MS Mincho"/>
          <w:sz w:val="18"/>
          <w:szCs w:val="18"/>
        </w:rPr>
        <w:t>于通</w:t>
      </w:r>
      <w:r w:rsidRPr="00127E18">
        <w:rPr>
          <w:rFonts w:eastAsia="SimSun" w:cs="MingLiU"/>
          <w:sz w:val="18"/>
          <w:szCs w:val="18"/>
        </w:rPr>
        <w:t>过</w:t>
      </w:r>
      <w:r w:rsidRPr="00127E18">
        <w:rPr>
          <w:rFonts w:eastAsia="SimSun" w:cs="MS Mincho"/>
          <w:sz w:val="18"/>
          <w:szCs w:val="18"/>
        </w:rPr>
        <w:t>配置</w:t>
      </w:r>
      <w:r w:rsidRPr="00127E18">
        <w:rPr>
          <w:rFonts w:eastAsia="SimSun" w:cs="MingLiU"/>
          <w:sz w:val="18"/>
          <w:szCs w:val="18"/>
        </w:rPr>
        <w:t>为</w:t>
      </w:r>
      <w:r w:rsidRPr="00127E18">
        <w:rPr>
          <w:rFonts w:eastAsia="SimSun" w:cs="MS Mincho"/>
          <w:sz w:val="18"/>
          <w:szCs w:val="18"/>
        </w:rPr>
        <w:t>跨越多个</w:t>
      </w:r>
      <w:r w:rsidRPr="00127E18">
        <w:rPr>
          <w:rFonts w:eastAsia="SimSun"/>
          <w:sz w:val="18"/>
          <w:szCs w:val="18"/>
        </w:rPr>
        <w:t xml:space="preserve"> Azure </w:t>
      </w:r>
      <w:r w:rsidRPr="00127E18">
        <w:rPr>
          <w:rFonts w:eastAsia="SimSun"/>
          <w:sz w:val="18"/>
          <w:szCs w:val="18"/>
        </w:rPr>
        <w:t>区域且具</w:t>
      </w:r>
      <w:r w:rsidRPr="00127E18">
        <w:rPr>
          <w:rFonts w:eastAsia="SimSun" w:cs="MingLiU"/>
          <w:sz w:val="18"/>
          <w:szCs w:val="18"/>
        </w:rPr>
        <w:t>备</w:t>
      </w:r>
      <w:r w:rsidRPr="00127E18">
        <w:rPr>
          <w:rFonts w:eastAsia="SimSun" w:cs="MS Mincho"/>
          <w:sz w:val="18"/>
          <w:szCs w:val="18"/>
        </w:rPr>
        <w:t>多个可写入位置的数据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每月可用性百分比</w:t>
      </w:r>
      <w:r w:rsidRPr="00127E18">
        <w:rPr>
          <w:rFonts w:eastAsia="SimSun" w:cs="MingLiU"/>
          <w:sz w:val="18"/>
          <w:szCs w:val="18"/>
        </w:rPr>
        <w:t>计</w:t>
      </w:r>
      <w:r w:rsidRPr="00127E18">
        <w:rPr>
          <w:rFonts w:eastAsia="SimSun" w:cs="MS Mincho"/>
          <w:sz w:val="18"/>
          <w:szCs w:val="18"/>
        </w:rPr>
        <w:t>算公式</w:t>
      </w:r>
      <w:r w:rsidRPr="00B17C0F">
        <w:rPr>
          <w:rFonts w:ascii="SimSun" w:eastAsia="SimSun" w:hAnsi="SimSun" w:cstheme="minorHAnsi"/>
          <w:sz w:val="18"/>
          <w:szCs w:val="18"/>
        </w:rPr>
        <w:t>：</w:t>
      </w:r>
    </w:p>
    <w:p w14:paraId="25222119" w14:textId="77777777" w:rsidR="004A277E" w:rsidRPr="00127E18" w:rsidRDefault="004A277E" w:rsidP="000C604C">
      <w:pPr>
        <w:spacing w:after="0" w:line="240" w:lineRule="auto"/>
        <w:rPr>
          <w:rFonts w:eastAsia="SimSun"/>
          <w:sz w:val="18"/>
        </w:rPr>
      </w:pPr>
    </w:p>
    <w:p w14:paraId="295C85E3" w14:textId="77777777" w:rsidR="004A277E" w:rsidRPr="00127E18" w:rsidRDefault="004A277E" w:rsidP="000C604C">
      <w:pPr>
        <w:pStyle w:val="ListParagraph"/>
        <w:jc w:val="center"/>
        <w:rPr>
          <w:rFonts w:eastAsia="SimSun" w:cs="Tahoma"/>
          <w:i/>
          <w:sz w:val="18"/>
          <w:szCs w:val="18"/>
        </w:rPr>
      </w:pPr>
      <w:r w:rsidRPr="00127E18">
        <w:rPr>
          <w:rFonts w:eastAsia="SimSun" w:cs="Tahoma"/>
          <w:i/>
          <w:sz w:val="18"/>
          <w:szCs w:val="18"/>
        </w:rPr>
        <w:t>每月正常服务时间</w:t>
      </w:r>
      <w:r w:rsidRPr="00127E18">
        <w:rPr>
          <w:rFonts w:eastAsia="SimSun" w:cs="Tahoma"/>
          <w:i/>
          <w:sz w:val="18"/>
          <w:szCs w:val="18"/>
        </w:rPr>
        <w:t xml:space="preserve"> % = </w:t>
      </w:r>
      <w:r w:rsidRPr="00F914F7">
        <w:rPr>
          <w:rFonts w:ascii="Cambria Math" w:eastAsia="SimSun" w:hAnsi="Cambria Math" w:cs="Tahoma"/>
          <w:i/>
          <w:sz w:val="18"/>
          <w:szCs w:val="18"/>
        </w:rPr>
        <w:t>100%</w:t>
      </w:r>
      <w:r w:rsidRPr="00127E18">
        <w:rPr>
          <w:rFonts w:eastAsia="SimSun" w:cs="Tahoma"/>
          <w:i/>
          <w:sz w:val="18"/>
          <w:szCs w:val="18"/>
        </w:rPr>
        <w:t xml:space="preserve"> - </w:t>
      </w:r>
      <w:r w:rsidRPr="00127E18">
        <w:rPr>
          <w:rFonts w:eastAsia="SimSun" w:cs="Tahoma"/>
          <w:i/>
          <w:sz w:val="18"/>
          <w:szCs w:val="18"/>
        </w:rPr>
        <w:t>平均错误率</w:t>
      </w:r>
    </w:p>
    <w:p w14:paraId="5D892C15" w14:textId="77777777" w:rsidR="004A277E" w:rsidRPr="00127E18" w:rsidRDefault="004A277E" w:rsidP="000C604C">
      <w:pPr>
        <w:spacing w:after="0" w:line="240" w:lineRule="auto"/>
        <w:ind w:left="360"/>
        <w:rPr>
          <w:rFonts w:eastAsia="SimSun"/>
          <w:b/>
          <w:color w:val="0072C6"/>
          <w:sz w:val="18"/>
        </w:rPr>
      </w:pPr>
      <w:r w:rsidRPr="00127E18">
        <w:rPr>
          <w:rFonts w:eastAsia="SimSun"/>
          <w:b/>
          <w:color w:val="0072C6"/>
          <w:sz w:val="18"/>
        </w:rPr>
        <w:t>服务信用减免</w:t>
      </w:r>
      <w:r w:rsidRPr="00B17C0F">
        <w:rPr>
          <w:rFonts w:ascii="SimSun" w:eastAsia="SimSun" w:hAnsi="SimSun" w:cstheme="minorHAnsi"/>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77E" w:rsidRPr="007E0270" w14:paraId="6E489F8D" w14:textId="77777777" w:rsidTr="004A277E">
        <w:trPr>
          <w:tblHeader/>
        </w:trPr>
        <w:tc>
          <w:tcPr>
            <w:tcW w:w="5220" w:type="dxa"/>
            <w:shd w:val="clear" w:color="auto" w:fill="0072C6"/>
          </w:tcPr>
          <w:p w14:paraId="726CFA91" w14:textId="77777777" w:rsidR="004A277E" w:rsidRPr="00127E18" w:rsidRDefault="004A277E" w:rsidP="000C604C">
            <w:pPr>
              <w:spacing w:after="0" w:line="240" w:lineRule="auto"/>
              <w:jc w:val="center"/>
              <w:rPr>
                <w:rFonts w:eastAsia="SimSun"/>
                <w:color w:val="FFFFFF" w:themeColor="background1"/>
                <w:sz w:val="18"/>
                <w:szCs w:val="18"/>
              </w:rPr>
            </w:pPr>
            <w:r w:rsidRPr="00127E18">
              <w:rPr>
                <w:rFonts w:eastAsia="SimSun"/>
                <w:color w:val="FFFFFF" w:themeColor="background1"/>
                <w:sz w:val="18"/>
                <w:szCs w:val="18"/>
              </w:rPr>
              <w:t>每月多个写入位置可用性百分比</w:t>
            </w:r>
          </w:p>
        </w:tc>
        <w:tc>
          <w:tcPr>
            <w:tcW w:w="5220" w:type="dxa"/>
            <w:shd w:val="clear" w:color="auto" w:fill="0072C6"/>
          </w:tcPr>
          <w:p w14:paraId="59D57DD1" w14:textId="77777777" w:rsidR="004A277E" w:rsidRPr="00127E18" w:rsidRDefault="004A277E" w:rsidP="000C604C">
            <w:pPr>
              <w:spacing w:after="0" w:line="240" w:lineRule="auto"/>
              <w:jc w:val="center"/>
              <w:rPr>
                <w:rFonts w:eastAsia="SimSun"/>
                <w:color w:val="FFFFFF" w:themeColor="background1"/>
                <w:sz w:val="18"/>
                <w:szCs w:val="18"/>
              </w:rPr>
            </w:pPr>
            <w:r w:rsidRPr="00127E18">
              <w:rPr>
                <w:rFonts w:eastAsia="SimSun"/>
                <w:color w:val="FFFFFF" w:themeColor="background1"/>
                <w:sz w:val="18"/>
                <w:szCs w:val="18"/>
              </w:rPr>
              <w:t>服</w:t>
            </w:r>
            <w:r w:rsidRPr="00127E18">
              <w:rPr>
                <w:rFonts w:eastAsia="SimSun" w:cs="MingLiU"/>
                <w:color w:val="FFFFFF" w:themeColor="background1"/>
                <w:sz w:val="18"/>
                <w:szCs w:val="18"/>
              </w:rPr>
              <w:t>务</w:t>
            </w:r>
            <w:r w:rsidRPr="00127E18">
              <w:rPr>
                <w:rFonts w:eastAsia="SimSun" w:cs="MS Mincho"/>
                <w:color w:val="FFFFFF" w:themeColor="background1"/>
                <w:sz w:val="18"/>
                <w:szCs w:val="18"/>
              </w:rPr>
              <w:t>信用减免</w:t>
            </w:r>
          </w:p>
        </w:tc>
      </w:tr>
      <w:tr w:rsidR="004A277E" w:rsidRPr="007E0270" w14:paraId="5A502071" w14:textId="77777777" w:rsidTr="004A277E">
        <w:tc>
          <w:tcPr>
            <w:tcW w:w="5220" w:type="dxa"/>
          </w:tcPr>
          <w:p w14:paraId="731DE240"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&lt; 99.999%</w:t>
            </w:r>
          </w:p>
        </w:tc>
        <w:tc>
          <w:tcPr>
            <w:tcW w:w="5220" w:type="dxa"/>
          </w:tcPr>
          <w:p w14:paraId="5C7D9F2B"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10%</w:t>
            </w:r>
          </w:p>
        </w:tc>
      </w:tr>
      <w:tr w:rsidR="004A277E" w:rsidRPr="007E0270" w14:paraId="2FD6E492" w14:textId="77777777" w:rsidTr="004A277E">
        <w:tc>
          <w:tcPr>
            <w:tcW w:w="5220" w:type="dxa"/>
          </w:tcPr>
          <w:p w14:paraId="4EF97780"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&lt; 99%</w:t>
            </w:r>
          </w:p>
        </w:tc>
        <w:tc>
          <w:tcPr>
            <w:tcW w:w="5220" w:type="dxa"/>
          </w:tcPr>
          <w:p w14:paraId="536A4B48"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25%</w:t>
            </w:r>
          </w:p>
        </w:tc>
      </w:tr>
    </w:tbl>
    <w:p w14:paraId="620B7F97" w14:textId="77777777" w:rsidR="004A277E" w:rsidRPr="00127E18" w:rsidRDefault="004A277E" w:rsidP="000C604C">
      <w:pPr>
        <w:spacing w:after="0" w:line="240" w:lineRule="auto"/>
        <w:rPr>
          <w:rFonts w:eastAsia="SimSun"/>
          <w:sz w:val="18"/>
        </w:rPr>
      </w:pPr>
    </w:p>
    <w:p w14:paraId="6E2AB9CA" w14:textId="77777777" w:rsidR="004A277E" w:rsidRPr="00127E18" w:rsidRDefault="004A277E" w:rsidP="000C604C">
      <w:pPr>
        <w:spacing w:after="0" w:line="240" w:lineRule="auto"/>
        <w:rPr>
          <w:rFonts w:eastAsia="SimSun"/>
          <w:b/>
          <w:color w:val="00188F"/>
          <w:sz w:val="18"/>
        </w:rPr>
      </w:pPr>
      <w:r w:rsidRPr="00127E18">
        <w:rPr>
          <w:rFonts w:eastAsia="SimSun"/>
          <w:b/>
          <w:color w:val="00188F"/>
          <w:sz w:val="18"/>
        </w:rPr>
        <w:t>吞吐量</w:t>
      </w:r>
      <w:r w:rsidRPr="00127E18">
        <w:rPr>
          <w:rFonts w:eastAsia="SimSun"/>
          <w:b/>
          <w:color w:val="00188F"/>
          <w:sz w:val="18"/>
        </w:rPr>
        <w:t xml:space="preserve"> SLA</w:t>
      </w:r>
    </w:p>
    <w:p w14:paraId="618859C4" w14:textId="77777777" w:rsidR="00596A64" w:rsidRDefault="00596A64" w:rsidP="000C604C">
      <w:pPr>
        <w:pStyle w:val="ProductList-Body"/>
        <w:ind w:left="360"/>
        <w:rPr>
          <w:rFonts w:eastAsia="SimSun"/>
          <w:lang w:val="zh-CN" w:eastAsia="zh-CN" w:bidi="zh-CN"/>
        </w:rPr>
      </w:pPr>
      <w:r>
        <w:rPr>
          <w:rFonts w:ascii="SimSun" w:eastAsia="SimSun" w:hAnsi="SimSun" w:hint="eastAsia"/>
        </w:rPr>
        <w:t>“</w:t>
      </w:r>
      <w:r>
        <w:rPr>
          <w:rFonts w:eastAsia="SimSun" w:hint="eastAsia"/>
          <w:b/>
          <w:color w:val="0072C6"/>
        </w:rPr>
        <w:t>吞吐量失败请求数</w:t>
      </w:r>
      <w:r>
        <w:rPr>
          <w:rFonts w:ascii="SimSun" w:eastAsia="SimSun" w:hAnsi="SimSun" w:hint="eastAsia"/>
        </w:rPr>
        <w:t>”</w:t>
      </w:r>
      <w:r>
        <w:rPr>
          <w:rFonts w:eastAsia="SimSun" w:hint="eastAsia"/>
        </w:rPr>
        <w:t>是指在给定的一秒内，消耗的</w:t>
      </w:r>
      <w:r>
        <w:rPr>
          <w:rFonts w:eastAsia="SimSun" w:hint="eastAsia"/>
        </w:rPr>
        <w:t xml:space="preserve"> RU </w:t>
      </w:r>
      <w:r>
        <w:rPr>
          <w:rFonts w:eastAsia="SimSun" w:hint="eastAsia"/>
        </w:rPr>
        <w:t>数尚未超过容器中某分区配置的</w:t>
      </w:r>
      <w:r>
        <w:rPr>
          <w:rFonts w:eastAsia="SimSun" w:hint="eastAsia"/>
        </w:rPr>
        <w:t xml:space="preserve"> RU </w:t>
      </w:r>
      <w:r>
        <w:rPr>
          <w:rFonts w:eastAsia="SimSun" w:hint="eastAsia"/>
        </w:rPr>
        <w:t>数时，导致出现错误代码的率受限请求数。</w:t>
      </w:r>
    </w:p>
    <w:p w14:paraId="76A9E4B4" w14:textId="47F0B62F" w:rsidR="00B648A8" w:rsidRPr="002A53DD" w:rsidRDefault="00B648A8" w:rsidP="000C604C">
      <w:pPr>
        <w:pStyle w:val="ProductList-Body"/>
        <w:ind w:left="360"/>
        <w:rPr>
          <w:rFonts w:eastAsia="SimSun"/>
        </w:rPr>
      </w:pPr>
      <w:r w:rsidRPr="00B17C0F">
        <w:rPr>
          <w:rFonts w:ascii="SimSun" w:eastAsia="SimSun" w:hAnsi="SimSun" w:cstheme="minorHAnsi"/>
        </w:rPr>
        <w:t>“</w:t>
      </w:r>
      <w:r w:rsidRPr="002A53DD">
        <w:rPr>
          <w:rFonts w:eastAsia="SimSun"/>
          <w:b/>
          <w:color w:val="0072C6"/>
        </w:rPr>
        <w:t>错误率</w:t>
      </w:r>
      <w:r w:rsidRPr="00B17C0F">
        <w:rPr>
          <w:rFonts w:ascii="SimSun" w:eastAsia="SimSun" w:hAnsi="SimSun" w:cstheme="minorHAnsi"/>
        </w:rPr>
        <w:t>”</w:t>
      </w:r>
      <w:r w:rsidRPr="002A53DD">
        <w:rPr>
          <w:rFonts w:eastAsia="SimSun"/>
        </w:rPr>
        <w:t>的计算方式如下</w:t>
      </w:r>
      <w:r w:rsidRPr="00B17C0F">
        <w:rPr>
          <w:rFonts w:ascii="SimSun" w:eastAsia="SimSun" w:hAnsi="SimSun" w:cstheme="minorHAnsi"/>
        </w:rPr>
        <w:t>：</w:t>
      </w:r>
      <w:r w:rsidRPr="002A53DD">
        <w:rPr>
          <w:rFonts w:eastAsia="SimSun"/>
        </w:rPr>
        <w:t>一个指定</w:t>
      </w:r>
      <w:r w:rsidRPr="002A53DD">
        <w:rPr>
          <w:rFonts w:eastAsia="SimSun"/>
        </w:rPr>
        <w:t xml:space="preserve"> Azure </w:t>
      </w:r>
      <w:r w:rsidRPr="002A53DD">
        <w:rPr>
          <w:rFonts w:eastAsia="SimSun"/>
        </w:rPr>
        <w:t>订购中的所有资源在指定的一小时时间间隔内产生的吞吐量失败请求总数除以总请求数。如果在指定的一小时时间间隔内的总请求数为零，则该时间间隔的错误率为</w:t>
      </w:r>
      <w:r w:rsidRPr="002A53DD">
        <w:rPr>
          <w:rFonts w:eastAsia="SimSun"/>
        </w:rPr>
        <w:t xml:space="preserve"> 0%</w:t>
      </w:r>
      <w:r w:rsidRPr="002A53DD">
        <w:rPr>
          <w:rFonts w:eastAsia="SimSun"/>
        </w:rPr>
        <w:t>。</w:t>
      </w:r>
    </w:p>
    <w:p w14:paraId="6EB7BC0F" w14:textId="77777777" w:rsidR="00B648A8" w:rsidRPr="002A53DD" w:rsidRDefault="00B648A8" w:rsidP="000C604C">
      <w:pPr>
        <w:pStyle w:val="ProductList-Body"/>
        <w:ind w:left="360"/>
        <w:rPr>
          <w:rFonts w:eastAsia="SimSun"/>
        </w:rPr>
      </w:pPr>
      <w:r w:rsidRPr="002A53DD">
        <w:rPr>
          <w:rFonts w:eastAsia="SimSun"/>
        </w:rPr>
        <w:t>某个帐单月份的</w:t>
      </w:r>
      <w:r w:rsidRPr="00B17C0F">
        <w:rPr>
          <w:rFonts w:ascii="SimSun" w:eastAsia="SimSun" w:hAnsi="SimSun" w:cstheme="minorHAnsi"/>
        </w:rPr>
        <w:t>“</w:t>
      </w:r>
      <w:r w:rsidRPr="002A53DD">
        <w:rPr>
          <w:rFonts w:eastAsia="SimSun"/>
          <w:b/>
          <w:color w:val="0072C6"/>
        </w:rPr>
        <w:t>平均错误率</w:t>
      </w:r>
      <w:r w:rsidRPr="00B17C0F">
        <w:rPr>
          <w:rFonts w:ascii="SimSun" w:eastAsia="SimSun" w:hAnsi="SimSun" w:cstheme="minorHAnsi"/>
        </w:rPr>
        <w:t>”</w:t>
      </w:r>
      <w:r w:rsidRPr="002A53DD">
        <w:rPr>
          <w:rFonts w:eastAsia="SimSun"/>
        </w:rPr>
        <w:t>是指此帐单月份中每个小时的错误率总和除以此帐单月份内的总小时数。</w:t>
      </w:r>
    </w:p>
    <w:p w14:paraId="19B6703B" w14:textId="77777777" w:rsidR="00B648A8" w:rsidRPr="002A53DD" w:rsidRDefault="00B648A8" w:rsidP="000C604C">
      <w:pPr>
        <w:pStyle w:val="ProductList-Body"/>
        <w:ind w:left="360"/>
        <w:rPr>
          <w:rFonts w:eastAsia="SimSun"/>
        </w:rPr>
      </w:pPr>
    </w:p>
    <w:p w14:paraId="06FC46C0" w14:textId="77777777" w:rsidR="00B648A8" w:rsidRDefault="00B648A8" w:rsidP="000C604C">
      <w:pPr>
        <w:pStyle w:val="ProductList-Body"/>
        <w:ind w:left="360"/>
        <w:rPr>
          <w:rFonts w:ascii="SimSun" w:hAnsi="SimSun"/>
        </w:rPr>
      </w:pPr>
      <w:r w:rsidRPr="002A53DD">
        <w:rPr>
          <w:rFonts w:eastAsia="SimSun"/>
        </w:rPr>
        <w:lastRenderedPageBreak/>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B17C0F">
        <w:rPr>
          <w:rFonts w:ascii="SimSun" w:eastAsia="SimSun" w:hAnsi="SimSun" w:cstheme="minorHAnsi"/>
        </w:rPr>
        <w:t>“</w:t>
      </w:r>
      <w:r w:rsidRPr="002A53DD">
        <w:rPr>
          <w:rFonts w:eastAsia="SimSun"/>
          <w:b/>
          <w:color w:val="0072C6"/>
        </w:rPr>
        <w:t>每月吞吐量百分比</w:t>
      </w:r>
      <w:r w:rsidRPr="00B17C0F">
        <w:rPr>
          <w:rFonts w:ascii="SimSun" w:eastAsia="SimSun" w:hAnsi="SimSun" w:cstheme="minorHAnsi"/>
        </w:rPr>
        <w:t>”</w:t>
      </w:r>
      <w:r w:rsidRPr="002A53DD">
        <w:rPr>
          <w:rFonts w:eastAsia="SimSun"/>
        </w:rPr>
        <w:t>通过以下方式计算</w:t>
      </w:r>
      <w:r w:rsidRPr="00B17C0F">
        <w:rPr>
          <w:rFonts w:ascii="SimSun" w:eastAsia="SimSun" w:hAnsi="SimSun" w:cstheme="minorHAnsi"/>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订购在一个帐单月份中的平均错误率。每月吞吐量百分比计算公式如下所示</w:t>
      </w:r>
      <w:r w:rsidRPr="00B17C0F">
        <w:rPr>
          <w:rFonts w:ascii="SimSun" w:eastAsia="SimSun" w:hAnsi="SimSun" w:cstheme="minorHAnsi"/>
        </w:rPr>
        <w:t>：</w:t>
      </w:r>
    </w:p>
    <w:p w14:paraId="1732F9E3" w14:textId="77777777" w:rsidR="007E0270" w:rsidRPr="007E0270" w:rsidRDefault="007E0270" w:rsidP="000C604C">
      <w:pPr>
        <w:pStyle w:val="ProductList-Body"/>
        <w:ind w:left="360"/>
      </w:pPr>
    </w:p>
    <w:p w14:paraId="19A92D8B" w14:textId="77777777" w:rsidR="00B648A8" w:rsidRPr="002A53DD" w:rsidRDefault="00B648A8" w:rsidP="000C604C">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平均错误率</m:t>
          </m:r>
        </m:oMath>
      </m:oMathPara>
    </w:p>
    <w:p w14:paraId="34281615" w14:textId="77777777" w:rsidR="00596A64" w:rsidRDefault="00596A64" w:rsidP="000C604C">
      <w:pPr>
        <w:pStyle w:val="ProductList-Body"/>
        <w:ind w:left="360"/>
        <w:rPr>
          <w:rFonts w:eastAsia="SimSun"/>
          <w:color w:val="0072C6"/>
          <w:lang w:val="zh-CN" w:eastAsia="zh-CN" w:bidi="zh-CN"/>
        </w:rPr>
      </w:pPr>
      <w:r>
        <w:rPr>
          <w:rFonts w:eastAsia="SimSun" w:hint="eastAsia"/>
          <w:b/>
          <w:color w:val="0072C6"/>
        </w:rPr>
        <w:t>服务信用减免</w:t>
      </w:r>
      <w:r>
        <w:rPr>
          <w:rFonts w:eastAsia="SimSun" w:hint="eastAsia"/>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96A64" w14:paraId="37D3AB94" w14:textId="77777777" w:rsidTr="00596A64">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E3FF32"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每月吞吐量百分比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C1D34B"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596A64" w14:paraId="47670938"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A2F12" w14:textId="77777777" w:rsidR="00596A64" w:rsidRDefault="00596A64" w:rsidP="000C604C">
            <w:pPr>
              <w:pStyle w:val="ProductList-OfferingBody"/>
              <w:spacing w:line="256" w:lineRule="auto"/>
              <w:jc w:val="center"/>
              <w:rPr>
                <w:rFonts w:eastAsia="SimSun"/>
              </w:rPr>
            </w:pPr>
            <w:r>
              <w:rPr>
                <w:rFonts w:eastAsia="SimSun" w:hint="eastAsia"/>
              </w:rPr>
              <w:t>&lt; 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CAB5E" w14:textId="77777777" w:rsidR="00596A64" w:rsidRDefault="00596A64" w:rsidP="000C604C">
            <w:pPr>
              <w:pStyle w:val="ProductList-OfferingBody"/>
              <w:spacing w:line="256" w:lineRule="auto"/>
              <w:jc w:val="center"/>
              <w:rPr>
                <w:rFonts w:eastAsia="SimSun"/>
              </w:rPr>
            </w:pPr>
            <w:r>
              <w:rPr>
                <w:rFonts w:eastAsia="SimSun" w:hint="eastAsia"/>
              </w:rPr>
              <w:t>10%</w:t>
            </w:r>
          </w:p>
        </w:tc>
      </w:tr>
      <w:tr w:rsidR="00596A64" w14:paraId="77790EED"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97B8A" w14:textId="77777777" w:rsidR="00596A64" w:rsidRDefault="00596A64" w:rsidP="000C604C">
            <w:pPr>
              <w:pStyle w:val="ProductList-OfferingBody"/>
              <w:spacing w:line="256" w:lineRule="auto"/>
              <w:jc w:val="center"/>
              <w:rPr>
                <w:rFonts w:eastAsia="SimSun"/>
              </w:rPr>
            </w:pPr>
            <w:r>
              <w:rPr>
                <w:rFonts w:eastAsia="SimSun" w:hint="eastAsia"/>
              </w:rPr>
              <w:t>&lt; 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540EF" w14:textId="77777777" w:rsidR="00596A64" w:rsidRDefault="00596A64" w:rsidP="000C604C">
            <w:pPr>
              <w:pStyle w:val="ProductList-OfferingBody"/>
              <w:spacing w:line="256" w:lineRule="auto"/>
              <w:jc w:val="center"/>
              <w:rPr>
                <w:rFonts w:eastAsia="SimSun"/>
              </w:rPr>
            </w:pPr>
            <w:r>
              <w:rPr>
                <w:rFonts w:eastAsia="SimSun" w:hint="eastAsia"/>
              </w:rPr>
              <w:t>25%</w:t>
            </w:r>
          </w:p>
        </w:tc>
      </w:tr>
    </w:tbl>
    <w:p w14:paraId="7A3E8EE8" w14:textId="77777777" w:rsidR="00596A64" w:rsidRDefault="00596A64" w:rsidP="000C604C">
      <w:pPr>
        <w:pStyle w:val="ProductList-Body"/>
        <w:rPr>
          <w:rFonts w:eastAsia="SimSun"/>
          <w:lang w:val="zh-CN" w:eastAsia="zh-CN" w:bidi="zh-CN"/>
        </w:rPr>
      </w:pPr>
    </w:p>
    <w:p w14:paraId="4CFD6160" w14:textId="77777777" w:rsidR="00596A64" w:rsidRDefault="00596A64" w:rsidP="000C604C">
      <w:pPr>
        <w:pStyle w:val="ProductList-Body"/>
        <w:tabs>
          <w:tab w:val="clear" w:pos="360"/>
        </w:tabs>
        <w:rPr>
          <w:rFonts w:eastAsia="SimSun"/>
          <w:b/>
          <w:color w:val="00188F"/>
        </w:rPr>
      </w:pPr>
      <w:r>
        <w:rPr>
          <w:rFonts w:eastAsia="SimSun" w:hint="eastAsia"/>
          <w:b/>
          <w:color w:val="00188F"/>
        </w:rPr>
        <w:t>一致性</w:t>
      </w:r>
      <w:r>
        <w:rPr>
          <w:rFonts w:eastAsia="SimSun" w:hint="eastAsia"/>
          <w:b/>
          <w:color w:val="00188F"/>
        </w:rPr>
        <w:t xml:space="preserve"> SLA</w:t>
      </w:r>
    </w:p>
    <w:p w14:paraId="2F8D8CE6" w14:textId="77777777" w:rsidR="00596A64" w:rsidRDefault="00596A64" w:rsidP="000C604C">
      <w:pPr>
        <w:pStyle w:val="ProductList-Body"/>
        <w:ind w:left="360"/>
        <w:rPr>
          <w:rFonts w:eastAsia="SimSun"/>
        </w:rPr>
      </w:pPr>
      <w:r>
        <w:rPr>
          <w:rFonts w:eastAsia="SimSun" w:hint="eastAsia"/>
        </w:rPr>
        <w:t>“</w:t>
      </w:r>
      <w:r>
        <w:rPr>
          <w:rFonts w:eastAsia="SimSun" w:hint="eastAsia"/>
          <w:b/>
          <w:color w:val="0072C6"/>
        </w:rPr>
        <w:t>K</w:t>
      </w:r>
      <w:r>
        <w:rPr>
          <w:rFonts w:eastAsia="SimSun" w:hint="eastAsia"/>
        </w:rPr>
        <w:t>”是读取滞后于写入的某一指定数据项的版本数。</w:t>
      </w:r>
    </w:p>
    <w:p w14:paraId="6B82BCDB" w14:textId="6463120B" w:rsidR="00B648A8" w:rsidRPr="002A53DD" w:rsidRDefault="00596A64" w:rsidP="000C604C">
      <w:pPr>
        <w:pStyle w:val="ProductList-Body"/>
        <w:ind w:left="360"/>
        <w:rPr>
          <w:rFonts w:eastAsia="SimSun"/>
        </w:rPr>
      </w:pPr>
      <w:r w:rsidRPr="00B17C0F">
        <w:rPr>
          <w:rFonts w:ascii="SimSun" w:eastAsia="SimSun" w:hAnsi="SimSun" w:cstheme="minorHAnsi"/>
        </w:rPr>
        <w:t xml:space="preserve"> </w:t>
      </w:r>
      <w:r w:rsidR="00B648A8" w:rsidRPr="00B17C0F">
        <w:rPr>
          <w:rFonts w:ascii="SimSun" w:eastAsia="SimSun" w:hAnsi="SimSun" w:cstheme="minorHAnsi"/>
        </w:rPr>
        <w:t>“</w:t>
      </w:r>
      <w:r w:rsidR="00B648A8" w:rsidRPr="002A53DD">
        <w:rPr>
          <w:rFonts w:eastAsia="SimSun"/>
          <w:b/>
          <w:color w:val="0072C6"/>
        </w:rPr>
        <w:t>T</w:t>
      </w:r>
      <w:r w:rsidR="00B648A8" w:rsidRPr="00B17C0F">
        <w:rPr>
          <w:rFonts w:ascii="SimSun" w:eastAsia="SimSun" w:hAnsi="SimSun" w:cstheme="minorHAnsi"/>
        </w:rPr>
        <w:t>”</w:t>
      </w:r>
      <w:r w:rsidR="00B648A8" w:rsidRPr="002A53DD">
        <w:rPr>
          <w:rFonts w:eastAsia="SimSun"/>
        </w:rPr>
        <w:t>是指某一指定的时间间隔。</w:t>
      </w:r>
    </w:p>
    <w:p w14:paraId="1193FF58" w14:textId="2CDAD438" w:rsidR="007E0270" w:rsidRDefault="007E0270" w:rsidP="000C604C">
      <w:pPr>
        <w:spacing w:after="0" w:line="240" w:lineRule="auto"/>
        <w:ind w:left="360"/>
        <w:rPr>
          <w:rFonts w:eastAsia="SimSun"/>
          <w:sz w:val="18"/>
          <w:szCs w:val="18"/>
        </w:rPr>
      </w:pPr>
      <w:r w:rsidRPr="00B17C0F">
        <w:rPr>
          <w:rFonts w:ascii="SimSun" w:eastAsia="SimSun" w:hAnsi="SimSun" w:cstheme="minorHAnsi"/>
          <w:sz w:val="18"/>
          <w:szCs w:val="18"/>
        </w:rPr>
        <w:t>“</w:t>
      </w:r>
      <w:r w:rsidRPr="0008250D">
        <w:rPr>
          <w:rFonts w:eastAsia="SimSun"/>
          <w:b/>
          <w:color w:val="0072C6"/>
          <w:sz w:val="18"/>
          <w:szCs w:val="18"/>
        </w:rPr>
        <w:t>一致性水平</w:t>
      </w:r>
      <w:r w:rsidRPr="00B17C0F">
        <w:rPr>
          <w:rFonts w:ascii="SimSun" w:eastAsia="SimSun" w:hAnsi="SimSun" w:cstheme="minorHAnsi"/>
          <w:sz w:val="18"/>
          <w:szCs w:val="18"/>
        </w:rPr>
        <w:t>”</w:t>
      </w:r>
      <w:r w:rsidRPr="0008250D">
        <w:rPr>
          <w:rFonts w:eastAsia="SimSun"/>
          <w:sz w:val="18"/>
          <w:szCs w:val="18"/>
        </w:rPr>
        <w:t>是指用于支持一致性保障的特定</w:t>
      </w:r>
      <w:r w:rsidRPr="0008250D">
        <w:rPr>
          <w:rFonts w:eastAsia="SimSun" w:cs="MingLiU"/>
          <w:sz w:val="18"/>
          <w:szCs w:val="18"/>
        </w:rPr>
        <w:t>读</w:t>
      </w:r>
      <w:r w:rsidRPr="0008250D">
        <w:rPr>
          <w:rFonts w:eastAsia="SimSun" w:cs="MS Mincho"/>
          <w:sz w:val="18"/>
          <w:szCs w:val="18"/>
        </w:rPr>
        <w:t>取</w:t>
      </w:r>
      <w:r w:rsidRPr="0008250D">
        <w:rPr>
          <w:rFonts w:eastAsia="SimSun" w:cs="MingLiU"/>
          <w:sz w:val="18"/>
          <w:szCs w:val="18"/>
        </w:rPr>
        <w:t>请</w:t>
      </w:r>
      <w:r w:rsidRPr="0008250D">
        <w:rPr>
          <w:rFonts w:eastAsia="SimSun" w:cs="MS Mincho"/>
          <w:sz w:val="18"/>
          <w:szCs w:val="18"/>
        </w:rPr>
        <w:t>求的</w:t>
      </w:r>
      <w:r w:rsidRPr="0008250D">
        <w:rPr>
          <w:rFonts w:eastAsia="SimSun" w:cs="MingLiU"/>
          <w:sz w:val="18"/>
          <w:szCs w:val="18"/>
        </w:rPr>
        <w:t>设</w:t>
      </w:r>
      <w:r w:rsidRPr="0008250D">
        <w:rPr>
          <w:rFonts w:eastAsia="SimSun" w:cs="MS Mincho"/>
          <w:sz w:val="18"/>
          <w:szCs w:val="18"/>
        </w:rPr>
        <w:t>置。下表</w:t>
      </w:r>
      <w:r w:rsidRPr="0008250D">
        <w:rPr>
          <w:rFonts w:eastAsia="SimSun" w:cs="MingLiU"/>
          <w:sz w:val="18"/>
          <w:szCs w:val="18"/>
        </w:rPr>
        <w:t>记录</w:t>
      </w:r>
      <w:r w:rsidRPr="0008250D">
        <w:rPr>
          <w:rFonts w:eastAsia="SimSun" w:cs="MS Mincho"/>
          <w:sz w:val="18"/>
          <w:szCs w:val="18"/>
        </w:rPr>
        <w:t>了和一致性水平相关的保</w:t>
      </w:r>
      <w:r w:rsidRPr="0008250D">
        <w:rPr>
          <w:rFonts w:eastAsia="SimSun" w:cs="MingLiU"/>
          <w:sz w:val="18"/>
          <w:szCs w:val="18"/>
        </w:rPr>
        <w:t>证</w:t>
      </w:r>
      <w:r w:rsidRPr="0008250D">
        <w:rPr>
          <w:rFonts w:eastAsia="SimSun" w:cs="MS Mincho"/>
          <w:sz w:val="18"/>
          <w:szCs w:val="18"/>
        </w:rPr>
        <w:t>。</w:t>
      </w:r>
      <w:r w:rsidRPr="0008250D">
        <w:rPr>
          <w:rFonts w:eastAsia="SimSun" w:cs="MingLiU"/>
          <w:sz w:val="18"/>
          <w:szCs w:val="18"/>
        </w:rPr>
        <w:t>请</w:t>
      </w:r>
      <w:r w:rsidRPr="0008250D">
        <w:rPr>
          <w:rFonts w:eastAsia="SimSun" w:cs="MS Mincho"/>
          <w:sz w:val="18"/>
          <w:szCs w:val="18"/>
        </w:rPr>
        <w:t>注意，会</w:t>
      </w:r>
      <w:r w:rsidRPr="0008250D">
        <w:rPr>
          <w:rFonts w:eastAsia="SimSun" w:cs="MingLiU"/>
          <w:sz w:val="18"/>
          <w:szCs w:val="18"/>
        </w:rPr>
        <w:t>话</w:t>
      </w:r>
      <w:r w:rsidRPr="0008250D">
        <w:rPr>
          <w:rFonts w:eastAsia="SimSun" w:cs="MS Mincho"/>
          <w:sz w:val="18"/>
          <w:szCs w:val="18"/>
        </w:rPr>
        <w:t>、有限</w:t>
      </w:r>
      <w:r w:rsidRPr="0008250D">
        <w:rPr>
          <w:rFonts w:eastAsia="SimSun" w:cs="MingLiU"/>
          <w:sz w:val="18"/>
          <w:szCs w:val="18"/>
        </w:rPr>
        <w:t>过</w:t>
      </w:r>
      <w:r w:rsidRPr="0008250D">
        <w:rPr>
          <w:rFonts w:eastAsia="SimSun" w:cs="MS Mincho"/>
          <w:sz w:val="18"/>
          <w:szCs w:val="18"/>
        </w:rPr>
        <w:t>期、一致前</w:t>
      </w:r>
      <w:r w:rsidRPr="0008250D">
        <w:rPr>
          <w:rFonts w:eastAsia="SimSun" w:cs="MingLiU"/>
          <w:sz w:val="18"/>
          <w:szCs w:val="18"/>
        </w:rPr>
        <w:t>缀</w:t>
      </w:r>
      <w:r w:rsidRPr="0008250D">
        <w:rPr>
          <w:rFonts w:eastAsia="SimSun" w:cs="MS Mincho"/>
          <w:sz w:val="18"/>
          <w:szCs w:val="18"/>
        </w:rPr>
        <w:t>和最</w:t>
      </w:r>
      <w:r w:rsidRPr="0008250D">
        <w:rPr>
          <w:rFonts w:eastAsia="SimSun" w:cs="MingLiU"/>
          <w:sz w:val="18"/>
          <w:szCs w:val="18"/>
        </w:rPr>
        <w:t>终</w:t>
      </w:r>
      <w:r w:rsidRPr="0008250D">
        <w:rPr>
          <w:rFonts w:eastAsia="SimSun" w:cs="MS Mincho"/>
          <w:sz w:val="18"/>
          <w:szCs w:val="18"/>
        </w:rPr>
        <w:t>一致性水平均被称</w:t>
      </w:r>
      <w:r w:rsidRPr="0008250D">
        <w:rPr>
          <w:rFonts w:eastAsia="SimSun" w:cs="MingLiU"/>
          <w:sz w:val="18"/>
          <w:szCs w:val="18"/>
        </w:rPr>
        <w:t>为</w:t>
      </w:r>
      <w:r w:rsidRPr="00B17C0F">
        <w:rPr>
          <w:rFonts w:ascii="SimSun" w:eastAsia="SimSun" w:hAnsi="SimSun" w:cstheme="minorHAnsi"/>
          <w:sz w:val="18"/>
          <w:szCs w:val="18"/>
        </w:rPr>
        <w:t>“</w:t>
      </w:r>
      <w:r w:rsidRPr="0008250D">
        <w:rPr>
          <w:rFonts w:eastAsia="SimSun"/>
          <w:sz w:val="18"/>
          <w:szCs w:val="18"/>
        </w:rPr>
        <w:t>松散</w:t>
      </w:r>
      <w:r w:rsidRPr="00B17C0F">
        <w:rPr>
          <w:rFonts w:ascii="SimSun" w:eastAsia="SimSun" w:hAnsi="SimSun" w:cstheme="minorHAnsi"/>
          <w:sz w:val="18"/>
          <w:szCs w:val="18"/>
        </w:rPr>
        <w:t>”</w:t>
      </w:r>
      <w:r w:rsidRPr="0008250D">
        <w:rPr>
          <w:rFonts w:eastAsia="SimSun"/>
          <w:sz w:val="18"/>
          <w:szCs w:val="18"/>
        </w:rPr>
        <w:t>一致性水平。</w:t>
      </w:r>
    </w:p>
    <w:p w14:paraId="620C23E9" w14:textId="77777777" w:rsidR="00345E2D" w:rsidRPr="0008250D" w:rsidRDefault="00345E2D" w:rsidP="000C604C">
      <w:pPr>
        <w:spacing w:after="0" w:line="240" w:lineRule="auto"/>
        <w:ind w:left="360"/>
        <w:rPr>
          <w:rFonts w:eastAsia="SimSun"/>
          <w:sz w:val="18"/>
          <w:szCs w:val="18"/>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14:paraId="444A5FFA" w14:textId="77777777" w:rsidTr="0020588C">
        <w:trPr>
          <w:tblHeader/>
        </w:trPr>
        <w:tc>
          <w:tcPr>
            <w:tcW w:w="5220" w:type="dxa"/>
            <w:shd w:val="clear" w:color="auto" w:fill="0072C6"/>
          </w:tcPr>
          <w:p w14:paraId="75B78817"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一致性水平</w:t>
            </w:r>
          </w:p>
        </w:tc>
        <w:tc>
          <w:tcPr>
            <w:tcW w:w="5220" w:type="dxa"/>
            <w:shd w:val="clear" w:color="auto" w:fill="0072C6"/>
          </w:tcPr>
          <w:p w14:paraId="1CECD23E"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一致性保证</w:t>
            </w:r>
          </w:p>
        </w:tc>
      </w:tr>
      <w:tr w:rsidR="00B648A8" w:rsidRPr="007E0270" w14:paraId="2B44E490" w14:textId="77777777" w:rsidTr="0020588C">
        <w:tc>
          <w:tcPr>
            <w:tcW w:w="5220" w:type="dxa"/>
          </w:tcPr>
          <w:p w14:paraId="7450D049" w14:textId="77777777" w:rsidR="00B648A8" w:rsidRPr="002A53DD" w:rsidRDefault="00B648A8" w:rsidP="000C604C">
            <w:pPr>
              <w:pStyle w:val="ProductList-OfferingBody"/>
              <w:rPr>
                <w:rFonts w:eastAsia="SimSun"/>
              </w:rPr>
            </w:pPr>
            <w:r w:rsidRPr="002A53DD">
              <w:rPr>
                <w:rFonts w:eastAsia="SimSun"/>
              </w:rPr>
              <w:t>强</w:t>
            </w:r>
          </w:p>
        </w:tc>
        <w:tc>
          <w:tcPr>
            <w:tcW w:w="5220" w:type="dxa"/>
          </w:tcPr>
          <w:p w14:paraId="5B5371E2" w14:textId="77777777" w:rsidR="00B648A8" w:rsidRPr="002A53DD" w:rsidRDefault="00923361" w:rsidP="000C604C">
            <w:pPr>
              <w:pStyle w:val="ProductList-OfferingBody"/>
              <w:rPr>
                <w:rFonts w:eastAsia="SimSun"/>
                <w:szCs w:val="18"/>
              </w:rPr>
            </w:pPr>
            <w:r w:rsidRPr="002A53DD">
              <w:rPr>
                <w:rFonts w:eastAsia="SimSun" w:cstheme="minorHAnsi"/>
              </w:rPr>
              <w:t>线性化</w:t>
            </w:r>
          </w:p>
        </w:tc>
      </w:tr>
      <w:tr w:rsidR="00B648A8" w:rsidRPr="007E0270" w14:paraId="52079A40" w14:textId="77777777" w:rsidTr="0020588C">
        <w:tc>
          <w:tcPr>
            <w:tcW w:w="5220" w:type="dxa"/>
          </w:tcPr>
          <w:p w14:paraId="0D012CA7" w14:textId="77777777" w:rsidR="00B648A8" w:rsidRPr="002A53DD" w:rsidRDefault="00B648A8" w:rsidP="000C604C">
            <w:pPr>
              <w:pStyle w:val="ProductList-OfferingBody"/>
              <w:rPr>
                <w:rFonts w:eastAsia="SimSun"/>
              </w:rPr>
            </w:pPr>
            <w:r w:rsidRPr="002A53DD">
              <w:rPr>
                <w:rFonts w:eastAsia="SimSun"/>
              </w:rPr>
              <w:t>会话</w:t>
            </w:r>
          </w:p>
        </w:tc>
        <w:tc>
          <w:tcPr>
            <w:tcW w:w="5220" w:type="dxa"/>
          </w:tcPr>
          <w:p w14:paraId="011AA8F6" w14:textId="77777777" w:rsidR="00B648A8" w:rsidRPr="002A53DD" w:rsidRDefault="00B648A8" w:rsidP="000C604C">
            <w:pPr>
              <w:pStyle w:val="ProductList-OfferingBody"/>
              <w:rPr>
                <w:rFonts w:eastAsia="SimSun"/>
                <w:szCs w:val="18"/>
              </w:rPr>
            </w:pPr>
            <w:r w:rsidRPr="002A53DD">
              <w:rPr>
                <w:rFonts w:eastAsia="SimSun"/>
                <w:szCs w:val="18"/>
              </w:rPr>
              <w:t>读取您自己的写入（在写入区域内）</w:t>
            </w:r>
          </w:p>
          <w:p w14:paraId="76D091DF" w14:textId="77777777" w:rsidR="00B648A8" w:rsidRPr="002A53DD" w:rsidRDefault="00B648A8" w:rsidP="000C604C">
            <w:pPr>
              <w:pStyle w:val="ProductList-Body"/>
              <w:rPr>
                <w:rFonts w:eastAsia="SimSun"/>
                <w:szCs w:val="18"/>
              </w:rPr>
            </w:pPr>
            <w:r w:rsidRPr="002A53DD">
              <w:rPr>
                <w:rFonts w:eastAsia="SimSun"/>
                <w:szCs w:val="18"/>
              </w:rPr>
              <w:t>单调读取</w:t>
            </w:r>
          </w:p>
          <w:p w14:paraId="3A79142B" w14:textId="77777777" w:rsidR="00B648A8" w:rsidRPr="002A53DD" w:rsidRDefault="00B648A8" w:rsidP="000C604C">
            <w:pPr>
              <w:pStyle w:val="ProductList-Body"/>
              <w:rPr>
                <w:rFonts w:eastAsia="SimSun"/>
                <w:szCs w:val="18"/>
              </w:rPr>
            </w:pPr>
            <w:r w:rsidRPr="002A53DD">
              <w:rPr>
                <w:rFonts w:eastAsia="SimSun"/>
                <w:szCs w:val="18"/>
              </w:rPr>
              <w:t>一致前缀</w:t>
            </w:r>
          </w:p>
        </w:tc>
      </w:tr>
      <w:tr w:rsidR="00B648A8" w:rsidRPr="007E0270" w14:paraId="1F1CE0E2" w14:textId="77777777" w:rsidTr="0020588C">
        <w:tc>
          <w:tcPr>
            <w:tcW w:w="5220" w:type="dxa"/>
          </w:tcPr>
          <w:p w14:paraId="08B560EB" w14:textId="77777777" w:rsidR="00B648A8" w:rsidRPr="002A53DD" w:rsidRDefault="00B648A8" w:rsidP="000C604C">
            <w:pPr>
              <w:pStyle w:val="ProductList-OfferingBody"/>
              <w:rPr>
                <w:rFonts w:eastAsia="SimSun"/>
              </w:rPr>
            </w:pPr>
            <w:r w:rsidRPr="002A53DD">
              <w:rPr>
                <w:rFonts w:eastAsia="SimSun"/>
              </w:rPr>
              <w:t>有限过期</w:t>
            </w:r>
          </w:p>
        </w:tc>
        <w:tc>
          <w:tcPr>
            <w:tcW w:w="5220" w:type="dxa"/>
          </w:tcPr>
          <w:p w14:paraId="3153DEC7" w14:textId="77777777" w:rsidR="00B648A8" w:rsidRPr="002A53DD" w:rsidRDefault="00B648A8" w:rsidP="000C604C">
            <w:pPr>
              <w:pStyle w:val="ProductList-OfferingBody"/>
              <w:rPr>
                <w:rFonts w:eastAsia="SimSun"/>
                <w:szCs w:val="18"/>
              </w:rPr>
            </w:pPr>
            <w:r w:rsidRPr="002A53DD">
              <w:rPr>
                <w:rFonts w:eastAsia="SimSun"/>
                <w:szCs w:val="18"/>
              </w:rPr>
              <w:t>读取您自己的写入（在写入区域内）</w:t>
            </w:r>
          </w:p>
          <w:p w14:paraId="7996561A" w14:textId="77777777" w:rsidR="00B648A8" w:rsidRPr="002A53DD" w:rsidRDefault="00B648A8" w:rsidP="000C604C">
            <w:pPr>
              <w:pStyle w:val="ProductList-Body"/>
              <w:rPr>
                <w:rFonts w:eastAsia="SimSun"/>
                <w:szCs w:val="18"/>
              </w:rPr>
            </w:pPr>
            <w:r w:rsidRPr="002A53DD">
              <w:rPr>
                <w:rFonts w:eastAsia="SimSun"/>
                <w:szCs w:val="18"/>
              </w:rPr>
              <w:t>单调读取（在某一区域内）</w:t>
            </w:r>
          </w:p>
          <w:p w14:paraId="17720D2C" w14:textId="77777777" w:rsidR="00B648A8" w:rsidRPr="002A53DD" w:rsidRDefault="00B648A8" w:rsidP="000C604C">
            <w:pPr>
              <w:pStyle w:val="ProductList-OfferingBody"/>
              <w:rPr>
                <w:rFonts w:eastAsia="SimSun"/>
                <w:szCs w:val="18"/>
              </w:rPr>
            </w:pPr>
            <w:r w:rsidRPr="002A53DD">
              <w:rPr>
                <w:rFonts w:eastAsia="SimSun"/>
                <w:szCs w:val="18"/>
              </w:rPr>
              <w:t>一致前缀</w:t>
            </w:r>
          </w:p>
          <w:p w14:paraId="0D700FDA" w14:textId="77777777" w:rsidR="00B648A8" w:rsidRPr="002A53DD" w:rsidRDefault="00B648A8" w:rsidP="000C604C">
            <w:pPr>
              <w:pStyle w:val="ProductList-Body"/>
              <w:rPr>
                <w:rFonts w:eastAsia="SimSun"/>
                <w:szCs w:val="18"/>
              </w:rPr>
            </w:pPr>
            <w:r w:rsidRPr="002A53DD">
              <w:rPr>
                <w:rFonts w:eastAsia="SimSun"/>
                <w:szCs w:val="18"/>
              </w:rPr>
              <w:t>过期界限</w:t>
            </w:r>
            <w:r w:rsidRPr="002A53DD">
              <w:rPr>
                <w:rFonts w:eastAsia="SimSun"/>
                <w:szCs w:val="18"/>
              </w:rPr>
              <w:t xml:space="preserve"> &lt; K,T</w:t>
            </w:r>
          </w:p>
        </w:tc>
      </w:tr>
      <w:tr w:rsidR="00B648A8" w:rsidRPr="007E0270" w14:paraId="73D34D1E" w14:textId="77777777" w:rsidTr="0020588C">
        <w:tc>
          <w:tcPr>
            <w:tcW w:w="5220" w:type="dxa"/>
          </w:tcPr>
          <w:p w14:paraId="31EC0AE7" w14:textId="77777777" w:rsidR="00B648A8" w:rsidRPr="002A53DD" w:rsidRDefault="00B648A8" w:rsidP="000C604C">
            <w:pPr>
              <w:pStyle w:val="ProductList-OfferingBody"/>
              <w:rPr>
                <w:rFonts w:eastAsia="SimSun"/>
              </w:rPr>
            </w:pPr>
            <w:r w:rsidRPr="002A53DD">
              <w:rPr>
                <w:rFonts w:eastAsia="SimSun"/>
              </w:rPr>
              <w:t>一致前缀</w:t>
            </w:r>
          </w:p>
        </w:tc>
        <w:tc>
          <w:tcPr>
            <w:tcW w:w="5220" w:type="dxa"/>
          </w:tcPr>
          <w:p w14:paraId="476B20BA" w14:textId="77777777" w:rsidR="00B648A8" w:rsidRPr="002A53DD" w:rsidRDefault="00B648A8" w:rsidP="000C604C">
            <w:pPr>
              <w:pStyle w:val="ProductList-OfferingBody"/>
              <w:rPr>
                <w:rFonts w:eastAsia="SimSun"/>
                <w:szCs w:val="18"/>
              </w:rPr>
            </w:pPr>
            <w:r w:rsidRPr="002A53DD">
              <w:rPr>
                <w:rFonts w:eastAsia="SimSun"/>
                <w:szCs w:val="18"/>
              </w:rPr>
              <w:t>一致前缀</w:t>
            </w:r>
          </w:p>
        </w:tc>
      </w:tr>
      <w:tr w:rsidR="00B648A8" w:rsidRPr="007E0270" w14:paraId="37D56124" w14:textId="77777777" w:rsidTr="0020588C">
        <w:tc>
          <w:tcPr>
            <w:tcW w:w="5220" w:type="dxa"/>
          </w:tcPr>
          <w:p w14:paraId="0C427808" w14:textId="77777777" w:rsidR="00B648A8" w:rsidRPr="002A53DD" w:rsidRDefault="00B648A8" w:rsidP="000C604C">
            <w:pPr>
              <w:pStyle w:val="ProductList-OfferingBody"/>
              <w:rPr>
                <w:rFonts w:eastAsia="SimSun"/>
              </w:rPr>
            </w:pPr>
            <w:r w:rsidRPr="002A53DD">
              <w:rPr>
                <w:rFonts w:eastAsia="SimSun"/>
              </w:rPr>
              <w:t>最终</w:t>
            </w:r>
          </w:p>
        </w:tc>
        <w:tc>
          <w:tcPr>
            <w:tcW w:w="5220" w:type="dxa"/>
          </w:tcPr>
          <w:p w14:paraId="6D036F65" w14:textId="77777777" w:rsidR="00B648A8" w:rsidRPr="002A53DD" w:rsidRDefault="00B648A8" w:rsidP="000C604C">
            <w:pPr>
              <w:pStyle w:val="ProductList-OfferingBody"/>
              <w:rPr>
                <w:rFonts w:eastAsia="SimSun"/>
                <w:szCs w:val="18"/>
              </w:rPr>
            </w:pPr>
            <w:r w:rsidRPr="002A53DD">
              <w:rPr>
                <w:rFonts w:eastAsia="SimSun"/>
                <w:szCs w:val="18"/>
              </w:rPr>
              <w:t>最终</w:t>
            </w:r>
          </w:p>
        </w:tc>
      </w:tr>
    </w:tbl>
    <w:p w14:paraId="0FFC67D7" w14:textId="77777777" w:rsidR="00B648A8" w:rsidRPr="002A53DD" w:rsidRDefault="00B648A8" w:rsidP="000C604C">
      <w:pPr>
        <w:pStyle w:val="ProductList-Body"/>
        <w:ind w:left="360"/>
        <w:rPr>
          <w:rFonts w:eastAsia="SimSun"/>
        </w:rPr>
      </w:pPr>
      <w:r w:rsidRPr="00B17C0F">
        <w:rPr>
          <w:rFonts w:ascii="SimSun" w:eastAsia="SimSun" w:hAnsi="SimSun" w:cstheme="minorHAnsi"/>
        </w:rPr>
        <w:t>“</w:t>
      </w:r>
      <w:r w:rsidRPr="002A53DD">
        <w:rPr>
          <w:rFonts w:eastAsia="SimSun"/>
          <w:b/>
          <w:color w:val="0072C6"/>
        </w:rPr>
        <w:t>一致性违反率</w:t>
      </w:r>
      <w:r w:rsidRPr="00B17C0F">
        <w:rPr>
          <w:rFonts w:ascii="SimSun" w:eastAsia="SimSun" w:hAnsi="SimSun" w:cstheme="minorHAnsi"/>
        </w:rPr>
        <w:t>”</w:t>
      </w:r>
      <w:r w:rsidRPr="002A53DD">
        <w:rPr>
          <w:rFonts w:eastAsia="SimSun"/>
        </w:rPr>
        <w:t>是指某一指定的</w:t>
      </w:r>
      <w:r w:rsidRPr="002A53DD">
        <w:rPr>
          <w:rFonts w:eastAsia="SimSun"/>
        </w:rPr>
        <w:t xml:space="preserve"> Azure </w:t>
      </w:r>
      <w:r w:rsidRPr="002A53DD">
        <w:rPr>
          <w:rFonts w:eastAsia="SimSun"/>
        </w:rPr>
        <w:t>订购中的所有资源在给定的一小时时间间隔内，针对所选一致性水平执行一致性保证时未能交付的成功请求数，除以总请求数。如果指定的一小时时间间隔内的</w:t>
      </w:r>
      <w:r w:rsidRPr="00B17C0F">
        <w:rPr>
          <w:rFonts w:ascii="SimSun" w:eastAsia="SimSun" w:hAnsi="SimSun" w:cstheme="minorHAnsi"/>
        </w:rPr>
        <w:t>“</w:t>
      </w:r>
      <w:r w:rsidRPr="002A53DD">
        <w:rPr>
          <w:rFonts w:eastAsia="SimSun"/>
        </w:rPr>
        <w:t>总请求数</w:t>
      </w:r>
      <w:r w:rsidRPr="00B17C0F">
        <w:rPr>
          <w:rFonts w:ascii="SimSun" w:eastAsia="SimSun" w:hAnsi="SimSun" w:cstheme="minorHAnsi"/>
        </w:rPr>
        <w:t>”</w:t>
      </w:r>
      <w:r w:rsidRPr="002A53DD">
        <w:rPr>
          <w:rFonts w:eastAsia="SimSun"/>
        </w:rPr>
        <w:t>为零，则该时间间隔的</w:t>
      </w:r>
      <w:r w:rsidRPr="00B17C0F">
        <w:rPr>
          <w:rFonts w:ascii="SimSun" w:eastAsia="SimSun" w:hAnsi="SimSun" w:cstheme="minorHAnsi"/>
        </w:rPr>
        <w:t>“</w:t>
      </w:r>
      <w:r w:rsidRPr="002A53DD">
        <w:rPr>
          <w:rFonts w:eastAsia="SimSun"/>
        </w:rPr>
        <w:t>一致性违反率</w:t>
      </w:r>
      <w:r w:rsidRPr="00B17C0F">
        <w:rPr>
          <w:rFonts w:ascii="SimSun" w:eastAsia="SimSun" w:hAnsi="SimSun" w:cstheme="minorHAnsi"/>
        </w:rPr>
        <w:t>”</w:t>
      </w:r>
      <w:r w:rsidRPr="002A53DD">
        <w:rPr>
          <w:rFonts w:eastAsia="SimSun"/>
        </w:rPr>
        <w:t>为</w:t>
      </w:r>
      <w:r w:rsidRPr="002A53DD">
        <w:rPr>
          <w:rFonts w:eastAsia="SimSun"/>
        </w:rPr>
        <w:t xml:space="preserve"> 0%</w:t>
      </w:r>
      <w:r w:rsidRPr="002A53DD">
        <w:rPr>
          <w:rFonts w:eastAsia="SimSun"/>
        </w:rPr>
        <w:t>。</w:t>
      </w:r>
    </w:p>
    <w:p w14:paraId="61285AB3" w14:textId="77777777" w:rsidR="00B648A8" w:rsidRPr="002A53DD" w:rsidRDefault="00B648A8" w:rsidP="000C604C">
      <w:pPr>
        <w:pStyle w:val="ProductList-Body"/>
        <w:ind w:left="360"/>
        <w:rPr>
          <w:rFonts w:eastAsia="SimSun"/>
        </w:rPr>
      </w:pPr>
    </w:p>
    <w:p w14:paraId="642C7CB0" w14:textId="77777777" w:rsidR="00B648A8" w:rsidRPr="002A53DD" w:rsidRDefault="00B648A8" w:rsidP="000C604C">
      <w:pPr>
        <w:pStyle w:val="ProductList-Body"/>
        <w:ind w:left="360"/>
        <w:rPr>
          <w:rFonts w:eastAsia="SimSun"/>
        </w:rPr>
      </w:pPr>
      <w:r w:rsidRPr="002A53DD">
        <w:rPr>
          <w:rFonts w:eastAsia="SimSun"/>
        </w:rPr>
        <w:t>某个帐单月份的</w:t>
      </w:r>
      <w:r w:rsidRPr="00B17C0F">
        <w:rPr>
          <w:rFonts w:ascii="SimSun" w:eastAsia="SimSun" w:hAnsi="SimSun" w:cstheme="minorHAnsi"/>
        </w:rPr>
        <w:t>“</w:t>
      </w:r>
      <w:r w:rsidRPr="002A53DD">
        <w:rPr>
          <w:rFonts w:eastAsia="SimSun"/>
          <w:b/>
          <w:color w:val="0072C6"/>
        </w:rPr>
        <w:t>平均一致性违反率</w:t>
      </w:r>
      <w:r w:rsidRPr="00B17C0F">
        <w:rPr>
          <w:rFonts w:ascii="SimSun" w:eastAsia="SimSun" w:hAnsi="SimSun" w:cstheme="minorHAnsi"/>
        </w:rPr>
        <w:t>”</w:t>
      </w:r>
      <w:r w:rsidRPr="002A53DD">
        <w:rPr>
          <w:rFonts w:eastAsia="SimSun"/>
        </w:rPr>
        <w:t>是指此帐单月份中每个小时的一致性违反率总和除以此帐单月份内的总小时数。</w:t>
      </w:r>
    </w:p>
    <w:p w14:paraId="19B848DA" w14:textId="77777777" w:rsidR="00B648A8" w:rsidRPr="002A53DD" w:rsidRDefault="00B648A8" w:rsidP="000C604C">
      <w:pPr>
        <w:pStyle w:val="ProductList-Body"/>
        <w:ind w:left="360"/>
        <w:rPr>
          <w:rFonts w:eastAsia="SimSun"/>
        </w:rPr>
      </w:pPr>
    </w:p>
    <w:p w14:paraId="4DCF8FA9" w14:textId="77777777" w:rsidR="00B648A8" w:rsidRPr="002A53DD" w:rsidRDefault="00B648A8" w:rsidP="000C604C">
      <w:pPr>
        <w:pStyle w:val="ProductList-Body"/>
        <w:ind w:left="360"/>
        <w:rPr>
          <w:rFonts w:eastAsia="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B17C0F">
        <w:rPr>
          <w:rFonts w:ascii="SimSun" w:eastAsia="SimSun" w:hAnsi="SimSun" w:cstheme="minorHAnsi"/>
        </w:rPr>
        <w:t>“</w:t>
      </w:r>
      <w:r w:rsidRPr="002A53DD">
        <w:rPr>
          <w:rFonts w:eastAsia="SimSun"/>
          <w:b/>
          <w:color w:val="0072C6"/>
        </w:rPr>
        <w:t>每月一致性状态百分比</w:t>
      </w:r>
      <w:r w:rsidRPr="00B17C0F">
        <w:rPr>
          <w:rFonts w:ascii="SimSun" w:eastAsia="SimSun" w:hAnsi="SimSun" w:cstheme="minorHAnsi"/>
        </w:rPr>
        <w:t>”</w:t>
      </w:r>
      <w:r w:rsidRPr="002A53DD">
        <w:rPr>
          <w:rFonts w:eastAsia="SimSun"/>
        </w:rPr>
        <w:t>通过以下方式计算</w:t>
      </w:r>
      <w:r w:rsidRPr="00B17C0F">
        <w:rPr>
          <w:rFonts w:ascii="SimSun" w:eastAsia="SimSun" w:hAnsi="SimSun" w:cstheme="minorHAnsi"/>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订购在一个帐单月份中的平均一致性违反率。</w:t>
      </w:r>
    </w:p>
    <w:p w14:paraId="2EC736A3" w14:textId="77777777" w:rsidR="00B648A8" w:rsidRPr="002A53DD" w:rsidRDefault="00B648A8" w:rsidP="000C604C">
      <w:pPr>
        <w:pStyle w:val="ProductList-Body"/>
        <w:ind w:left="360"/>
        <w:rPr>
          <w:rFonts w:eastAsia="SimSun"/>
        </w:rPr>
      </w:pPr>
    </w:p>
    <w:p w14:paraId="2B87E8CD" w14:textId="77777777" w:rsidR="00923361" w:rsidRDefault="00923361" w:rsidP="000C604C">
      <w:pPr>
        <w:pStyle w:val="ProductList-Body"/>
        <w:ind w:left="360"/>
        <w:rPr>
          <w:rFonts w:ascii="SimSun" w:hAnsi="SimSun" w:cstheme="minorHAnsi"/>
        </w:rPr>
      </w:pPr>
      <w:r w:rsidRPr="002A53DD">
        <w:rPr>
          <w:rFonts w:eastAsia="SimSun" w:cstheme="minorHAnsi"/>
          <w:b/>
          <w:color w:val="0072C6"/>
        </w:rPr>
        <w:t>每月一致性百分比</w:t>
      </w:r>
      <w:r w:rsidRPr="00B17C0F">
        <w:rPr>
          <w:rFonts w:ascii="SimSun" w:eastAsia="SimSun" w:hAnsi="SimSun" w:cstheme="minorHAnsi"/>
        </w:rPr>
        <w:t>：</w:t>
      </w:r>
      <w:r w:rsidRPr="002A53DD">
        <w:rPr>
          <w:rFonts w:eastAsia="SimSun" w:cstheme="minorHAnsi"/>
        </w:rPr>
        <w:t>对于</w:t>
      </w:r>
      <w:r w:rsidRPr="002A53DD">
        <w:rPr>
          <w:rFonts w:eastAsia="SimSun" w:cstheme="minorHAnsi"/>
        </w:rPr>
        <w:t xml:space="preserve"> Azure Cosmos</w:t>
      </w:r>
      <w:r w:rsidRPr="002A53DD">
        <w:rPr>
          <w:rStyle w:val="ProductList-BodyChar"/>
          <w:rFonts w:eastAsia="SimSun" w:cstheme="minorHAnsi"/>
        </w:rPr>
        <w:t xml:space="preserve"> DB</w:t>
      </w:r>
      <w:r w:rsidRPr="002A53DD">
        <w:rPr>
          <w:rFonts w:eastAsia="SimSun" w:cstheme="minorHAnsi"/>
        </w:rPr>
        <w:t xml:space="preserve"> </w:t>
      </w:r>
      <w:r w:rsidRPr="002A53DD">
        <w:rPr>
          <w:rFonts w:eastAsia="SimSun" w:cstheme="minorHAnsi"/>
        </w:rPr>
        <w:t>服务，其计算方式为</w:t>
      </w:r>
      <w:r w:rsidRPr="00B17C0F">
        <w:rPr>
          <w:rFonts w:ascii="SimSun" w:eastAsia="SimSun" w:hAnsi="SimSun" w:cstheme="minorHAnsi"/>
        </w:rPr>
        <w:t>：</w:t>
      </w:r>
      <w:r w:rsidRPr="002A53DD">
        <w:rPr>
          <w:rFonts w:eastAsia="SimSun" w:cstheme="minorHAnsi"/>
        </w:rPr>
        <w:t xml:space="preserve">100% </w:t>
      </w:r>
      <w:r w:rsidRPr="002A53DD">
        <w:rPr>
          <w:rFonts w:eastAsia="SimSun" w:cstheme="minorHAnsi"/>
        </w:rPr>
        <w:t>减去指定的</w:t>
      </w:r>
      <w:r w:rsidRPr="002A53DD">
        <w:rPr>
          <w:rFonts w:eastAsia="SimSun" w:cstheme="minorHAnsi"/>
        </w:rPr>
        <w:t xml:space="preserve"> Microsoft Azure </w:t>
      </w:r>
      <w:r w:rsidRPr="002A53DD">
        <w:rPr>
          <w:rFonts w:eastAsia="SimSun" w:cstheme="minorHAnsi"/>
        </w:rPr>
        <w:t>订购在一个帐单月份的平均一致性违反率。以下为每月吞吐量百分比的计算公式</w:t>
      </w:r>
      <w:r w:rsidRPr="00B17C0F">
        <w:rPr>
          <w:rFonts w:ascii="SimSun" w:eastAsia="SimSun" w:hAnsi="SimSun" w:cstheme="minorHAnsi"/>
        </w:rPr>
        <w:t>：</w:t>
      </w:r>
    </w:p>
    <w:p w14:paraId="17FAD54B" w14:textId="77777777" w:rsidR="007E0270" w:rsidRPr="007E0270" w:rsidRDefault="007E0270" w:rsidP="000C604C">
      <w:pPr>
        <w:pStyle w:val="ProductList-Body"/>
        <w:spacing w:after="120"/>
        <w:ind w:left="360"/>
        <w:rPr>
          <w:rFonts w:cstheme="minorHAnsi"/>
        </w:rPr>
      </w:pPr>
    </w:p>
    <w:p w14:paraId="0CD56967" w14:textId="77777777" w:rsidR="00B648A8" w:rsidRPr="007E0270" w:rsidRDefault="00B648A8" w:rsidP="000C604C">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平均一致性违反率</m:t>
          </m:r>
        </m:oMath>
      </m:oMathPara>
    </w:p>
    <w:p w14:paraId="7B2D1440" w14:textId="77777777" w:rsidR="00596A64" w:rsidRDefault="00596A64" w:rsidP="000C604C">
      <w:pPr>
        <w:pStyle w:val="ProductList-Body"/>
        <w:ind w:left="360"/>
        <w:rPr>
          <w:rFonts w:eastAsia="SimSun"/>
          <w:color w:val="0072C6"/>
          <w:lang w:val="zh-CN" w:eastAsia="zh-CN" w:bidi="zh-CN"/>
        </w:rPr>
      </w:pPr>
      <w:r>
        <w:rPr>
          <w:rFonts w:eastAsia="SimSun" w:hint="eastAsia"/>
          <w:b/>
          <w:color w:val="0072C6"/>
        </w:rPr>
        <w:t>服务信用减免</w:t>
      </w:r>
      <w:r>
        <w:rPr>
          <w:rFonts w:eastAsia="SimSun" w:hint="eastAsia"/>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96A64" w14:paraId="27EED341" w14:textId="77777777" w:rsidTr="00596A64">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6EC7F9"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一致性状态百分比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FA6483"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596A64" w14:paraId="77C33316"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B1A0A" w14:textId="77777777" w:rsidR="00596A64" w:rsidRDefault="00596A64" w:rsidP="000C604C">
            <w:pPr>
              <w:pStyle w:val="ProductList-OfferingBody"/>
              <w:spacing w:line="256" w:lineRule="auto"/>
              <w:jc w:val="center"/>
              <w:rPr>
                <w:rFonts w:eastAsia="SimSun"/>
              </w:rPr>
            </w:pPr>
            <w:r>
              <w:rPr>
                <w:rFonts w:eastAsia="SimSun" w:hint="eastAsia"/>
              </w:rPr>
              <w:t>&lt; 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2B8AA" w14:textId="77777777" w:rsidR="00596A64" w:rsidRDefault="00596A64" w:rsidP="000C604C">
            <w:pPr>
              <w:pStyle w:val="ProductList-OfferingBody"/>
              <w:spacing w:line="256" w:lineRule="auto"/>
              <w:jc w:val="center"/>
              <w:rPr>
                <w:rFonts w:eastAsia="SimSun"/>
              </w:rPr>
            </w:pPr>
            <w:r>
              <w:rPr>
                <w:rFonts w:eastAsia="SimSun" w:hint="eastAsia"/>
              </w:rPr>
              <w:t>10%</w:t>
            </w:r>
          </w:p>
        </w:tc>
      </w:tr>
      <w:tr w:rsidR="00596A64" w14:paraId="0BFCB19C"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BD153" w14:textId="77777777" w:rsidR="00596A64" w:rsidRDefault="00596A64" w:rsidP="000C604C">
            <w:pPr>
              <w:pStyle w:val="ProductList-OfferingBody"/>
              <w:spacing w:line="256" w:lineRule="auto"/>
              <w:jc w:val="center"/>
              <w:rPr>
                <w:rFonts w:eastAsia="SimSun"/>
              </w:rPr>
            </w:pPr>
            <w:r>
              <w:rPr>
                <w:rFonts w:eastAsia="SimSun" w:hint="eastAsia"/>
              </w:rPr>
              <w:t>&lt; 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A1A39" w14:textId="77777777" w:rsidR="00596A64" w:rsidRDefault="00596A64" w:rsidP="000C604C">
            <w:pPr>
              <w:pStyle w:val="ProductList-OfferingBody"/>
              <w:spacing w:line="256" w:lineRule="auto"/>
              <w:jc w:val="center"/>
              <w:rPr>
                <w:rFonts w:eastAsia="SimSun"/>
              </w:rPr>
            </w:pPr>
            <w:r>
              <w:rPr>
                <w:rFonts w:eastAsia="SimSun" w:hint="eastAsia"/>
              </w:rPr>
              <w:t>25%</w:t>
            </w:r>
          </w:p>
        </w:tc>
      </w:tr>
    </w:tbl>
    <w:p w14:paraId="78366A49" w14:textId="77777777" w:rsidR="00596A64" w:rsidRDefault="00596A64" w:rsidP="000C604C">
      <w:pPr>
        <w:pStyle w:val="ProductList-Body"/>
        <w:spacing w:after="120"/>
        <w:rPr>
          <w:rFonts w:eastAsia="SimSun"/>
          <w:lang w:val="zh-CN" w:eastAsia="zh-CN" w:bidi="zh-CN"/>
        </w:rPr>
      </w:pPr>
    </w:p>
    <w:p w14:paraId="5A9870B3" w14:textId="77777777" w:rsidR="00596A64" w:rsidRDefault="00596A64" w:rsidP="000C604C">
      <w:pPr>
        <w:pStyle w:val="ProductList-Body"/>
        <w:tabs>
          <w:tab w:val="clear" w:pos="360"/>
        </w:tabs>
        <w:rPr>
          <w:rFonts w:eastAsia="SimSun"/>
          <w:b/>
          <w:color w:val="00188F"/>
        </w:rPr>
      </w:pPr>
      <w:r>
        <w:rPr>
          <w:rFonts w:eastAsia="SimSun" w:hint="eastAsia"/>
          <w:b/>
          <w:color w:val="00188F"/>
        </w:rPr>
        <w:t>延迟</w:t>
      </w:r>
      <w:r>
        <w:rPr>
          <w:rFonts w:eastAsia="SimSun" w:hint="eastAsia"/>
          <w:b/>
          <w:color w:val="00188F"/>
        </w:rPr>
        <w:t xml:space="preserve"> SLA</w:t>
      </w:r>
    </w:p>
    <w:p w14:paraId="2528585F" w14:textId="77777777" w:rsidR="00596A64" w:rsidRDefault="00596A64" w:rsidP="000C604C">
      <w:pPr>
        <w:pStyle w:val="ProductList-Body"/>
        <w:ind w:left="360"/>
        <w:rPr>
          <w:rFonts w:eastAsia="SimSun"/>
        </w:rPr>
      </w:pPr>
      <w:r>
        <w:rPr>
          <w:rFonts w:ascii="SimSun" w:eastAsia="SimSun" w:hAnsi="SimSun" w:hint="eastAsia"/>
        </w:rPr>
        <w:t>“</w:t>
      </w:r>
      <w:r>
        <w:rPr>
          <w:rFonts w:eastAsia="SimSun" w:hint="eastAsia"/>
          <w:b/>
          <w:color w:val="0072C6"/>
        </w:rPr>
        <w:t>应用程序</w:t>
      </w:r>
      <w:r>
        <w:rPr>
          <w:rFonts w:ascii="SimSun" w:eastAsia="SimSun" w:hAnsi="SimSun" w:hint="eastAsia"/>
        </w:rPr>
        <w:t>”</w:t>
      </w:r>
      <w:r>
        <w:rPr>
          <w:rFonts w:eastAsia="SimSun" w:hint="eastAsia"/>
        </w:rPr>
        <w:t>是指在启用了加速网络的本地</w:t>
      </w:r>
      <w:r>
        <w:rPr>
          <w:rFonts w:eastAsia="SimSun" w:hint="eastAsia"/>
        </w:rPr>
        <w:t xml:space="preserve"> Azure </w:t>
      </w:r>
      <w:r>
        <w:rPr>
          <w:rFonts w:eastAsia="SimSun" w:hint="eastAsia"/>
        </w:rPr>
        <w:t>区域中部署，且在一个帐单月份中为指定的</w:t>
      </w:r>
      <w:r>
        <w:rPr>
          <w:rFonts w:eastAsia="SimSun" w:hint="eastAsia"/>
        </w:rPr>
        <w:t xml:space="preserve"> Microsoft Azure </w:t>
      </w:r>
      <w:r>
        <w:rPr>
          <w:rFonts w:eastAsia="SimSun" w:hint="eastAsia"/>
        </w:rPr>
        <w:t>订购使用配置有</w:t>
      </w:r>
      <w:r>
        <w:rPr>
          <w:rFonts w:eastAsia="SimSun" w:hint="eastAsia"/>
        </w:rPr>
        <w:t xml:space="preserve"> TCP </w:t>
      </w:r>
      <w:r>
        <w:rPr>
          <w:rFonts w:eastAsia="SimSun" w:hint="eastAsia"/>
        </w:rPr>
        <w:t>直连的</w:t>
      </w:r>
      <w:r>
        <w:rPr>
          <w:rFonts w:eastAsia="SimSun" w:hint="eastAsia"/>
        </w:rPr>
        <w:t xml:space="preserve"> Azure Cosmos </w:t>
      </w:r>
      <w:r>
        <w:rPr>
          <w:rStyle w:val="ProductList-BodyChar"/>
          <w:rFonts w:eastAsia="SimSun" w:hint="eastAsia"/>
        </w:rPr>
        <w:t>DB</w:t>
      </w:r>
      <w:r>
        <w:rPr>
          <w:rFonts w:eastAsia="SimSun" w:hint="eastAsia"/>
        </w:rPr>
        <w:t xml:space="preserve"> </w:t>
      </w:r>
      <w:r>
        <w:rPr>
          <w:rFonts w:eastAsia="SimSun" w:hint="eastAsia"/>
        </w:rPr>
        <w:t>客户端</w:t>
      </w:r>
      <w:r>
        <w:rPr>
          <w:rFonts w:eastAsia="SimSun" w:hint="eastAsia"/>
        </w:rPr>
        <w:t xml:space="preserve"> SDK </w:t>
      </w:r>
      <w:r>
        <w:rPr>
          <w:rFonts w:eastAsia="SimSun" w:hint="eastAsia"/>
        </w:rPr>
        <w:t>的</w:t>
      </w:r>
      <w:r>
        <w:rPr>
          <w:rFonts w:eastAsia="SimSun" w:hint="eastAsia"/>
        </w:rPr>
        <w:t xml:space="preserve"> Azure Cosmos </w:t>
      </w:r>
      <w:r>
        <w:rPr>
          <w:rStyle w:val="ProductList-BodyChar"/>
          <w:rFonts w:eastAsia="SimSun" w:hint="eastAsia"/>
        </w:rPr>
        <w:t>DB</w:t>
      </w:r>
      <w:r>
        <w:rPr>
          <w:rFonts w:eastAsia="SimSun" w:hint="eastAsia"/>
        </w:rPr>
        <w:t xml:space="preserve"> </w:t>
      </w:r>
      <w:r>
        <w:rPr>
          <w:rFonts w:eastAsia="SimSun" w:hint="eastAsia"/>
        </w:rPr>
        <w:t>应用程序。</w:t>
      </w:r>
    </w:p>
    <w:p w14:paraId="17D30A15" w14:textId="77777777" w:rsidR="00596A64" w:rsidRDefault="00596A64" w:rsidP="000C604C">
      <w:pPr>
        <w:pStyle w:val="ProductList-Body"/>
        <w:ind w:left="360"/>
        <w:rPr>
          <w:rFonts w:eastAsia="SimSun"/>
        </w:rPr>
      </w:pPr>
      <w:r>
        <w:rPr>
          <w:rFonts w:eastAsia="SimSun" w:hint="eastAsia"/>
        </w:rPr>
        <w:t>“</w:t>
      </w:r>
      <w:r>
        <w:rPr>
          <w:rFonts w:eastAsia="SimSun" w:hint="eastAsia"/>
          <w:b/>
          <w:color w:val="0072C6"/>
        </w:rPr>
        <w:t>N</w:t>
      </w:r>
      <w:r>
        <w:rPr>
          <w:rFonts w:eastAsia="SimSun" w:hint="eastAsia"/>
        </w:rPr>
        <w:t>”是指在给定的一小时内，指定的应用以小于或等于</w:t>
      </w:r>
      <w:r>
        <w:rPr>
          <w:rFonts w:eastAsia="SimSun" w:hint="eastAsia"/>
        </w:rPr>
        <w:t xml:space="preserve"> 1 KB </w:t>
      </w:r>
      <w:r>
        <w:rPr>
          <w:rFonts w:eastAsia="SimSun" w:hint="eastAsia"/>
        </w:rPr>
        <w:t>的有效载荷执行数据项读取或写入操作的成功请求数。</w:t>
      </w:r>
    </w:p>
    <w:p w14:paraId="16368BBE" w14:textId="77777777" w:rsidR="00596A64" w:rsidRDefault="00596A64" w:rsidP="000C604C">
      <w:pPr>
        <w:pStyle w:val="ProductList-Body"/>
        <w:ind w:left="360"/>
        <w:rPr>
          <w:rFonts w:eastAsia="SimSun"/>
        </w:rPr>
      </w:pPr>
      <w:r>
        <w:rPr>
          <w:rFonts w:eastAsia="SimSun" w:hint="eastAsia"/>
        </w:rPr>
        <w:t>“</w:t>
      </w:r>
      <w:r>
        <w:rPr>
          <w:rFonts w:eastAsia="SimSun" w:hint="eastAsia"/>
          <w:b/>
          <w:color w:val="0072C6"/>
        </w:rPr>
        <w:t>S</w:t>
      </w:r>
      <w:r>
        <w:rPr>
          <w:rFonts w:eastAsia="SimSun" w:hint="eastAsia"/>
        </w:rPr>
        <w:t>”是指在给定一小时内，以小于或等于</w:t>
      </w:r>
      <w:r>
        <w:rPr>
          <w:rFonts w:eastAsia="SimSun" w:hint="eastAsia"/>
        </w:rPr>
        <w:t xml:space="preserve"> 1 KB </w:t>
      </w:r>
      <w:r>
        <w:rPr>
          <w:rFonts w:eastAsia="SimSun" w:hint="eastAsia"/>
        </w:rPr>
        <w:t>的有效载荷执行数据项读取或写入操作的指定应用依延迟性升序排列的成功请求响应次数。</w:t>
      </w:r>
    </w:p>
    <w:p w14:paraId="459BAFC5" w14:textId="77777777" w:rsidR="00596A64" w:rsidRDefault="00596A64" w:rsidP="000C604C">
      <w:pPr>
        <w:pStyle w:val="ListParagraph"/>
        <w:spacing w:after="0" w:line="240" w:lineRule="auto"/>
        <w:ind w:left="360"/>
        <w:rPr>
          <w:rFonts w:eastAsia="SimSun"/>
          <w:sz w:val="18"/>
        </w:rPr>
      </w:pPr>
      <w:r>
        <w:rPr>
          <w:rStyle w:val="ProductList-BodyChar"/>
          <w:rFonts w:ascii="SimSun" w:eastAsia="SimSun" w:hAnsi="SimSun" w:hint="eastAsia"/>
        </w:rPr>
        <w:t>“</w:t>
      </w:r>
      <w:r>
        <w:rPr>
          <w:rStyle w:val="ProductList-BodyChar"/>
          <w:rFonts w:eastAsia="SimSun" w:hint="eastAsia"/>
          <w:b/>
          <w:color w:val="0072C6"/>
        </w:rPr>
        <w:t>序数排列</w:t>
      </w:r>
      <w:r>
        <w:rPr>
          <w:rStyle w:val="ProductList-BodyChar"/>
          <w:rFonts w:ascii="SimSun" w:eastAsia="SimSun" w:hAnsi="SimSun" w:hint="eastAsia"/>
        </w:rPr>
        <w:t>”</w:t>
      </w:r>
      <w:r>
        <w:rPr>
          <w:rStyle w:val="ProductList-BodyChar"/>
          <w:rFonts w:eastAsia="SimSun" w:hint="eastAsia"/>
        </w:rPr>
        <w:t>是指第</w:t>
      </w:r>
      <w:r>
        <w:rPr>
          <w:rStyle w:val="ProductList-BodyChar"/>
          <w:rFonts w:eastAsia="SimSun" w:hint="eastAsia"/>
        </w:rPr>
        <w:t xml:space="preserve"> 99 </w:t>
      </w:r>
      <w:r>
        <w:rPr>
          <w:rStyle w:val="ProductList-BodyChar"/>
          <w:rFonts w:eastAsia="SimSun" w:hint="eastAsia"/>
        </w:rPr>
        <w:t>个百分位数，最接近的序数排列方法公式如下</w:t>
      </w:r>
      <w:r>
        <w:rPr>
          <w:rFonts w:eastAsia="SimSun" w:hint="eastAsia"/>
          <w:sz w:val="18"/>
          <w:szCs w:val="18"/>
        </w:rPr>
        <w:t>：</w:t>
      </w:r>
    </w:p>
    <w:p w14:paraId="00B2F7CE" w14:textId="77777777" w:rsidR="00596A64" w:rsidRDefault="00596A64" w:rsidP="000C604C">
      <w:pPr>
        <w:pStyle w:val="ListParagraph"/>
        <w:spacing w:after="0" w:line="240" w:lineRule="auto"/>
        <w:ind w:left="360"/>
        <w:rPr>
          <w:rFonts w:eastAsia="SimSun"/>
          <w:sz w:val="18"/>
        </w:rPr>
      </w:pPr>
    </w:p>
    <w:p w14:paraId="6CD94824" w14:textId="77777777" w:rsidR="00596A64" w:rsidRDefault="00596A64" w:rsidP="000C604C">
      <w:pPr>
        <w:pStyle w:val="ListParagraph"/>
        <w:ind w:left="360"/>
        <w:rPr>
          <w:rFonts w:eastAsia="SimSun" w:cs="Tahoma"/>
          <w:i/>
          <w:sz w:val="12"/>
          <w:szCs w:val="12"/>
        </w:rPr>
      </w:pPr>
      <m:oMathPara>
        <m:oMath>
          <m:r>
            <w:rPr>
              <w:rFonts w:ascii="Cambria Math" w:eastAsia="SimSun" w:hAnsi="Cambria Math" w:cs="Cambria Math" w:hint="eastAsia"/>
              <w:sz w:val="18"/>
              <w:szCs w:val="18"/>
            </w:rPr>
            <w:lastRenderedPageBreak/>
            <m:t>序数排列</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w:rPr>
                  <w:rFonts w:ascii="Cambria Math" w:eastAsia="SimSun" w:hAnsi="Cambria Math" w:cs="Tahoma"/>
                  <w:sz w:val="18"/>
                  <w:szCs w:val="18"/>
                </w:rPr>
                <m:t>99</m:t>
              </m:r>
            </m:num>
            <m:den>
              <m:r>
                <m:rPr>
                  <m:nor/>
                </m:rPr>
                <w:rPr>
                  <w:rFonts w:ascii="Cambria Math" w:eastAsia="SimSun" w:hAnsi="Cambria Math" w:cs="Tahoma"/>
                  <w:i/>
                  <w:sz w:val="18"/>
                  <w:szCs w:val="18"/>
                </w:rPr>
                <m:t>100</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m:t>
          </m:r>
          <m:r>
            <w:rPr>
              <w:rFonts w:ascii="Cambria Math" w:eastAsia="SimSun" w:hAnsi="Cambria Math" w:cs="Cambria Math"/>
              <w:sz w:val="18"/>
              <w:szCs w:val="18"/>
            </w:rPr>
            <m:t>N</m:t>
          </m:r>
        </m:oMath>
      </m:oMathPara>
    </w:p>
    <w:p w14:paraId="66B170A8" w14:textId="77777777" w:rsidR="00596A64" w:rsidRDefault="00596A64" w:rsidP="000C604C">
      <w:pPr>
        <w:pStyle w:val="ProductList-Body"/>
        <w:ind w:left="360"/>
        <w:rPr>
          <w:rFonts w:eastAsia="SimSun"/>
        </w:rPr>
      </w:pPr>
      <w:r>
        <w:rPr>
          <w:rFonts w:ascii="SimSun" w:eastAsia="SimSun" w:hAnsi="SimSun" w:hint="eastAsia"/>
        </w:rPr>
        <w:t>“</w:t>
      </w:r>
      <w:r>
        <w:rPr>
          <w:rFonts w:eastAsia="SimSun" w:hint="eastAsia"/>
          <w:b/>
          <w:color w:val="0072C6"/>
        </w:rPr>
        <w:t xml:space="preserve">P99 </w:t>
      </w:r>
      <w:r>
        <w:rPr>
          <w:rFonts w:eastAsia="SimSun" w:hint="eastAsia"/>
          <w:b/>
          <w:color w:val="0072C6"/>
        </w:rPr>
        <w:t>延迟</w:t>
      </w:r>
      <w:r>
        <w:rPr>
          <w:rFonts w:ascii="SimSun" w:eastAsia="SimSun" w:hAnsi="SimSun" w:hint="eastAsia"/>
        </w:rPr>
        <w:t>”</w:t>
      </w:r>
      <w:r>
        <w:rPr>
          <w:rFonts w:eastAsia="SimSun" w:hint="eastAsia"/>
        </w:rPr>
        <w:t>是指</w:t>
      </w:r>
      <w:r>
        <w:rPr>
          <w:rFonts w:eastAsia="SimSun" w:hint="eastAsia"/>
        </w:rPr>
        <w:t xml:space="preserve"> S </w:t>
      </w:r>
      <w:r>
        <w:rPr>
          <w:rFonts w:eastAsia="SimSun" w:hint="eastAsia"/>
        </w:rPr>
        <w:t>序数排列的值。</w:t>
      </w:r>
    </w:p>
    <w:p w14:paraId="403BD1D8" w14:textId="77777777" w:rsidR="00596A64" w:rsidRDefault="00596A64" w:rsidP="000C604C">
      <w:pPr>
        <w:pStyle w:val="ProductList-Body"/>
        <w:ind w:left="360"/>
        <w:rPr>
          <w:rFonts w:eastAsia="SimSun"/>
        </w:rPr>
      </w:pPr>
      <w:r>
        <w:rPr>
          <w:rFonts w:ascii="SimSun" w:eastAsia="SimSun" w:hAnsi="SimSun" w:hint="eastAsia"/>
        </w:rPr>
        <w:t>“</w:t>
      </w:r>
      <w:r>
        <w:rPr>
          <w:rFonts w:eastAsia="SimSun" w:hint="eastAsia"/>
          <w:b/>
          <w:color w:val="0072C6"/>
        </w:rPr>
        <w:t>过度延迟小时数</w:t>
      </w:r>
      <w:r>
        <w:rPr>
          <w:rFonts w:ascii="SimSun" w:eastAsia="SimSun" w:hAnsi="SimSun" w:hint="eastAsia"/>
        </w:rPr>
        <w:t>”</w:t>
      </w:r>
      <w:r>
        <w:rPr>
          <w:rFonts w:eastAsia="SimSun" w:hint="eastAsia"/>
        </w:rPr>
        <w:t>是指应用提交的成功请求会导致数据项读取</w:t>
      </w:r>
      <w:r>
        <w:rPr>
          <w:rFonts w:eastAsia="SimSun" w:hint="eastAsia"/>
        </w:rPr>
        <w:t xml:space="preserve"> P99 </w:t>
      </w:r>
      <w:r>
        <w:rPr>
          <w:rFonts w:eastAsia="SimSun" w:hint="eastAsia"/>
        </w:rPr>
        <w:t>延迟大于或等于</w:t>
      </w:r>
      <w:r>
        <w:rPr>
          <w:rFonts w:eastAsia="SimSun" w:hint="eastAsia"/>
        </w:rPr>
        <w:t xml:space="preserve"> 10 </w:t>
      </w:r>
      <w:r>
        <w:rPr>
          <w:rFonts w:eastAsia="SimSun" w:hint="eastAsia"/>
        </w:rPr>
        <w:t>毫秒或数据项写入</w:t>
      </w:r>
      <w:r>
        <w:rPr>
          <w:rFonts w:eastAsia="SimSun" w:hint="eastAsia"/>
        </w:rPr>
        <w:t xml:space="preserve"> P99 </w:t>
      </w:r>
      <w:r>
        <w:rPr>
          <w:rFonts w:eastAsia="SimSun" w:hint="eastAsia"/>
        </w:rPr>
        <w:t>延迟大于或等于</w:t>
      </w:r>
      <w:r>
        <w:rPr>
          <w:rFonts w:eastAsia="SimSun" w:hint="eastAsia"/>
        </w:rPr>
        <w:t xml:space="preserve"> 15 </w:t>
      </w:r>
      <w:r>
        <w:rPr>
          <w:rFonts w:eastAsia="SimSun" w:hint="eastAsia"/>
        </w:rPr>
        <w:t>毫秒的一小时时间间隔总数。如果在指定的一小时时间间隔内的</w:t>
      </w:r>
      <w:r>
        <w:rPr>
          <w:rFonts w:ascii="SimSun" w:eastAsia="SimSun" w:hAnsi="SimSun" w:hint="eastAsia"/>
        </w:rPr>
        <w:t>“</w:t>
      </w:r>
      <w:r>
        <w:rPr>
          <w:rFonts w:eastAsia="SimSun" w:hint="eastAsia"/>
        </w:rPr>
        <w:t>成功请求数</w:t>
      </w:r>
      <w:r>
        <w:rPr>
          <w:rFonts w:ascii="SimSun" w:eastAsia="SimSun" w:hAnsi="SimSun" w:hint="eastAsia"/>
        </w:rPr>
        <w:t>”</w:t>
      </w:r>
      <w:r>
        <w:rPr>
          <w:rFonts w:eastAsia="SimSun" w:hint="eastAsia"/>
        </w:rPr>
        <w:t>为零，则该时间间隔的</w:t>
      </w:r>
      <w:r>
        <w:rPr>
          <w:rFonts w:ascii="SimSun" w:eastAsia="SimSun" w:hAnsi="SimSun" w:hint="eastAsia"/>
        </w:rPr>
        <w:t>“</w:t>
      </w:r>
      <w:r>
        <w:rPr>
          <w:rFonts w:eastAsia="SimSun" w:hint="eastAsia"/>
        </w:rPr>
        <w:t>过度延迟小时数</w:t>
      </w:r>
      <w:r>
        <w:rPr>
          <w:rFonts w:ascii="SimSun" w:eastAsia="SimSun" w:hAnsi="SimSun" w:hint="eastAsia"/>
        </w:rPr>
        <w:t>”</w:t>
      </w:r>
      <w:r>
        <w:rPr>
          <w:rFonts w:eastAsia="SimSun" w:hint="eastAsia"/>
        </w:rPr>
        <w:t>为</w:t>
      </w:r>
      <w:r>
        <w:rPr>
          <w:rFonts w:eastAsia="SimSun" w:hint="eastAsia"/>
        </w:rPr>
        <w:t xml:space="preserve"> 0</w:t>
      </w:r>
      <w:r>
        <w:rPr>
          <w:rFonts w:eastAsia="SimSun" w:hint="eastAsia"/>
        </w:rPr>
        <w:t>。</w:t>
      </w:r>
    </w:p>
    <w:p w14:paraId="51EE2C20" w14:textId="77777777" w:rsidR="00596A64" w:rsidRDefault="00596A64" w:rsidP="000C604C">
      <w:pPr>
        <w:pStyle w:val="ProductList-Body"/>
        <w:ind w:left="360"/>
        <w:rPr>
          <w:rFonts w:eastAsia="SimSun"/>
        </w:rPr>
      </w:pPr>
      <w:r>
        <w:rPr>
          <w:rFonts w:eastAsia="SimSun" w:hint="eastAsia"/>
        </w:rPr>
        <w:t>某个帐单月份的</w:t>
      </w:r>
      <w:r>
        <w:rPr>
          <w:rFonts w:ascii="SimSun" w:eastAsia="SimSun" w:hAnsi="SimSun" w:hint="eastAsia"/>
        </w:rPr>
        <w:t>“</w:t>
      </w:r>
      <w:r>
        <w:rPr>
          <w:rFonts w:eastAsia="SimSun" w:hint="eastAsia"/>
          <w:b/>
          <w:color w:val="0072C6"/>
        </w:rPr>
        <w:t>平均过度延迟率</w:t>
      </w:r>
      <w:r>
        <w:rPr>
          <w:rFonts w:ascii="SimSun" w:eastAsia="SimSun" w:hAnsi="SimSun" w:hint="eastAsia"/>
        </w:rPr>
        <w:t>”</w:t>
      </w:r>
      <w:r>
        <w:rPr>
          <w:rFonts w:eastAsia="SimSun" w:hint="eastAsia"/>
        </w:rPr>
        <w:t>是指此帐单月份中过度延迟小时数总和除以此帐单月份内的总小时数。</w:t>
      </w:r>
    </w:p>
    <w:p w14:paraId="6594E7CD" w14:textId="77777777" w:rsidR="007E0270" w:rsidRPr="00596A64" w:rsidRDefault="007E0270" w:rsidP="000C604C">
      <w:pPr>
        <w:spacing w:after="0" w:line="240" w:lineRule="auto"/>
        <w:ind w:left="360"/>
        <w:rPr>
          <w:rFonts w:eastAsia="SimSun"/>
          <w:sz w:val="18"/>
          <w:lang w:val="en-US"/>
        </w:rPr>
      </w:pPr>
    </w:p>
    <w:p w14:paraId="1C8D8ABA" w14:textId="77777777" w:rsidR="007E0270" w:rsidRDefault="007E0270" w:rsidP="000C604C">
      <w:pPr>
        <w:spacing w:after="0" w:line="240" w:lineRule="auto"/>
        <w:ind w:left="360"/>
        <w:rPr>
          <w:rFonts w:eastAsia="SimSun" w:cs="MS Mincho"/>
          <w:sz w:val="18"/>
          <w:szCs w:val="18"/>
        </w:rPr>
      </w:pPr>
      <w:r w:rsidRPr="00B44E37">
        <w:rPr>
          <w:rFonts w:eastAsia="SimSun"/>
          <w:sz w:val="18"/>
          <w:szCs w:val="18"/>
        </w:rPr>
        <w:t>通</w:t>
      </w:r>
      <w:r w:rsidRPr="00B44E37">
        <w:rPr>
          <w:rFonts w:eastAsia="SimSun" w:cs="MingLiU"/>
          <w:sz w:val="18"/>
          <w:szCs w:val="18"/>
        </w:rPr>
        <w:t>过</w:t>
      </w:r>
      <w:r w:rsidRPr="00B44E37">
        <w:rPr>
          <w:rFonts w:eastAsia="SimSun" w:cs="MS Mincho"/>
          <w:sz w:val="18"/>
          <w:szCs w:val="18"/>
        </w:rPr>
        <w:t>范</w:t>
      </w:r>
      <w:r w:rsidRPr="00B44E37">
        <w:rPr>
          <w:rFonts w:eastAsia="SimSun" w:cs="MingLiU"/>
          <w:sz w:val="18"/>
          <w:szCs w:val="18"/>
        </w:rPr>
        <w:t>围为单</w:t>
      </w:r>
      <w:r w:rsidRPr="00B44E37">
        <w:rPr>
          <w:rFonts w:eastAsia="SimSun" w:cs="MS Mincho"/>
          <w:sz w:val="18"/>
          <w:szCs w:val="18"/>
        </w:rPr>
        <w:t>个</w:t>
      </w:r>
      <w:r w:rsidRPr="00B44E37">
        <w:rPr>
          <w:rFonts w:eastAsia="SimSun"/>
          <w:sz w:val="18"/>
          <w:szCs w:val="18"/>
        </w:rPr>
        <w:t xml:space="preserve"> Azure </w:t>
      </w:r>
      <w:r w:rsidRPr="00B44E37">
        <w:rPr>
          <w:rFonts w:eastAsia="SimSun"/>
          <w:sz w:val="18"/>
          <w:szCs w:val="18"/>
        </w:rPr>
        <w:t>区域且配置有五种一致性水平中的任何一致性水平的数据</w:t>
      </w:r>
      <w:r w:rsidRPr="00B44E37">
        <w:rPr>
          <w:rFonts w:eastAsia="SimSun" w:cs="MingLiU"/>
          <w:sz w:val="18"/>
          <w:szCs w:val="18"/>
        </w:rPr>
        <w:t>库帐户</w:t>
      </w:r>
      <w:r w:rsidRPr="00B44E37">
        <w:rPr>
          <w:rFonts w:eastAsia="SimSun" w:cs="MS Mincho"/>
          <w:sz w:val="18"/>
          <w:szCs w:val="18"/>
        </w:rPr>
        <w:t>部署，或者跨越多个区域且配置有四种松散一致性水平中的任何一致性水平的数据</w:t>
      </w:r>
      <w:r w:rsidRPr="00B44E37">
        <w:rPr>
          <w:rFonts w:eastAsia="SimSun" w:cs="MingLiU"/>
          <w:sz w:val="18"/>
          <w:szCs w:val="18"/>
        </w:rPr>
        <w:t>库帐户</w:t>
      </w:r>
      <w:r w:rsidRPr="00B44E37">
        <w:rPr>
          <w:rFonts w:eastAsia="SimSun" w:cs="MS Mincho"/>
          <w:sz w:val="18"/>
          <w:szCs w:val="18"/>
        </w:rPr>
        <w:t>部署的特定</w:t>
      </w:r>
      <w:r w:rsidRPr="00B44E37">
        <w:rPr>
          <w:rFonts w:eastAsia="SimSun"/>
          <w:sz w:val="18"/>
          <w:szCs w:val="18"/>
        </w:rPr>
        <w:t xml:space="preserve"> Azure Cosmos DB </w:t>
      </w:r>
      <w:r w:rsidRPr="00B44E37">
        <w:rPr>
          <w:rFonts w:eastAsia="SimSun" w:cs="MingLiU"/>
          <w:sz w:val="18"/>
          <w:szCs w:val="18"/>
        </w:rPr>
        <w:t>应</w:t>
      </w:r>
      <w:r w:rsidRPr="00B44E37">
        <w:rPr>
          <w:rFonts w:eastAsia="SimSun" w:cs="MS Mincho"/>
          <w:sz w:val="18"/>
          <w:szCs w:val="18"/>
        </w:rPr>
        <w:t>用程序的</w:t>
      </w:r>
      <w:r w:rsidRPr="00B17C0F">
        <w:rPr>
          <w:rFonts w:ascii="SimSun" w:eastAsia="SimSun" w:hAnsi="SimSun" w:cstheme="minorHAnsi"/>
          <w:sz w:val="18"/>
          <w:szCs w:val="18"/>
        </w:rPr>
        <w:t>“</w:t>
      </w:r>
      <w:r w:rsidRPr="007E0270">
        <w:rPr>
          <w:rFonts w:ascii="SimSun" w:eastAsia="SimSun" w:hAnsi="SimSun"/>
          <w:b/>
          <w:color w:val="0072C6"/>
          <w:sz w:val="18"/>
          <w:szCs w:val="18"/>
        </w:rPr>
        <w:t>每</w:t>
      </w:r>
      <w:r w:rsidRPr="00B44E37">
        <w:rPr>
          <w:rFonts w:eastAsia="SimSun"/>
          <w:b/>
          <w:color w:val="0072C6"/>
          <w:sz w:val="18"/>
          <w:szCs w:val="18"/>
        </w:rPr>
        <w:t>月</w:t>
      </w:r>
      <w:r w:rsidRPr="00B44E37">
        <w:rPr>
          <w:rFonts w:eastAsia="SimSun"/>
          <w:b/>
          <w:color w:val="0072C6"/>
          <w:sz w:val="18"/>
          <w:szCs w:val="18"/>
        </w:rPr>
        <w:t xml:space="preserve"> P99 </w:t>
      </w:r>
      <w:r w:rsidRPr="00B44E37">
        <w:rPr>
          <w:rFonts w:eastAsia="SimSun"/>
          <w:b/>
          <w:color w:val="0072C6"/>
          <w:sz w:val="18"/>
          <w:szCs w:val="18"/>
        </w:rPr>
        <w:t>延迟状态百分比</w:t>
      </w:r>
      <w:r w:rsidRPr="00B17C0F">
        <w:rPr>
          <w:rFonts w:ascii="SimSun" w:eastAsia="SimSun" w:hAnsi="SimSun" w:cstheme="minorHAnsi"/>
          <w:sz w:val="18"/>
          <w:szCs w:val="18"/>
        </w:rPr>
        <w:t>”</w:t>
      </w:r>
      <w:r w:rsidRPr="00B44E37">
        <w:rPr>
          <w:rFonts w:eastAsia="SimSun" w:cs="MingLiU"/>
          <w:sz w:val="18"/>
          <w:szCs w:val="18"/>
        </w:rPr>
        <w:t>计</w:t>
      </w:r>
      <w:r w:rsidRPr="00B44E37">
        <w:rPr>
          <w:rFonts w:eastAsia="SimSun" w:cs="MS Mincho"/>
          <w:sz w:val="18"/>
          <w:szCs w:val="18"/>
        </w:rPr>
        <w:t>算方式</w:t>
      </w:r>
      <w:r w:rsidRPr="00B44E37">
        <w:rPr>
          <w:rFonts w:eastAsia="SimSun" w:cs="MingLiU"/>
          <w:sz w:val="18"/>
          <w:szCs w:val="18"/>
        </w:rPr>
        <w:t>为</w:t>
      </w:r>
      <w:r w:rsidRPr="00B44E37">
        <w:rPr>
          <w:rFonts w:eastAsia="SimSun"/>
          <w:sz w:val="18"/>
          <w:szCs w:val="18"/>
        </w:rPr>
        <w:t xml:space="preserve"> 100% </w:t>
      </w:r>
      <w:r w:rsidRPr="00B44E37">
        <w:rPr>
          <w:rFonts w:eastAsia="SimSun"/>
          <w:sz w:val="18"/>
          <w:szCs w:val="18"/>
        </w:rPr>
        <w:t>减去特定</w:t>
      </w:r>
      <w:r w:rsidRPr="00B44E37">
        <w:rPr>
          <w:rFonts w:eastAsia="SimSun"/>
          <w:sz w:val="18"/>
          <w:szCs w:val="18"/>
        </w:rPr>
        <w:t xml:space="preserve"> Microsoft Azure </w:t>
      </w:r>
      <w:r w:rsidRPr="00B44E37">
        <w:rPr>
          <w:rFonts w:eastAsia="SimSun" w:cs="MingLiU"/>
          <w:sz w:val="18"/>
          <w:szCs w:val="18"/>
        </w:rPr>
        <w:t>订购</w:t>
      </w:r>
      <w:r w:rsidRPr="00B44E37">
        <w:rPr>
          <w:rFonts w:eastAsia="SimSun" w:cs="MS Mincho"/>
          <w:sz w:val="18"/>
          <w:szCs w:val="18"/>
        </w:rPr>
        <w:t>在一个</w:t>
      </w:r>
      <w:r w:rsidRPr="00B44E37">
        <w:rPr>
          <w:rFonts w:eastAsia="SimSun" w:cs="MingLiU"/>
          <w:sz w:val="18"/>
          <w:szCs w:val="18"/>
        </w:rPr>
        <w:t>帐单</w:t>
      </w:r>
      <w:r w:rsidRPr="00B44E37">
        <w:rPr>
          <w:rFonts w:eastAsia="SimSun" w:cs="MS Mincho"/>
          <w:sz w:val="18"/>
          <w:szCs w:val="18"/>
        </w:rPr>
        <w:t>月份中的平均</w:t>
      </w:r>
      <w:r w:rsidRPr="00B44E37">
        <w:rPr>
          <w:rFonts w:eastAsia="SimSun" w:cs="MingLiU"/>
          <w:sz w:val="18"/>
          <w:szCs w:val="18"/>
        </w:rPr>
        <w:t>过</w:t>
      </w:r>
      <w:r w:rsidRPr="00B44E37">
        <w:rPr>
          <w:rFonts w:eastAsia="SimSun" w:cs="MS Mincho"/>
          <w:sz w:val="18"/>
          <w:szCs w:val="18"/>
        </w:rPr>
        <w:t>度延</w:t>
      </w:r>
      <w:r w:rsidRPr="00B44E37">
        <w:rPr>
          <w:rFonts w:eastAsia="SimSun" w:cs="MingLiU"/>
          <w:sz w:val="18"/>
          <w:szCs w:val="18"/>
        </w:rPr>
        <w:t>迟</w:t>
      </w:r>
      <w:r w:rsidRPr="00B44E37">
        <w:rPr>
          <w:rFonts w:eastAsia="SimSun" w:cs="MS Mincho"/>
          <w:sz w:val="18"/>
          <w:szCs w:val="18"/>
        </w:rPr>
        <w:t>率。以下</w:t>
      </w:r>
      <w:r w:rsidRPr="00B44E37">
        <w:rPr>
          <w:rFonts w:eastAsia="SimSun" w:cs="MingLiU"/>
          <w:sz w:val="18"/>
          <w:szCs w:val="18"/>
        </w:rPr>
        <w:t>为</w:t>
      </w:r>
      <w:r w:rsidRPr="00B44E37">
        <w:rPr>
          <w:rFonts w:eastAsia="SimSun" w:cs="MS Mincho"/>
          <w:sz w:val="18"/>
          <w:szCs w:val="18"/>
        </w:rPr>
        <w:t>每月</w:t>
      </w:r>
      <w:r w:rsidRPr="00B44E37">
        <w:rPr>
          <w:rFonts w:eastAsia="SimSun"/>
          <w:sz w:val="18"/>
          <w:szCs w:val="18"/>
        </w:rPr>
        <w:t xml:space="preserve"> P99 </w:t>
      </w:r>
      <w:r w:rsidRPr="00B44E37">
        <w:rPr>
          <w:rFonts w:eastAsia="SimSun"/>
          <w:sz w:val="18"/>
          <w:szCs w:val="18"/>
        </w:rPr>
        <w:t>延</w:t>
      </w:r>
      <w:r w:rsidRPr="00B44E37">
        <w:rPr>
          <w:rFonts w:eastAsia="SimSun" w:cs="MingLiU"/>
          <w:sz w:val="18"/>
          <w:szCs w:val="18"/>
        </w:rPr>
        <w:t>迟</w:t>
      </w:r>
      <w:r w:rsidRPr="00B44E37">
        <w:rPr>
          <w:rFonts w:eastAsia="SimSun" w:cs="MS Mincho"/>
          <w:sz w:val="18"/>
          <w:szCs w:val="18"/>
        </w:rPr>
        <w:t>状</w:t>
      </w:r>
      <w:r w:rsidRPr="00B44E37">
        <w:rPr>
          <w:rFonts w:eastAsia="SimSun" w:cs="MingLiU"/>
          <w:sz w:val="18"/>
          <w:szCs w:val="18"/>
        </w:rPr>
        <w:t>态</w:t>
      </w:r>
      <w:r w:rsidRPr="00B44E37">
        <w:rPr>
          <w:rFonts w:eastAsia="SimSun" w:cs="MS Mincho"/>
          <w:sz w:val="18"/>
          <w:szCs w:val="18"/>
        </w:rPr>
        <w:t>百分比</w:t>
      </w:r>
      <w:r w:rsidRPr="00B44E37">
        <w:rPr>
          <w:rFonts w:eastAsia="SimSun" w:cs="MingLiU"/>
          <w:sz w:val="18"/>
          <w:szCs w:val="18"/>
        </w:rPr>
        <w:t>计</w:t>
      </w:r>
      <w:r w:rsidRPr="00B44E37">
        <w:rPr>
          <w:rFonts w:eastAsia="SimSun" w:cs="MS Mincho"/>
          <w:sz w:val="18"/>
          <w:szCs w:val="18"/>
        </w:rPr>
        <w:t>算公式</w:t>
      </w:r>
      <w:r w:rsidRPr="00B17C0F">
        <w:rPr>
          <w:rFonts w:ascii="SimSun" w:eastAsia="SimSun" w:hAnsi="SimSun" w:cstheme="minorHAnsi"/>
          <w:sz w:val="18"/>
          <w:szCs w:val="18"/>
        </w:rPr>
        <w:t>：</w:t>
      </w:r>
    </w:p>
    <w:p w14:paraId="7D0FC095" w14:textId="77777777" w:rsidR="007E0270" w:rsidRPr="00B44E37" w:rsidRDefault="007E0270" w:rsidP="000C604C">
      <w:pPr>
        <w:spacing w:after="0" w:line="240" w:lineRule="auto"/>
        <w:ind w:left="360"/>
        <w:rPr>
          <w:rFonts w:eastAsia="SimSun"/>
          <w:sz w:val="18"/>
          <w:szCs w:val="18"/>
        </w:rPr>
      </w:pPr>
    </w:p>
    <w:p w14:paraId="605C0B1D" w14:textId="77777777" w:rsidR="00B648A8" w:rsidRPr="002A53DD" w:rsidRDefault="00B648A8" w:rsidP="000C604C">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平均过度延迟率</m:t>
          </m:r>
        </m:oMath>
      </m:oMathPara>
    </w:p>
    <w:p w14:paraId="46234275" w14:textId="77777777" w:rsidR="00B648A8" w:rsidRPr="002A53DD" w:rsidRDefault="00B648A8" w:rsidP="000C604C">
      <w:pPr>
        <w:pStyle w:val="ProductList-Body"/>
        <w:ind w:left="360"/>
        <w:rPr>
          <w:rFonts w:eastAsia="SimSun"/>
        </w:rPr>
      </w:pPr>
      <w:r w:rsidRPr="002A53DD">
        <w:rPr>
          <w:rFonts w:eastAsia="SimSun"/>
          <w:b/>
          <w:color w:val="0072C6"/>
        </w:rPr>
        <w:t>服务信用减免</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14:paraId="5587A0B4" w14:textId="77777777" w:rsidTr="0020588C">
        <w:trPr>
          <w:tblHeader/>
        </w:trPr>
        <w:tc>
          <w:tcPr>
            <w:tcW w:w="5220" w:type="dxa"/>
            <w:shd w:val="clear" w:color="auto" w:fill="0072C6"/>
          </w:tcPr>
          <w:p w14:paraId="51B9640F" w14:textId="77777777" w:rsidR="00B648A8" w:rsidRPr="002A53DD" w:rsidRDefault="00923361" w:rsidP="000C604C">
            <w:pPr>
              <w:pStyle w:val="ProductList-OfferingBody"/>
              <w:jc w:val="center"/>
              <w:rPr>
                <w:rFonts w:eastAsia="SimSun"/>
                <w:color w:val="FFFFFF" w:themeColor="background1"/>
              </w:rPr>
            </w:pPr>
            <w:r w:rsidRPr="002A53DD">
              <w:rPr>
                <w:rFonts w:eastAsia="SimSun" w:cstheme="minorHAnsi"/>
                <w:color w:val="FFFFFF" w:themeColor="background1"/>
              </w:rPr>
              <w:t>每月</w:t>
            </w:r>
            <w:r w:rsidRPr="002A53DD">
              <w:rPr>
                <w:rFonts w:eastAsia="SimSun" w:cstheme="minorHAnsi"/>
                <w:color w:val="FFFFFF" w:themeColor="background1"/>
              </w:rPr>
              <w:t xml:space="preserve"> P99 </w:t>
            </w:r>
            <w:r w:rsidRPr="002A53DD">
              <w:rPr>
                <w:rFonts w:eastAsia="SimSun" w:cstheme="minorHAnsi"/>
                <w:color w:val="FFFFFF" w:themeColor="background1"/>
              </w:rPr>
              <w:t>延迟状态百分比</w:t>
            </w:r>
          </w:p>
        </w:tc>
        <w:tc>
          <w:tcPr>
            <w:tcW w:w="5220" w:type="dxa"/>
            <w:shd w:val="clear" w:color="auto" w:fill="0072C6"/>
          </w:tcPr>
          <w:p w14:paraId="50408052" w14:textId="77777777" w:rsidR="00B648A8" w:rsidRPr="002A53DD" w:rsidRDefault="00B648A8"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14:paraId="62BBFDD6" w14:textId="77777777" w:rsidTr="0020588C">
        <w:tc>
          <w:tcPr>
            <w:tcW w:w="5220" w:type="dxa"/>
          </w:tcPr>
          <w:p w14:paraId="4F2D0E34" w14:textId="77777777" w:rsidR="00B648A8" w:rsidRPr="002A53DD" w:rsidRDefault="00B648A8" w:rsidP="000C604C">
            <w:pPr>
              <w:pStyle w:val="ProductList-OfferingBody"/>
              <w:jc w:val="center"/>
              <w:rPr>
                <w:rFonts w:eastAsia="SimSun"/>
              </w:rPr>
            </w:pPr>
            <w:r w:rsidRPr="002A53DD">
              <w:rPr>
                <w:rFonts w:eastAsia="SimSun"/>
              </w:rPr>
              <w:t>&lt; 99.99</w:t>
            </w:r>
            <w:r w:rsidRPr="002A53DD">
              <w:t>%</w:t>
            </w:r>
          </w:p>
        </w:tc>
        <w:tc>
          <w:tcPr>
            <w:tcW w:w="5220" w:type="dxa"/>
          </w:tcPr>
          <w:p w14:paraId="0E86C18D" w14:textId="77777777" w:rsidR="00B648A8" w:rsidRPr="002A53DD" w:rsidRDefault="00B648A8" w:rsidP="000C604C">
            <w:pPr>
              <w:pStyle w:val="ProductList-OfferingBody"/>
              <w:jc w:val="center"/>
              <w:rPr>
                <w:rFonts w:eastAsia="SimSun"/>
              </w:rPr>
            </w:pPr>
            <w:r w:rsidRPr="002A53DD">
              <w:rPr>
                <w:rFonts w:eastAsia="SimSun"/>
              </w:rPr>
              <w:t>10</w:t>
            </w:r>
            <w:r w:rsidRPr="002A53DD">
              <w:t>%</w:t>
            </w:r>
          </w:p>
        </w:tc>
      </w:tr>
      <w:tr w:rsidR="00B648A8" w:rsidRPr="007E0270" w14:paraId="49808CF2" w14:textId="77777777" w:rsidTr="0020588C">
        <w:tc>
          <w:tcPr>
            <w:tcW w:w="5220" w:type="dxa"/>
          </w:tcPr>
          <w:p w14:paraId="6105DCBF" w14:textId="77777777" w:rsidR="00B648A8" w:rsidRPr="002A53DD" w:rsidRDefault="00B648A8" w:rsidP="000C604C">
            <w:pPr>
              <w:pStyle w:val="ProductList-OfferingBody"/>
              <w:jc w:val="center"/>
              <w:rPr>
                <w:rFonts w:eastAsia="SimSun"/>
              </w:rPr>
            </w:pPr>
            <w:r w:rsidRPr="002A53DD">
              <w:rPr>
                <w:rFonts w:eastAsia="SimSun"/>
              </w:rPr>
              <w:t>&lt; 99</w:t>
            </w:r>
            <w:r w:rsidRPr="002A53DD">
              <w:t>%</w:t>
            </w:r>
          </w:p>
        </w:tc>
        <w:tc>
          <w:tcPr>
            <w:tcW w:w="5220" w:type="dxa"/>
          </w:tcPr>
          <w:p w14:paraId="38F27BB4" w14:textId="77777777" w:rsidR="00B648A8" w:rsidRPr="002A53DD" w:rsidRDefault="00B648A8" w:rsidP="000C604C">
            <w:pPr>
              <w:pStyle w:val="ProductList-OfferingBody"/>
              <w:jc w:val="center"/>
              <w:rPr>
                <w:rFonts w:eastAsia="SimSun"/>
              </w:rPr>
            </w:pPr>
            <w:r w:rsidRPr="002A53DD">
              <w:rPr>
                <w:rFonts w:eastAsia="SimSun"/>
              </w:rPr>
              <w:t>25</w:t>
            </w:r>
            <w:r w:rsidRPr="002A53DD">
              <w:t>%</w:t>
            </w:r>
          </w:p>
        </w:tc>
      </w:tr>
    </w:tbl>
    <w:bookmarkStart w:id="123" w:name="_Toc513395510"/>
    <w:p w14:paraId="21AB343D"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3A8290" w14:textId="77777777" w:rsidR="007C7201" w:rsidRDefault="007C7201" w:rsidP="000C604C">
      <w:pPr>
        <w:pStyle w:val="ProductList-Offering2Heading"/>
        <w:tabs>
          <w:tab w:val="clear" w:pos="360"/>
        </w:tabs>
        <w:outlineLvl w:val="2"/>
        <w:rPr>
          <w:rFonts w:eastAsiaTheme="minorHAnsi"/>
          <w:lang w:eastAsia="en-US"/>
        </w:rPr>
      </w:pPr>
      <w:bookmarkStart w:id="124" w:name="_Toc38617119"/>
      <w:r>
        <w:rPr>
          <w:lang w:eastAsia="en-US"/>
        </w:rPr>
        <w:t>Azure Database for MySQL</w:t>
      </w:r>
      <w:bookmarkEnd w:id="123"/>
      <w:bookmarkEnd w:id="124"/>
    </w:p>
    <w:p w14:paraId="1DAFABC0" w14:textId="77777777" w:rsidR="007C7201" w:rsidRDefault="007C7201" w:rsidP="000C604C">
      <w:pPr>
        <w:pStyle w:val="ProductList-Body"/>
        <w:rPr>
          <w:rFonts w:eastAsia="SimSun"/>
          <w:lang w:val="zh-CN" w:eastAsia="zh-CN" w:bidi="zh-CN"/>
        </w:rPr>
      </w:pPr>
      <w:r>
        <w:rPr>
          <w:rFonts w:eastAsia="SimSun" w:hint="eastAsia"/>
          <w:b/>
          <w:color w:val="00188F"/>
        </w:rPr>
        <w:t>附加定义</w:t>
      </w:r>
      <w:r w:rsidRPr="00B17C0F">
        <w:rPr>
          <w:rFonts w:ascii="SimSun" w:eastAsia="SimSun" w:hAnsi="SimSun" w:cstheme="minorHAnsi"/>
          <w:bCs/>
        </w:rPr>
        <w:t>：</w:t>
      </w:r>
    </w:p>
    <w:p w14:paraId="775CABA1" w14:textId="77777777" w:rsidR="007C7201" w:rsidRPr="007E0270" w:rsidRDefault="007C7201"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Pr>
          <w:rFonts w:asciiTheme="minorHAnsi" w:eastAsia="SimSun" w:hAnsiTheme="minorHAnsi" w:cstheme="minorBidi" w:hint="eastAsia"/>
          <w:b/>
          <w:color w:val="00188F"/>
          <w:sz w:val="18"/>
          <w:szCs w:val="22"/>
        </w:rPr>
        <w:t>服务器</w:t>
      </w:r>
      <w:r w:rsidRPr="00B17C0F">
        <w:rPr>
          <w:rFonts w:ascii="SimSun" w:eastAsia="SimSun" w:hAnsi="SimSun" w:cstheme="minorHAnsi"/>
          <w:sz w:val="18"/>
          <w:szCs w:val="22"/>
        </w:rPr>
        <w:t>”</w:t>
      </w:r>
      <w:r>
        <w:rPr>
          <w:rFonts w:asciiTheme="minorHAnsi" w:eastAsia="SimSun" w:hAnsiTheme="minorHAnsi" w:cstheme="minorBidi" w:hint="eastAsia"/>
          <w:sz w:val="18"/>
          <w:szCs w:val="22"/>
        </w:rPr>
        <w:t>是指任何指定的</w:t>
      </w:r>
      <w:r>
        <w:rPr>
          <w:rFonts w:asciiTheme="minorHAnsi" w:eastAsia="SimSun" w:hAnsiTheme="minorHAnsi" w:cstheme="minorBidi"/>
          <w:sz w:val="18"/>
          <w:szCs w:val="22"/>
        </w:rPr>
        <w:t xml:space="preserve"> Azure Database for MySQL </w:t>
      </w:r>
      <w:r>
        <w:rPr>
          <w:rFonts w:asciiTheme="minorHAnsi" w:eastAsia="SimSun" w:hAnsiTheme="minorHAnsi" w:cstheme="minorBidi" w:hint="eastAsia"/>
          <w:sz w:val="18"/>
          <w:szCs w:val="22"/>
        </w:rPr>
        <w:t>服务器。</w:t>
      </w:r>
    </w:p>
    <w:p w14:paraId="3931393F"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14:paraId="306E062C"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14:paraId="07EF8920"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0B6C3A83" w14:textId="77777777" w:rsidR="007E0270" w:rsidRPr="007E0270" w:rsidRDefault="007E0270" w:rsidP="000C604C">
      <w:pPr>
        <w:pStyle w:val="ProductList-Body"/>
      </w:pPr>
    </w:p>
    <w:p w14:paraId="520D7BAC" w14:textId="77777777" w:rsidR="007C7201" w:rsidRPr="007E0270" w:rsidRDefault="00A832B9"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4E4548"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MySQL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2324A50D"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C4C627"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F2AEB2"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1B2EA2A8"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CBB03" w14:textId="77777777" w:rsidR="007C7201" w:rsidRDefault="007C7201" w:rsidP="000C604C">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F5361"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32385080"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2C884" w14:textId="77777777" w:rsidR="007C7201" w:rsidRDefault="007C7201" w:rsidP="000C604C">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366B7" w14:textId="77777777" w:rsidR="007C7201" w:rsidRDefault="007C7201" w:rsidP="000C604C">
            <w:pPr>
              <w:pStyle w:val="ProductList-OfferingBody"/>
              <w:spacing w:line="256" w:lineRule="auto"/>
              <w:jc w:val="center"/>
              <w:rPr>
                <w:rFonts w:eastAsia="SimSun"/>
              </w:rPr>
            </w:pPr>
            <w:r>
              <w:rPr>
                <w:rFonts w:eastAsia="SimSun" w:hint="eastAsia"/>
              </w:rPr>
              <w:t>25%</w:t>
            </w:r>
          </w:p>
        </w:tc>
      </w:tr>
    </w:tbl>
    <w:bookmarkStart w:id="125" w:name="_Toc513395511"/>
    <w:p w14:paraId="3FFFDB5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57632D5" w14:textId="77777777" w:rsidR="007C7201" w:rsidRDefault="007C7201" w:rsidP="000C604C">
      <w:pPr>
        <w:pStyle w:val="ProductList-Offering2Heading"/>
        <w:tabs>
          <w:tab w:val="clear" w:pos="360"/>
        </w:tabs>
        <w:outlineLvl w:val="2"/>
        <w:rPr>
          <w:rFonts w:eastAsiaTheme="minorHAnsi"/>
          <w:lang w:eastAsia="en-US"/>
        </w:rPr>
      </w:pPr>
      <w:bookmarkStart w:id="126" w:name="_Toc38617120"/>
      <w:r>
        <w:rPr>
          <w:lang w:eastAsia="en-US"/>
        </w:rPr>
        <w:t>Azure Database for PostgreSQL</w:t>
      </w:r>
      <w:bookmarkEnd w:id="125"/>
      <w:bookmarkEnd w:id="126"/>
    </w:p>
    <w:p w14:paraId="0288F6DD" w14:textId="77777777" w:rsidR="007C7201" w:rsidRDefault="007C7201" w:rsidP="000C604C">
      <w:pPr>
        <w:pStyle w:val="ProductList-Body"/>
        <w:rPr>
          <w:rFonts w:eastAsia="SimSun"/>
          <w:lang w:val="zh-CN" w:eastAsia="zh-CN" w:bidi="zh-CN"/>
        </w:rPr>
      </w:pPr>
      <w:r>
        <w:rPr>
          <w:rFonts w:eastAsia="SimSun" w:hint="eastAsia"/>
          <w:b/>
          <w:color w:val="00188F"/>
        </w:rPr>
        <w:t>附加定义</w:t>
      </w:r>
      <w:r w:rsidRPr="00B17C0F">
        <w:rPr>
          <w:rFonts w:ascii="SimSun" w:eastAsia="SimSun" w:hAnsi="SimSun" w:cstheme="minorHAnsi"/>
          <w:bCs/>
        </w:rPr>
        <w:t>：</w:t>
      </w:r>
    </w:p>
    <w:p w14:paraId="5B733BD3" w14:textId="77777777" w:rsidR="007C7201" w:rsidRPr="007E0270" w:rsidRDefault="007C7201"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Pr>
          <w:rFonts w:asciiTheme="minorHAnsi" w:eastAsia="SimSun" w:hAnsiTheme="minorHAnsi" w:cstheme="minorBidi" w:hint="eastAsia"/>
          <w:b/>
          <w:color w:val="00188F"/>
          <w:sz w:val="18"/>
          <w:szCs w:val="22"/>
        </w:rPr>
        <w:t>服务器</w:t>
      </w:r>
      <w:r w:rsidRPr="00B17C0F">
        <w:rPr>
          <w:rFonts w:ascii="SimSun" w:eastAsia="SimSun" w:hAnsi="SimSun" w:cstheme="minorHAnsi"/>
          <w:sz w:val="18"/>
          <w:szCs w:val="22"/>
        </w:rPr>
        <w:t>”</w:t>
      </w:r>
      <w:r>
        <w:rPr>
          <w:rFonts w:asciiTheme="minorHAnsi" w:eastAsia="SimSun" w:hAnsiTheme="minorHAnsi" w:cstheme="minorBidi" w:hint="eastAsia"/>
          <w:sz w:val="18"/>
          <w:szCs w:val="22"/>
        </w:rPr>
        <w:t>是指任何特定的</w:t>
      </w:r>
      <w:r>
        <w:rPr>
          <w:rFonts w:asciiTheme="minorHAnsi" w:eastAsia="SimSun" w:hAnsiTheme="minorHAnsi" w:cstheme="minorBidi"/>
          <w:sz w:val="18"/>
          <w:szCs w:val="22"/>
        </w:rPr>
        <w:t xml:space="preserve"> Azure Database for PostgreSQL </w:t>
      </w:r>
      <w:r>
        <w:rPr>
          <w:rFonts w:asciiTheme="minorHAnsi" w:eastAsia="SimSun" w:hAnsiTheme="minorHAnsi" w:cstheme="minorBidi" w:hint="eastAsia"/>
          <w:sz w:val="18"/>
          <w:szCs w:val="22"/>
        </w:rPr>
        <w:t>服务器。</w:t>
      </w:r>
    </w:p>
    <w:p w14:paraId="6ECAE8B1"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14:paraId="794DB360"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14:paraId="34E76B6D"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2D1110B0" w14:textId="77777777" w:rsidR="007E0270" w:rsidRPr="007E0270" w:rsidRDefault="007E0270" w:rsidP="000C604C">
      <w:pPr>
        <w:pStyle w:val="ProductList-Body"/>
      </w:pPr>
    </w:p>
    <w:p w14:paraId="02B9EC7C" w14:textId="77777777" w:rsidR="007C7201" w:rsidRPr="007E0270" w:rsidRDefault="00A832B9"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31B1FB88"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PostgreSQL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5C4EE22E"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0B69E0"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97C36"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0CA88D15"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7F240" w14:textId="77777777" w:rsidR="007C7201" w:rsidRDefault="007C7201" w:rsidP="000C604C">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55E89"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45C0A073"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913E7" w14:textId="77777777" w:rsidR="007C7201" w:rsidRDefault="007C7201" w:rsidP="000C604C">
            <w:pPr>
              <w:pStyle w:val="ProductList-OfferingBody"/>
              <w:keepNext/>
              <w:spacing w:line="257" w:lineRule="auto"/>
              <w:jc w:val="center"/>
              <w:rPr>
                <w:rFonts w:eastAsia="SimSun"/>
              </w:rPr>
            </w:pPr>
            <w:r>
              <w:rPr>
                <w:rFonts w:eastAsia="SimSun"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D6460" w14:textId="77777777" w:rsidR="007C7201" w:rsidRDefault="007C7201" w:rsidP="000C604C">
            <w:pPr>
              <w:pStyle w:val="ProductList-OfferingBody"/>
              <w:keepNext/>
              <w:spacing w:line="257" w:lineRule="auto"/>
              <w:jc w:val="center"/>
              <w:rPr>
                <w:rFonts w:eastAsia="SimSun"/>
              </w:rPr>
            </w:pPr>
            <w:r>
              <w:rPr>
                <w:rFonts w:eastAsia="SimSun" w:hint="eastAsia"/>
              </w:rPr>
              <w:t>25%</w:t>
            </w:r>
          </w:p>
        </w:tc>
      </w:tr>
    </w:tbl>
    <w:bookmarkStart w:id="127" w:name="_Toc513395512"/>
    <w:p w14:paraId="558E172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292499" w14:textId="77777777" w:rsidR="007C7201" w:rsidRDefault="007C7201" w:rsidP="000C604C">
      <w:pPr>
        <w:pStyle w:val="ProductList-Offering2Heading"/>
        <w:tabs>
          <w:tab w:val="clear" w:pos="360"/>
        </w:tabs>
        <w:outlineLvl w:val="2"/>
        <w:rPr>
          <w:rFonts w:asciiTheme="minorHAnsi" w:eastAsia="SimSun" w:hAnsiTheme="minorHAnsi"/>
        </w:rPr>
      </w:pPr>
      <w:bookmarkStart w:id="128" w:name="_Toc38617121"/>
      <w:r>
        <w:rPr>
          <w:lang w:eastAsia="en-US"/>
        </w:rPr>
        <w:t>Azure DDoS</w:t>
      </w:r>
      <w:r>
        <w:rPr>
          <w:rFonts w:asciiTheme="minorHAnsi" w:eastAsia="SimSun" w:hAnsiTheme="minorHAnsi"/>
        </w:rPr>
        <w:t xml:space="preserve"> </w:t>
      </w:r>
      <w:r>
        <w:rPr>
          <w:rFonts w:asciiTheme="minorHAnsi" w:eastAsia="SimSun" w:hAnsiTheme="minorHAnsi" w:hint="eastAsia"/>
        </w:rPr>
        <w:t>防护</w:t>
      </w:r>
      <w:bookmarkEnd w:id="127"/>
      <w:bookmarkEnd w:id="128"/>
    </w:p>
    <w:p w14:paraId="336DD1C2" w14:textId="77777777" w:rsidR="007C7201" w:rsidRDefault="007C7201" w:rsidP="000C604C">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1714C098"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是指在一个帐单月份期间，为</w:t>
      </w:r>
      <w:r>
        <w:rPr>
          <w:rFonts w:eastAsia="SimSun" w:hint="eastAsia"/>
          <w:sz w:val="18"/>
        </w:rPr>
        <w:t xml:space="preserve"> Microsoft Azure </w:t>
      </w:r>
      <w:r>
        <w:rPr>
          <w:rFonts w:eastAsia="SimSun" w:hint="eastAsia"/>
          <w:sz w:val="18"/>
        </w:rPr>
        <w:t>订购启用了</w:t>
      </w:r>
      <w:r>
        <w:rPr>
          <w:rFonts w:eastAsia="SimSun" w:hint="eastAsia"/>
          <w:sz w:val="18"/>
        </w:rPr>
        <w:t xml:space="preserve"> Azure DDoS </w:t>
      </w:r>
      <w:r>
        <w:rPr>
          <w:rFonts w:eastAsia="SimSun" w:hint="eastAsia"/>
          <w:sz w:val="18"/>
        </w:rPr>
        <w:t>防护服务的总分钟数。</w:t>
      </w:r>
    </w:p>
    <w:p w14:paraId="122D34C7"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是指最大可用分钟数中受保护的</w:t>
      </w:r>
      <w:r>
        <w:rPr>
          <w:rFonts w:eastAsia="SimSun" w:hint="eastAsia"/>
          <w:sz w:val="18"/>
        </w:rPr>
        <w:t xml:space="preserve"> Azure </w:t>
      </w:r>
      <w:r>
        <w:rPr>
          <w:rFonts w:eastAsia="SimSun" w:hint="eastAsia"/>
          <w:sz w:val="18"/>
        </w:rPr>
        <w:t>资源不可用的总分钟数。如果在某一分钟内，</w:t>
      </w:r>
      <w:r>
        <w:rPr>
          <w:rFonts w:eastAsia="SimSun" w:hint="eastAsia"/>
          <w:sz w:val="18"/>
        </w:rPr>
        <w:t xml:space="preserve">DDoS </w:t>
      </w:r>
      <w:r>
        <w:rPr>
          <w:rFonts w:eastAsia="SimSun" w:hint="eastAsia"/>
          <w:sz w:val="18"/>
        </w:rPr>
        <w:t>防护未能减轻某一攻击所带来的破坏，并且这直接导致基础</w:t>
      </w:r>
      <w:r>
        <w:rPr>
          <w:rFonts w:eastAsia="SimSun" w:hint="eastAsia"/>
          <w:sz w:val="18"/>
        </w:rPr>
        <w:t xml:space="preserve"> Azure </w:t>
      </w:r>
      <w:r>
        <w:rPr>
          <w:rFonts w:eastAsia="SimSun" w:hint="eastAsia"/>
          <w:sz w:val="18"/>
        </w:rPr>
        <w:t>资源无法满足相应的</w:t>
      </w:r>
      <w:r>
        <w:rPr>
          <w:rFonts w:eastAsia="SimSun" w:hint="eastAsia"/>
          <w:sz w:val="18"/>
        </w:rPr>
        <w:t xml:space="preserve"> SLA</w:t>
      </w:r>
      <w:r>
        <w:rPr>
          <w:rFonts w:eastAsia="SimSun" w:hint="eastAsia"/>
          <w:sz w:val="18"/>
        </w:rPr>
        <w:t>，则应视为</w:t>
      </w:r>
      <w:r>
        <w:rPr>
          <w:rFonts w:eastAsia="SimSun" w:hint="eastAsia"/>
          <w:sz w:val="18"/>
        </w:rPr>
        <w:t xml:space="preserve"> DDoS </w:t>
      </w:r>
      <w:r>
        <w:rPr>
          <w:rFonts w:eastAsia="SimSun" w:hint="eastAsia"/>
          <w:sz w:val="18"/>
        </w:rPr>
        <w:t>防护在这一分钟内不可用</w:t>
      </w:r>
      <w:r w:rsidRPr="007E0270">
        <w:rPr>
          <w:rFonts w:eastAsia="SimSun" w:hint="eastAsia"/>
          <w:sz w:val="18"/>
          <w:szCs w:val="18"/>
        </w:rPr>
        <w:t>。</w:t>
      </w:r>
    </w:p>
    <w:p w14:paraId="6B4E7A8D"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3CC05F45" w14:textId="77777777" w:rsidR="007E0270" w:rsidRPr="007E0270" w:rsidRDefault="007E0270" w:rsidP="000C604C">
      <w:pPr>
        <w:pStyle w:val="ProductList-Body"/>
      </w:pPr>
    </w:p>
    <w:p w14:paraId="3B13B135" w14:textId="77777777" w:rsidR="007C7201" w:rsidRPr="007E0270" w:rsidRDefault="00A832B9"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D82219B"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DDoS </w:t>
      </w:r>
      <w:r>
        <w:rPr>
          <w:rFonts w:eastAsia="SimSun" w:hint="eastAsia"/>
          <w:b/>
          <w:color w:val="00188F"/>
        </w:rPr>
        <w:t>防护的使用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0B311DB2"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031F8"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9B7E9"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5B7F0DB9"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CE40B" w14:textId="77777777" w:rsidR="007C7201" w:rsidRDefault="007C7201" w:rsidP="000C604C">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648A"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31F37FFE"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E5B55" w14:textId="77777777" w:rsidR="007C7201" w:rsidRDefault="007C7201" w:rsidP="000C604C">
            <w:pPr>
              <w:pStyle w:val="ProductList-OfferingBody"/>
              <w:spacing w:line="256" w:lineRule="auto"/>
              <w:jc w:val="center"/>
              <w:rPr>
                <w:rFonts w:eastAsia="SimSu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29FA6" w14:textId="77777777" w:rsidR="007C7201" w:rsidRDefault="007C7201" w:rsidP="000C604C">
            <w:pPr>
              <w:pStyle w:val="ProductList-OfferingBody"/>
              <w:spacing w:line="256" w:lineRule="auto"/>
              <w:jc w:val="center"/>
              <w:rPr>
                <w:rFonts w:eastAsia="SimSun"/>
              </w:rPr>
            </w:pPr>
            <w:r>
              <w:rPr>
                <w:rFonts w:eastAsia="SimSun" w:hint="eastAsia"/>
              </w:rPr>
              <w:t>25%</w:t>
            </w:r>
          </w:p>
        </w:tc>
      </w:tr>
    </w:tbl>
    <w:bookmarkStart w:id="129" w:name="_Toc526859657"/>
    <w:p w14:paraId="471C2E9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774D7C5" w14:textId="77777777" w:rsidR="007E0270" w:rsidRPr="00D2163D" w:rsidRDefault="007E0270" w:rsidP="000C604C">
      <w:pPr>
        <w:pStyle w:val="ProductList-Offering2Heading"/>
        <w:tabs>
          <w:tab w:val="clear" w:pos="360"/>
          <w:tab w:val="clear" w:pos="720"/>
          <w:tab w:val="clear" w:pos="1080"/>
        </w:tabs>
        <w:outlineLvl w:val="2"/>
        <w:rPr>
          <w:rFonts w:ascii="Calibri Light" w:eastAsia="SimSun" w:hAnsi="Calibri Light" w:cs="Calibri Light"/>
        </w:rPr>
      </w:pPr>
      <w:bookmarkStart w:id="130" w:name="_Toc38617122"/>
      <w:r w:rsidRPr="00D2163D">
        <w:rPr>
          <w:rFonts w:ascii="Calibri Light" w:eastAsia="SimSun" w:hAnsi="Calibri Light" w:cs="Calibri Light"/>
        </w:rPr>
        <w:t>Azure DNS</w:t>
      </w:r>
      <w:bookmarkEnd w:id="129"/>
      <w:bookmarkEnd w:id="130"/>
    </w:p>
    <w:p w14:paraId="68867D07" w14:textId="77777777" w:rsidR="007E0270" w:rsidRPr="00EB58E2" w:rsidRDefault="007E0270" w:rsidP="000C604C">
      <w:pPr>
        <w:spacing w:after="0" w:line="240" w:lineRule="auto"/>
        <w:rPr>
          <w:rFonts w:eastAsia="SimSun"/>
          <w:b/>
          <w:color w:val="00188F"/>
          <w:sz w:val="18"/>
        </w:rPr>
      </w:pPr>
      <w:r w:rsidRPr="00EB58E2">
        <w:rPr>
          <w:rFonts w:eastAsia="SimSun"/>
          <w:b/>
          <w:color w:val="00188F"/>
          <w:sz w:val="18"/>
        </w:rPr>
        <w:t>附加定义</w:t>
      </w:r>
      <w:r w:rsidRPr="00B17C0F">
        <w:rPr>
          <w:rFonts w:ascii="SimSun" w:eastAsia="SimSun" w:hAnsi="SimSun" w:cstheme="minorHAnsi"/>
          <w:sz w:val="18"/>
        </w:rPr>
        <w:t>：</w:t>
      </w:r>
    </w:p>
    <w:p w14:paraId="0A7754EE"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 xml:space="preserve">DNS </w:t>
      </w:r>
      <w:r w:rsidRPr="00EB58E2">
        <w:rPr>
          <w:rFonts w:eastAsia="SimSun"/>
          <w:b/>
          <w:color w:val="00188F"/>
          <w:sz w:val="18"/>
          <w:szCs w:val="18"/>
        </w:rPr>
        <w:t>区域</w:t>
      </w:r>
      <w:r w:rsidRPr="00B17C0F">
        <w:rPr>
          <w:rFonts w:ascii="SimSun" w:eastAsia="SimSun" w:hAnsi="SimSun" w:cstheme="minorHAnsi"/>
          <w:sz w:val="18"/>
          <w:szCs w:val="18"/>
        </w:rPr>
        <w:t>”</w:t>
      </w:r>
      <w:r w:rsidRPr="00EB58E2">
        <w:rPr>
          <w:rFonts w:eastAsia="SimSun"/>
          <w:sz w:val="18"/>
          <w:szCs w:val="18"/>
        </w:rPr>
        <w:t>是指包含一个</w:t>
      </w:r>
      <w:r w:rsidRPr="00EB58E2">
        <w:rPr>
          <w:rFonts w:eastAsia="SimSun"/>
          <w:sz w:val="18"/>
          <w:szCs w:val="18"/>
        </w:rPr>
        <w:t xml:space="preserve"> DNS </w:t>
      </w:r>
      <w:r w:rsidRPr="00EB58E2">
        <w:rPr>
          <w:rFonts w:eastAsia="SimSun"/>
          <w:sz w:val="18"/>
          <w:szCs w:val="18"/>
        </w:rPr>
        <w:t>区域和若干</w:t>
      </w:r>
      <w:r w:rsidRPr="00EB58E2">
        <w:rPr>
          <w:rFonts w:eastAsia="SimSun" w:cs="MingLiU"/>
          <w:sz w:val="18"/>
          <w:szCs w:val="18"/>
        </w:rPr>
        <w:t>记录</w:t>
      </w:r>
      <w:r w:rsidRPr="00EB58E2">
        <w:rPr>
          <w:rFonts w:eastAsia="SimSun" w:cs="MS Mincho"/>
          <w:sz w:val="18"/>
          <w:szCs w:val="18"/>
        </w:rPr>
        <w:t>集的</w:t>
      </w:r>
      <w:r w:rsidRPr="00EB58E2">
        <w:rPr>
          <w:rFonts w:eastAsia="SimSun"/>
          <w:sz w:val="18"/>
          <w:szCs w:val="18"/>
        </w:rPr>
        <w:t xml:space="preserve"> Azure DNS </w:t>
      </w:r>
      <w:r w:rsidRPr="00EB58E2">
        <w:rPr>
          <w:rFonts w:eastAsia="SimSun"/>
          <w:sz w:val="18"/>
          <w:szCs w:val="18"/>
        </w:rPr>
        <w:t>服</w:t>
      </w:r>
      <w:r w:rsidRPr="00EB58E2">
        <w:rPr>
          <w:rFonts w:eastAsia="SimSun" w:cs="MingLiU"/>
          <w:sz w:val="18"/>
          <w:szCs w:val="18"/>
        </w:rPr>
        <w:t>务</w:t>
      </w:r>
      <w:r w:rsidRPr="00EB58E2">
        <w:rPr>
          <w:rFonts w:eastAsia="SimSun" w:cs="MS Mincho"/>
          <w:sz w:val="18"/>
          <w:szCs w:val="18"/>
        </w:rPr>
        <w:t>部署。</w:t>
      </w:r>
    </w:p>
    <w:p w14:paraId="1F01EAB5"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部署分钟数</w:t>
      </w:r>
      <w:r w:rsidRPr="00B17C0F">
        <w:rPr>
          <w:rFonts w:ascii="SimSun" w:eastAsia="SimSun" w:hAnsi="SimSun" w:cstheme="minorHAnsi"/>
          <w:sz w:val="18"/>
          <w:szCs w:val="18"/>
        </w:rPr>
        <w:t>”</w:t>
      </w:r>
      <w:r w:rsidRPr="00EB58E2">
        <w:rPr>
          <w:rFonts w:eastAsia="SimSun"/>
          <w:sz w:val="18"/>
          <w:szCs w:val="18"/>
        </w:rPr>
        <w:t>是指在一个</w:t>
      </w:r>
      <w:r w:rsidRPr="00EB58E2">
        <w:rPr>
          <w:rFonts w:eastAsia="SimSun" w:cs="MingLiU"/>
          <w:sz w:val="18"/>
          <w:szCs w:val="18"/>
        </w:rPr>
        <w:t>帐单</w:t>
      </w:r>
      <w:r w:rsidRPr="00EB58E2">
        <w:rPr>
          <w:rFonts w:eastAsia="SimSun" w:cs="MS Mincho"/>
          <w:sz w:val="18"/>
          <w:szCs w:val="18"/>
        </w:rPr>
        <w:t>月份期</w:t>
      </w:r>
      <w:r w:rsidRPr="00EB58E2">
        <w:rPr>
          <w:rFonts w:eastAsia="SimSun" w:cs="MingLiU"/>
          <w:sz w:val="18"/>
          <w:szCs w:val="18"/>
        </w:rPr>
        <w:t>间</w:t>
      </w:r>
      <w:r w:rsidRPr="00EB58E2">
        <w:rPr>
          <w:rFonts w:eastAsia="SimSun" w:cs="MS Mincho"/>
          <w:sz w:val="18"/>
          <w:szCs w:val="18"/>
        </w:rPr>
        <w:t>，</w:t>
      </w:r>
      <w:r w:rsidRPr="00EB58E2">
        <w:rPr>
          <w:rFonts w:eastAsia="SimSun"/>
          <w:sz w:val="18"/>
          <w:szCs w:val="18"/>
        </w:rPr>
        <w:t xml:space="preserve">Microsoft Azure </w:t>
      </w:r>
      <w:r w:rsidRPr="00EB58E2">
        <w:rPr>
          <w:rFonts w:eastAsia="SimSun"/>
          <w:sz w:val="18"/>
          <w:szCs w:val="18"/>
        </w:rPr>
        <w:t>中部署了特定的</w:t>
      </w:r>
      <w:r w:rsidRPr="00EB58E2">
        <w:rPr>
          <w:rFonts w:eastAsia="SimSun"/>
          <w:sz w:val="18"/>
          <w:szCs w:val="18"/>
        </w:rPr>
        <w:t xml:space="preserve"> DNS </w:t>
      </w:r>
      <w:r w:rsidRPr="00EB58E2">
        <w:rPr>
          <w:rFonts w:eastAsia="SimSun"/>
          <w:sz w:val="18"/>
          <w:szCs w:val="18"/>
        </w:rPr>
        <w:t>区域的</w:t>
      </w:r>
      <w:r w:rsidRPr="00EB58E2">
        <w:rPr>
          <w:rFonts w:eastAsia="SimSun" w:cs="MingLiU"/>
          <w:sz w:val="18"/>
          <w:szCs w:val="18"/>
        </w:rPr>
        <w:t>总</w:t>
      </w:r>
      <w:r w:rsidRPr="00EB58E2">
        <w:rPr>
          <w:rFonts w:eastAsia="SimSun" w:cs="MS Mincho"/>
          <w:sz w:val="18"/>
          <w:szCs w:val="18"/>
        </w:rPr>
        <w:t>分</w:t>
      </w:r>
      <w:r w:rsidRPr="00EB58E2">
        <w:rPr>
          <w:rFonts w:eastAsia="SimSun" w:cs="MingLiU"/>
          <w:sz w:val="18"/>
          <w:szCs w:val="18"/>
        </w:rPr>
        <w:t>钟</w:t>
      </w:r>
      <w:r w:rsidRPr="00EB58E2">
        <w:rPr>
          <w:rFonts w:eastAsia="SimSun" w:cs="MS Mincho"/>
          <w:sz w:val="18"/>
          <w:szCs w:val="18"/>
        </w:rPr>
        <w:t>数。</w:t>
      </w:r>
    </w:p>
    <w:p w14:paraId="2795D6BB"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最大可用分钟数</w:t>
      </w:r>
      <w:r w:rsidRPr="00B17C0F">
        <w:rPr>
          <w:rFonts w:ascii="SimSun" w:eastAsia="SimSun" w:hAnsi="SimSun" w:cstheme="minorHAnsi"/>
          <w:sz w:val="18"/>
          <w:szCs w:val="18"/>
        </w:rPr>
        <w:t>”</w:t>
      </w:r>
      <w:r w:rsidRPr="00EB58E2">
        <w:rPr>
          <w:rFonts w:eastAsia="SimSun"/>
          <w:sz w:val="18"/>
          <w:szCs w:val="18"/>
        </w:rPr>
        <w:t>是指在一个</w:t>
      </w:r>
      <w:r w:rsidRPr="00EB58E2">
        <w:rPr>
          <w:rFonts w:eastAsia="SimSun" w:cs="MingLiU"/>
          <w:sz w:val="18"/>
          <w:szCs w:val="18"/>
        </w:rPr>
        <w:t>帐单</w:t>
      </w:r>
      <w:r w:rsidRPr="00EB58E2">
        <w:rPr>
          <w:rFonts w:eastAsia="SimSun" w:cs="MS Mincho"/>
          <w:sz w:val="18"/>
          <w:szCs w:val="18"/>
        </w:rPr>
        <w:t>月份期</w:t>
      </w:r>
      <w:r w:rsidRPr="00EB58E2">
        <w:rPr>
          <w:rFonts w:eastAsia="SimSun" w:cs="MingLiU"/>
          <w:sz w:val="18"/>
          <w:szCs w:val="18"/>
        </w:rPr>
        <w:t>间</w:t>
      </w:r>
      <w:r w:rsidRPr="00EB58E2">
        <w:rPr>
          <w:rFonts w:eastAsia="SimSun" w:cs="MS Mincho"/>
          <w:sz w:val="18"/>
          <w:szCs w:val="18"/>
        </w:rPr>
        <w:t>，特定的</w:t>
      </w:r>
      <w:r w:rsidRPr="00EB58E2">
        <w:rPr>
          <w:rFonts w:eastAsia="SimSun"/>
          <w:sz w:val="18"/>
          <w:szCs w:val="18"/>
        </w:rPr>
        <w:t xml:space="preserve"> Microsoft Azure </w:t>
      </w:r>
      <w:r w:rsidRPr="00EB58E2">
        <w:rPr>
          <w:rFonts w:eastAsia="SimSun" w:cs="MingLiU"/>
          <w:sz w:val="18"/>
          <w:szCs w:val="18"/>
        </w:rPr>
        <w:t>订购</w:t>
      </w:r>
      <w:r w:rsidRPr="00EB58E2">
        <w:rPr>
          <w:rFonts w:eastAsia="SimSun" w:cs="MS Mincho"/>
          <w:sz w:val="18"/>
          <w:szCs w:val="18"/>
        </w:rPr>
        <w:t>中部署的所有</w:t>
      </w:r>
      <w:r w:rsidRPr="00EB58E2">
        <w:rPr>
          <w:rFonts w:eastAsia="SimSun"/>
          <w:sz w:val="18"/>
          <w:szCs w:val="18"/>
        </w:rPr>
        <w:t xml:space="preserve"> DNS </w:t>
      </w:r>
      <w:r w:rsidRPr="00EB58E2">
        <w:rPr>
          <w:rFonts w:eastAsia="SimSun"/>
          <w:sz w:val="18"/>
          <w:szCs w:val="18"/>
        </w:rPr>
        <w:t>区域的</w:t>
      </w:r>
      <w:r w:rsidRPr="00EB58E2">
        <w:rPr>
          <w:rFonts w:eastAsia="SimSun" w:cs="MingLiU"/>
          <w:sz w:val="18"/>
          <w:szCs w:val="18"/>
        </w:rPr>
        <w:t>总</w:t>
      </w:r>
      <w:r w:rsidRPr="00EB58E2">
        <w:rPr>
          <w:rFonts w:eastAsia="SimSun" w:cs="MS Mincho"/>
          <w:sz w:val="18"/>
          <w:szCs w:val="18"/>
        </w:rPr>
        <w:t>部署分</w:t>
      </w:r>
      <w:r w:rsidRPr="00EB58E2">
        <w:rPr>
          <w:rFonts w:eastAsia="SimSun" w:cs="MingLiU"/>
          <w:sz w:val="18"/>
          <w:szCs w:val="18"/>
        </w:rPr>
        <w:t>钟</w:t>
      </w:r>
      <w:r w:rsidRPr="00EB58E2">
        <w:rPr>
          <w:rFonts w:eastAsia="SimSun" w:cs="MS Mincho"/>
          <w:sz w:val="18"/>
          <w:szCs w:val="18"/>
        </w:rPr>
        <w:t>数。</w:t>
      </w:r>
    </w:p>
    <w:p w14:paraId="3A5B8785"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有效的</w:t>
      </w:r>
      <w:r w:rsidRPr="00EB58E2">
        <w:rPr>
          <w:rFonts w:eastAsia="SimSun"/>
          <w:b/>
          <w:color w:val="00188F"/>
          <w:sz w:val="18"/>
          <w:szCs w:val="18"/>
        </w:rPr>
        <w:t xml:space="preserve"> DNS </w:t>
      </w:r>
      <w:r w:rsidRPr="00EB58E2">
        <w:rPr>
          <w:rFonts w:eastAsia="SimSun"/>
          <w:b/>
          <w:color w:val="00188F"/>
          <w:sz w:val="18"/>
          <w:szCs w:val="18"/>
        </w:rPr>
        <w:t>请求</w:t>
      </w:r>
      <w:r w:rsidRPr="00B17C0F">
        <w:rPr>
          <w:rFonts w:ascii="SimSun" w:eastAsia="SimSun" w:hAnsi="SimSun" w:cstheme="minorHAnsi"/>
          <w:sz w:val="18"/>
          <w:szCs w:val="18"/>
        </w:rPr>
        <w:t>”</w:t>
      </w:r>
      <w:r w:rsidRPr="00EB58E2">
        <w:rPr>
          <w:rFonts w:eastAsia="SimSun"/>
          <w:sz w:val="18"/>
          <w:szCs w:val="18"/>
        </w:rPr>
        <w:t>是指</w:t>
      </w:r>
      <w:r w:rsidRPr="00EB58E2">
        <w:rPr>
          <w:rFonts w:eastAsia="SimSun" w:cs="MingLiU"/>
          <w:sz w:val="18"/>
          <w:szCs w:val="18"/>
        </w:rPr>
        <w:t>为获</w:t>
      </w:r>
      <w:r w:rsidRPr="00EB58E2">
        <w:rPr>
          <w:rFonts w:eastAsia="SimSun" w:cs="MS Mincho"/>
          <w:sz w:val="18"/>
          <w:szCs w:val="18"/>
        </w:rPr>
        <w:t>取</w:t>
      </w:r>
      <w:r w:rsidRPr="00EB58E2">
        <w:rPr>
          <w:rFonts w:eastAsia="SimSun"/>
          <w:sz w:val="18"/>
          <w:szCs w:val="18"/>
        </w:rPr>
        <w:t xml:space="preserve"> DNS </w:t>
      </w:r>
      <w:r w:rsidRPr="00EB58E2">
        <w:rPr>
          <w:rFonts w:eastAsia="SimSun"/>
          <w:sz w:val="18"/>
          <w:szCs w:val="18"/>
        </w:rPr>
        <w:t>区域中的匹配</w:t>
      </w:r>
      <w:r w:rsidRPr="00EB58E2">
        <w:rPr>
          <w:rFonts w:eastAsia="SimSun" w:cs="MingLiU"/>
          <w:sz w:val="18"/>
          <w:szCs w:val="18"/>
        </w:rPr>
        <w:t>记录</w:t>
      </w:r>
      <w:r w:rsidRPr="00EB58E2">
        <w:rPr>
          <w:rFonts w:eastAsia="SimSun" w:cs="MS Mincho"/>
          <w:sz w:val="18"/>
          <w:szCs w:val="18"/>
        </w:rPr>
        <w:t>集，向</w:t>
      </w:r>
      <w:r w:rsidRPr="00EB58E2">
        <w:rPr>
          <w:rFonts w:eastAsia="SimSun"/>
          <w:sz w:val="18"/>
          <w:szCs w:val="18"/>
        </w:rPr>
        <w:t xml:space="preserve"> DNS </w:t>
      </w:r>
      <w:r w:rsidRPr="00EB58E2">
        <w:rPr>
          <w:rFonts w:eastAsia="SimSun"/>
          <w:sz w:val="18"/>
          <w:szCs w:val="18"/>
        </w:rPr>
        <w:t>区域关</w:t>
      </w:r>
      <w:r w:rsidRPr="00EB58E2">
        <w:rPr>
          <w:rFonts w:eastAsia="SimSun" w:cs="MingLiU"/>
          <w:sz w:val="18"/>
          <w:szCs w:val="18"/>
        </w:rPr>
        <w:t>联</w:t>
      </w:r>
      <w:r w:rsidRPr="00EB58E2">
        <w:rPr>
          <w:rFonts w:eastAsia="SimSun" w:cs="MS Mincho"/>
          <w:sz w:val="18"/>
          <w:szCs w:val="18"/>
        </w:rPr>
        <w:t>的</w:t>
      </w:r>
      <w:r w:rsidRPr="00EB58E2">
        <w:rPr>
          <w:rFonts w:eastAsia="SimSun"/>
          <w:sz w:val="18"/>
          <w:szCs w:val="18"/>
        </w:rPr>
        <w:t xml:space="preserve"> Azure DNS </w:t>
      </w:r>
      <w:r w:rsidRPr="00EB58E2">
        <w:rPr>
          <w:rFonts w:eastAsia="SimSun"/>
          <w:sz w:val="18"/>
          <w:szCs w:val="18"/>
        </w:rPr>
        <w:t>服</w:t>
      </w:r>
      <w:r w:rsidRPr="00EB58E2">
        <w:rPr>
          <w:rFonts w:eastAsia="SimSun" w:cs="MingLiU"/>
          <w:sz w:val="18"/>
          <w:szCs w:val="18"/>
        </w:rPr>
        <w:t>务</w:t>
      </w:r>
      <w:r w:rsidRPr="00EB58E2">
        <w:rPr>
          <w:rFonts w:eastAsia="SimSun" w:cs="MS Mincho"/>
          <w:sz w:val="18"/>
          <w:szCs w:val="18"/>
        </w:rPr>
        <w:t>名称服</w:t>
      </w:r>
      <w:r w:rsidRPr="00EB58E2">
        <w:rPr>
          <w:rFonts w:eastAsia="SimSun" w:cs="MingLiU"/>
          <w:sz w:val="18"/>
          <w:szCs w:val="18"/>
        </w:rPr>
        <w:t>务</w:t>
      </w:r>
      <w:r w:rsidRPr="00EB58E2">
        <w:rPr>
          <w:rFonts w:eastAsia="SimSun" w:cs="MS Mincho"/>
          <w:sz w:val="18"/>
          <w:szCs w:val="18"/>
        </w:rPr>
        <w:t>器</w:t>
      </w:r>
      <w:r w:rsidRPr="00EB58E2">
        <w:rPr>
          <w:rFonts w:eastAsia="SimSun" w:cs="MingLiU"/>
          <w:sz w:val="18"/>
          <w:szCs w:val="18"/>
        </w:rPr>
        <w:t>发</w:t>
      </w:r>
      <w:r w:rsidRPr="00EB58E2">
        <w:rPr>
          <w:rFonts w:eastAsia="SimSun" w:cs="MS Mincho"/>
          <w:sz w:val="18"/>
          <w:szCs w:val="18"/>
        </w:rPr>
        <w:t>出的</w:t>
      </w:r>
      <w:r w:rsidRPr="00EB58E2">
        <w:rPr>
          <w:rFonts w:eastAsia="SimSun"/>
          <w:sz w:val="18"/>
          <w:szCs w:val="18"/>
        </w:rPr>
        <w:t xml:space="preserve"> DNS </w:t>
      </w:r>
      <w:r w:rsidRPr="00EB58E2">
        <w:rPr>
          <w:rFonts w:eastAsia="SimSun" w:cs="MingLiU"/>
          <w:sz w:val="18"/>
          <w:szCs w:val="18"/>
        </w:rPr>
        <w:t>请</w:t>
      </w:r>
      <w:r w:rsidRPr="00EB58E2">
        <w:rPr>
          <w:rFonts w:eastAsia="SimSun" w:cs="MS Mincho"/>
          <w:sz w:val="18"/>
          <w:szCs w:val="18"/>
        </w:rPr>
        <w:t>求。</w:t>
      </w:r>
    </w:p>
    <w:p w14:paraId="646ACD02" w14:textId="77777777" w:rsidR="007E0270" w:rsidRPr="0083083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83083D">
        <w:rPr>
          <w:rFonts w:eastAsia="SimSun"/>
          <w:b/>
          <w:color w:val="00188F"/>
          <w:sz w:val="18"/>
          <w:szCs w:val="18"/>
        </w:rPr>
        <w:t>停机时间</w:t>
      </w:r>
      <w:r w:rsidRPr="00B17C0F">
        <w:rPr>
          <w:rFonts w:ascii="SimSun" w:eastAsia="SimSun" w:hAnsi="SimSun" w:cstheme="minorHAnsi"/>
          <w:sz w:val="18"/>
          <w:szCs w:val="18"/>
        </w:rPr>
        <w:t>”</w:t>
      </w:r>
      <w:r w:rsidRPr="0083083D">
        <w:rPr>
          <w:rFonts w:eastAsia="SimSun"/>
          <w:sz w:val="18"/>
          <w:szCs w:val="18"/>
        </w:rPr>
        <w:t>是指</w:t>
      </w:r>
      <w:r w:rsidRPr="0083083D">
        <w:rPr>
          <w:rFonts w:eastAsia="SimSun"/>
          <w:sz w:val="18"/>
          <w:szCs w:val="18"/>
        </w:rPr>
        <w:t xml:space="preserve"> DNS </w:t>
      </w:r>
      <w:r w:rsidRPr="0083083D">
        <w:rPr>
          <w:rFonts w:eastAsia="SimSun"/>
          <w:sz w:val="18"/>
          <w:szCs w:val="18"/>
        </w:rPr>
        <w:t>区域不可用的</w:t>
      </w:r>
      <w:r w:rsidRPr="0083083D">
        <w:rPr>
          <w:rFonts w:eastAsia="SimSun" w:cs="MingLiU"/>
          <w:sz w:val="18"/>
          <w:szCs w:val="18"/>
        </w:rPr>
        <w:t>总</w:t>
      </w:r>
      <w:r w:rsidRPr="0083083D">
        <w:rPr>
          <w:rFonts w:eastAsia="SimSun" w:cs="MS Mincho"/>
          <w:sz w:val="18"/>
          <w:szCs w:val="18"/>
        </w:rPr>
        <w:t>累</w:t>
      </w:r>
      <w:r w:rsidRPr="0083083D">
        <w:rPr>
          <w:rFonts w:eastAsia="SimSun" w:cs="MingLiU"/>
          <w:sz w:val="18"/>
          <w:szCs w:val="18"/>
        </w:rPr>
        <w:t>计</w:t>
      </w:r>
      <w:r w:rsidRPr="0083083D">
        <w:rPr>
          <w:rFonts w:eastAsia="SimSun" w:cs="MS Mincho"/>
          <w:sz w:val="18"/>
          <w:szCs w:val="18"/>
        </w:rPr>
        <w:t>最大可用分</w:t>
      </w:r>
      <w:r w:rsidRPr="0083083D">
        <w:rPr>
          <w:rFonts w:eastAsia="SimSun" w:cs="MingLiU"/>
          <w:sz w:val="18"/>
          <w:szCs w:val="18"/>
        </w:rPr>
        <w:t>钟总</w:t>
      </w:r>
      <w:r w:rsidRPr="0083083D">
        <w:rPr>
          <w:rFonts w:eastAsia="SimSun" w:cs="MS Mincho"/>
          <w:sz w:val="18"/>
          <w:szCs w:val="18"/>
        </w:rPr>
        <w:t>数。如果在某一分</w:t>
      </w:r>
      <w:r w:rsidRPr="0083083D">
        <w:rPr>
          <w:rFonts w:eastAsia="SimSun" w:cs="MingLiU"/>
          <w:sz w:val="18"/>
          <w:szCs w:val="18"/>
        </w:rPr>
        <w:t>钟</w:t>
      </w:r>
      <w:r w:rsidRPr="0083083D">
        <w:rPr>
          <w:rFonts w:eastAsia="SimSun" w:cs="MS Mincho"/>
          <w:sz w:val="18"/>
          <w:szCs w:val="18"/>
        </w:rPr>
        <w:t>内，向</w:t>
      </w:r>
      <w:r w:rsidRPr="0083083D">
        <w:rPr>
          <w:rFonts w:eastAsia="SimSun"/>
          <w:sz w:val="18"/>
          <w:szCs w:val="18"/>
        </w:rPr>
        <w:t xml:space="preserve"> DNS </w:t>
      </w:r>
      <w:r w:rsidRPr="0083083D">
        <w:rPr>
          <w:rFonts w:eastAsia="SimSun"/>
          <w:sz w:val="18"/>
          <w:szCs w:val="18"/>
        </w:rPr>
        <w:t>区域关</w:t>
      </w:r>
      <w:r w:rsidRPr="0083083D">
        <w:rPr>
          <w:rFonts w:eastAsia="SimSun" w:cs="MingLiU"/>
          <w:sz w:val="18"/>
          <w:szCs w:val="18"/>
        </w:rPr>
        <w:t>联</w:t>
      </w:r>
      <w:r w:rsidRPr="0083083D">
        <w:rPr>
          <w:rFonts w:eastAsia="SimSun" w:cs="MS Mincho"/>
          <w:sz w:val="18"/>
          <w:szCs w:val="18"/>
        </w:rPr>
        <w:t>的所有名称服</w:t>
      </w:r>
      <w:r w:rsidRPr="0083083D">
        <w:rPr>
          <w:rFonts w:eastAsia="SimSun" w:cs="MingLiU"/>
          <w:sz w:val="18"/>
          <w:szCs w:val="18"/>
        </w:rPr>
        <w:t>务</w:t>
      </w:r>
      <w:r w:rsidRPr="0083083D">
        <w:rPr>
          <w:rFonts w:eastAsia="SimSun" w:cs="MS Mincho"/>
          <w:sz w:val="18"/>
          <w:szCs w:val="18"/>
        </w:rPr>
        <w:t>器</w:t>
      </w:r>
      <w:r w:rsidRPr="0083083D">
        <w:rPr>
          <w:rFonts w:eastAsia="SimSun" w:cs="MingLiU"/>
          <w:sz w:val="18"/>
          <w:szCs w:val="18"/>
        </w:rPr>
        <w:t>发</w:t>
      </w:r>
      <w:r w:rsidRPr="0083083D">
        <w:rPr>
          <w:rFonts w:eastAsia="SimSun" w:cs="MS Mincho"/>
          <w:sz w:val="18"/>
          <w:szCs w:val="18"/>
        </w:rPr>
        <w:t>送了有效的</w:t>
      </w:r>
      <w:r w:rsidRPr="0083083D">
        <w:rPr>
          <w:rFonts w:eastAsia="SimSun"/>
          <w:sz w:val="18"/>
          <w:szCs w:val="18"/>
        </w:rPr>
        <w:t xml:space="preserve"> DNS</w:t>
      </w:r>
      <w:r>
        <w:rPr>
          <w:rFonts w:eastAsia="SimSun"/>
          <w:sz w:val="18"/>
          <w:szCs w:val="18"/>
        </w:rPr>
        <w:t> </w:t>
      </w:r>
      <w:r w:rsidRPr="0083083D">
        <w:rPr>
          <w:rFonts w:eastAsia="SimSun" w:cs="MingLiU"/>
          <w:sz w:val="18"/>
          <w:szCs w:val="18"/>
        </w:rPr>
        <w:t>请</w:t>
      </w:r>
      <w:r w:rsidRPr="0083083D">
        <w:rPr>
          <w:rFonts w:eastAsia="SimSun" w:cs="MS Mincho"/>
          <w:sz w:val="18"/>
          <w:szCs w:val="18"/>
        </w:rPr>
        <w:t>求并且在至少</w:t>
      </w:r>
      <w:r w:rsidRPr="0083083D">
        <w:rPr>
          <w:rFonts w:eastAsia="SimSun" w:cs="MingLiU"/>
          <w:sz w:val="18"/>
          <w:szCs w:val="18"/>
        </w:rPr>
        <w:t>连续</w:t>
      </w:r>
      <w:r w:rsidRPr="0083083D">
        <w:rPr>
          <w:rFonts w:eastAsia="SimSun"/>
          <w:sz w:val="18"/>
          <w:szCs w:val="18"/>
        </w:rPr>
        <w:t xml:space="preserve"> 60 </w:t>
      </w:r>
      <w:r w:rsidRPr="0083083D">
        <w:rPr>
          <w:rFonts w:eastAsia="SimSun"/>
          <w:sz w:val="18"/>
          <w:szCs w:val="18"/>
        </w:rPr>
        <w:t>秒内不断</w:t>
      </w:r>
      <w:r w:rsidRPr="0083083D">
        <w:rPr>
          <w:rFonts w:eastAsia="SimSun" w:cs="MingLiU"/>
          <w:sz w:val="18"/>
          <w:szCs w:val="18"/>
        </w:rPr>
        <w:t>进</w:t>
      </w:r>
      <w:r w:rsidRPr="0083083D">
        <w:rPr>
          <w:rFonts w:eastAsia="SimSun" w:cs="MS Mincho"/>
          <w:sz w:val="18"/>
          <w:szCs w:val="18"/>
        </w:rPr>
        <w:t>行重</w:t>
      </w:r>
      <w:r w:rsidRPr="0083083D">
        <w:rPr>
          <w:rFonts w:eastAsia="SimSun" w:cs="MingLiU"/>
          <w:sz w:val="18"/>
          <w:szCs w:val="18"/>
        </w:rPr>
        <w:t>试</w:t>
      </w:r>
      <w:r w:rsidRPr="0083083D">
        <w:rPr>
          <w:rFonts w:eastAsia="SimSun" w:cs="MS Mincho"/>
          <w:sz w:val="18"/>
          <w:szCs w:val="18"/>
        </w:rPr>
        <w:t>，但是在两秒</w:t>
      </w:r>
      <w:r w:rsidRPr="0083083D">
        <w:rPr>
          <w:rFonts w:eastAsia="SimSun" w:cs="MingLiU"/>
          <w:sz w:val="18"/>
          <w:szCs w:val="18"/>
        </w:rPr>
        <w:t>钟</w:t>
      </w:r>
      <w:r w:rsidRPr="0083083D">
        <w:rPr>
          <w:rFonts w:eastAsia="SimSun" w:cs="MS Mincho"/>
          <w:sz w:val="18"/>
          <w:szCs w:val="18"/>
        </w:rPr>
        <w:t>内未收到</w:t>
      </w:r>
      <w:r w:rsidRPr="0083083D">
        <w:rPr>
          <w:rFonts w:eastAsia="SimSun" w:cs="MingLiU"/>
          <w:sz w:val="18"/>
          <w:szCs w:val="18"/>
        </w:rPr>
        <w:t>针对</w:t>
      </w:r>
      <w:r w:rsidRPr="0083083D">
        <w:rPr>
          <w:rFonts w:eastAsia="SimSun" w:cs="MS Mincho"/>
          <w:sz w:val="18"/>
          <w:szCs w:val="18"/>
        </w:rPr>
        <w:t>有效的</w:t>
      </w:r>
      <w:r w:rsidRPr="0083083D">
        <w:rPr>
          <w:rFonts w:eastAsia="SimSun"/>
          <w:sz w:val="18"/>
          <w:szCs w:val="18"/>
        </w:rPr>
        <w:t xml:space="preserve"> DNS </w:t>
      </w:r>
      <w:r w:rsidRPr="0083083D">
        <w:rPr>
          <w:rFonts w:eastAsia="SimSun" w:cs="MingLiU"/>
          <w:sz w:val="18"/>
          <w:szCs w:val="18"/>
        </w:rPr>
        <w:t>请</w:t>
      </w:r>
      <w:r w:rsidRPr="0083083D">
        <w:rPr>
          <w:rFonts w:eastAsia="SimSun" w:cs="MS Mincho"/>
          <w:sz w:val="18"/>
          <w:szCs w:val="18"/>
        </w:rPr>
        <w:t>求的</w:t>
      </w:r>
      <w:r w:rsidRPr="0083083D">
        <w:rPr>
          <w:rFonts w:eastAsia="SimSun"/>
          <w:sz w:val="18"/>
          <w:szCs w:val="18"/>
        </w:rPr>
        <w:t xml:space="preserve"> DNS </w:t>
      </w:r>
      <w:r w:rsidRPr="0083083D">
        <w:rPr>
          <w:rFonts w:eastAsia="SimSun"/>
          <w:sz w:val="18"/>
          <w:szCs w:val="18"/>
        </w:rPr>
        <w:t>响</w:t>
      </w:r>
      <w:r w:rsidRPr="0083083D">
        <w:rPr>
          <w:rFonts w:eastAsia="SimSun" w:cs="MingLiU"/>
          <w:sz w:val="18"/>
          <w:szCs w:val="18"/>
        </w:rPr>
        <w:t>应</w:t>
      </w:r>
      <w:r w:rsidRPr="0083083D">
        <w:rPr>
          <w:rFonts w:eastAsia="SimSun" w:cs="MS Mincho"/>
          <w:sz w:val="18"/>
          <w:szCs w:val="18"/>
        </w:rPr>
        <w:t>，</w:t>
      </w:r>
      <w:r w:rsidRPr="0083083D">
        <w:rPr>
          <w:rFonts w:eastAsia="SimSun" w:cs="MingLiU"/>
          <w:sz w:val="18"/>
          <w:szCs w:val="18"/>
        </w:rPr>
        <w:t>则认为</w:t>
      </w:r>
      <w:r w:rsidRPr="0083083D">
        <w:rPr>
          <w:rFonts w:eastAsia="SimSun" w:cs="MS Mincho"/>
          <w:sz w:val="18"/>
          <w:szCs w:val="18"/>
        </w:rPr>
        <w:t>在</w:t>
      </w:r>
      <w:r w:rsidRPr="0083083D">
        <w:rPr>
          <w:rFonts w:eastAsia="SimSun" w:cs="MingLiU"/>
          <w:sz w:val="18"/>
          <w:szCs w:val="18"/>
        </w:rPr>
        <w:t>这</w:t>
      </w:r>
      <w:r w:rsidRPr="0083083D">
        <w:rPr>
          <w:rFonts w:eastAsia="SimSun" w:cs="MS Mincho"/>
          <w:sz w:val="18"/>
          <w:szCs w:val="18"/>
        </w:rPr>
        <w:t>一分</w:t>
      </w:r>
      <w:r w:rsidRPr="0083083D">
        <w:rPr>
          <w:rFonts w:eastAsia="SimSun" w:cs="MingLiU"/>
          <w:sz w:val="18"/>
          <w:szCs w:val="18"/>
        </w:rPr>
        <w:t>钟</w:t>
      </w:r>
      <w:r w:rsidRPr="0083083D">
        <w:rPr>
          <w:rFonts w:eastAsia="SimSun" w:cs="MS Mincho"/>
          <w:sz w:val="18"/>
          <w:szCs w:val="18"/>
        </w:rPr>
        <w:t>内特定的</w:t>
      </w:r>
      <w:r w:rsidRPr="0083083D">
        <w:rPr>
          <w:rFonts w:eastAsia="SimSun"/>
          <w:sz w:val="18"/>
          <w:szCs w:val="18"/>
        </w:rPr>
        <w:t xml:space="preserve"> DNS </w:t>
      </w:r>
      <w:r w:rsidRPr="0083083D">
        <w:rPr>
          <w:rFonts w:eastAsia="SimSun"/>
          <w:sz w:val="18"/>
          <w:szCs w:val="18"/>
        </w:rPr>
        <w:t>区域不可用。</w:t>
      </w:r>
    </w:p>
    <w:p w14:paraId="7047C1CE" w14:textId="77777777" w:rsidR="007E0270" w:rsidRPr="0083083D" w:rsidRDefault="007E0270" w:rsidP="000C604C">
      <w:pPr>
        <w:spacing w:after="0" w:line="240" w:lineRule="auto"/>
        <w:rPr>
          <w:rFonts w:eastAsia="SimSun"/>
          <w:sz w:val="18"/>
        </w:rPr>
      </w:pPr>
    </w:p>
    <w:p w14:paraId="0BE2F440" w14:textId="77777777" w:rsidR="007E0270" w:rsidRPr="0083083D" w:rsidRDefault="007E0270" w:rsidP="000C604C">
      <w:pPr>
        <w:spacing w:after="0" w:line="240" w:lineRule="auto"/>
        <w:rPr>
          <w:rFonts w:eastAsia="SimSun"/>
          <w:sz w:val="18"/>
          <w:szCs w:val="18"/>
        </w:rPr>
      </w:pPr>
      <w:r w:rsidRPr="0083083D">
        <w:rPr>
          <w:rFonts w:eastAsia="SimSun"/>
          <w:b/>
          <w:color w:val="00188F"/>
          <w:sz w:val="18"/>
          <w:szCs w:val="18"/>
        </w:rPr>
        <w:t>每月正常服务时间百分比</w:t>
      </w:r>
      <w:r w:rsidRPr="00B17C0F">
        <w:rPr>
          <w:rFonts w:ascii="SimSun" w:eastAsia="SimSun" w:hAnsi="SimSun" w:cstheme="minorHAnsi"/>
          <w:sz w:val="18"/>
          <w:szCs w:val="18"/>
        </w:rPr>
        <w:t>：</w:t>
      </w:r>
      <w:r w:rsidRPr="0083083D">
        <w:rPr>
          <w:rFonts w:eastAsia="SimSun"/>
          <w:sz w:val="18"/>
          <w:szCs w:val="18"/>
        </w:rPr>
        <w:t>每月正常服</w:t>
      </w:r>
      <w:r w:rsidRPr="0083083D">
        <w:rPr>
          <w:rFonts w:eastAsia="SimSun" w:cs="MingLiU"/>
          <w:sz w:val="18"/>
          <w:szCs w:val="18"/>
        </w:rPr>
        <w:t>务时间</w:t>
      </w:r>
      <w:r w:rsidRPr="0083083D">
        <w:rPr>
          <w:rFonts w:eastAsia="SimSun" w:cs="MS Mincho"/>
          <w:sz w:val="18"/>
          <w:szCs w:val="18"/>
        </w:rPr>
        <w:t>百分比</w:t>
      </w:r>
      <w:r w:rsidRPr="0083083D">
        <w:rPr>
          <w:rFonts w:eastAsia="SimSun" w:cs="MingLiU"/>
          <w:sz w:val="18"/>
          <w:szCs w:val="18"/>
        </w:rPr>
        <w:t>应</w:t>
      </w:r>
      <w:r w:rsidRPr="0083083D">
        <w:rPr>
          <w:rFonts w:eastAsia="SimSun" w:cs="MS Mincho"/>
          <w:sz w:val="18"/>
          <w:szCs w:val="18"/>
        </w:rPr>
        <w:t>使用以下公式</w:t>
      </w:r>
      <w:r w:rsidRPr="0083083D">
        <w:rPr>
          <w:rFonts w:eastAsia="SimSun" w:cs="MingLiU"/>
          <w:sz w:val="18"/>
          <w:szCs w:val="18"/>
        </w:rPr>
        <w:t>计</w:t>
      </w:r>
      <w:r w:rsidRPr="0083083D">
        <w:rPr>
          <w:rFonts w:eastAsia="SimSun" w:cs="MS Mincho"/>
          <w:sz w:val="18"/>
          <w:szCs w:val="18"/>
        </w:rPr>
        <w:t>算</w:t>
      </w:r>
      <w:r w:rsidRPr="00B17C0F">
        <w:rPr>
          <w:rFonts w:ascii="SimSun" w:eastAsia="SimSun" w:hAnsi="SimSun" w:cstheme="minorHAnsi"/>
          <w:sz w:val="18"/>
          <w:szCs w:val="18"/>
        </w:rPr>
        <w:t>：</w:t>
      </w:r>
    </w:p>
    <w:p w14:paraId="1CC0EAD5" w14:textId="77777777" w:rsidR="007E0270" w:rsidRPr="007E0270" w:rsidRDefault="007E0270" w:rsidP="000C604C">
      <w:pPr>
        <w:spacing w:after="0" w:line="240" w:lineRule="auto"/>
        <w:rPr>
          <w:rFonts w:eastAsia="SimSun"/>
          <w:sz w:val="18"/>
          <w:szCs w:val="18"/>
        </w:rPr>
      </w:pPr>
    </w:p>
    <w:p w14:paraId="2FFDADF8" w14:textId="77777777" w:rsidR="007E0270" w:rsidRPr="00261258" w:rsidRDefault="00A832B9"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3207CC99" w14:textId="77777777" w:rsidR="007E0270" w:rsidRPr="00424704" w:rsidRDefault="007E0270" w:rsidP="000C604C">
      <w:pPr>
        <w:spacing w:after="0" w:line="240" w:lineRule="auto"/>
        <w:rPr>
          <w:rFonts w:eastAsia="SimSun"/>
          <w:b/>
          <w:color w:val="00188F"/>
          <w:sz w:val="18"/>
        </w:rPr>
      </w:pPr>
      <w:r w:rsidRPr="00424704">
        <w:rPr>
          <w:rFonts w:eastAsia="SimSun"/>
          <w:b/>
          <w:color w:val="00188F"/>
          <w:sz w:val="18"/>
        </w:rPr>
        <w:t>服务信用减免</w:t>
      </w:r>
      <w:r w:rsidRPr="00B17C0F">
        <w:rPr>
          <w:rFonts w:ascii="SimSun" w:eastAsia="SimSun" w:hAnsi="SimSun" w:cstheme="minorHAnsi"/>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72EFF823" w14:textId="77777777" w:rsidTr="007E0270">
        <w:trPr>
          <w:tblHeader/>
        </w:trPr>
        <w:tc>
          <w:tcPr>
            <w:tcW w:w="5400" w:type="dxa"/>
            <w:shd w:val="clear" w:color="auto" w:fill="0072C6"/>
          </w:tcPr>
          <w:p w14:paraId="7040EAB0" w14:textId="77777777" w:rsidR="007E0270" w:rsidRPr="00053487" w:rsidRDefault="007E0270" w:rsidP="000C604C">
            <w:pPr>
              <w:spacing w:after="0" w:line="240" w:lineRule="auto"/>
              <w:jc w:val="center"/>
              <w:rPr>
                <w:rFonts w:eastAsia="SimSun"/>
                <w:color w:val="FFFFFF" w:themeColor="background1"/>
                <w:sz w:val="16"/>
                <w:szCs w:val="16"/>
              </w:rPr>
            </w:pPr>
            <w:r w:rsidRPr="00053487">
              <w:rPr>
                <w:rFonts w:eastAsia="SimSun"/>
                <w:color w:val="FFFFFF" w:themeColor="background1"/>
                <w:sz w:val="16"/>
                <w:szCs w:val="16"/>
              </w:rPr>
              <w:t>每月正常服</w:t>
            </w:r>
            <w:r w:rsidRPr="00053487">
              <w:rPr>
                <w:rFonts w:eastAsia="SimSun" w:cs="MingLiU"/>
                <w:color w:val="FFFFFF" w:themeColor="background1"/>
                <w:sz w:val="16"/>
                <w:szCs w:val="16"/>
              </w:rPr>
              <w:t>务时间</w:t>
            </w:r>
            <w:r w:rsidRPr="00053487">
              <w:rPr>
                <w:rFonts w:eastAsia="SimSun" w:cs="MS Mincho"/>
                <w:color w:val="FFFFFF" w:themeColor="background1"/>
                <w:sz w:val="16"/>
                <w:szCs w:val="16"/>
              </w:rPr>
              <w:t>百分比</w:t>
            </w:r>
          </w:p>
        </w:tc>
        <w:tc>
          <w:tcPr>
            <w:tcW w:w="5400" w:type="dxa"/>
            <w:shd w:val="clear" w:color="auto" w:fill="0072C6"/>
          </w:tcPr>
          <w:p w14:paraId="05784B5E" w14:textId="77777777" w:rsidR="007E0270" w:rsidRPr="00053487" w:rsidRDefault="007E0270" w:rsidP="000C604C">
            <w:pPr>
              <w:spacing w:after="0" w:line="240" w:lineRule="auto"/>
              <w:jc w:val="center"/>
              <w:rPr>
                <w:rFonts w:eastAsia="SimSun"/>
                <w:color w:val="FFFFFF" w:themeColor="background1"/>
                <w:sz w:val="16"/>
                <w:szCs w:val="16"/>
              </w:rPr>
            </w:pPr>
            <w:r w:rsidRPr="00053487">
              <w:rPr>
                <w:rFonts w:eastAsia="SimSun"/>
                <w:color w:val="FFFFFF" w:themeColor="background1"/>
                <w:sz w:val="16"/>
                <w:szCs w:val="16"/>
              </w:rPr>
              <w:t>服</w:t>
            </w:r>
            <w:r w:rsidRPr="00053487">
              <w:rPr>
                <w:rFonts w:eastAsia="SimSun" w:cs="MingLiU"/>
                <w:color w:val="FFFFFF" w:themeColor="background1"/>
                <w:sz w:val="16"/>
                <w:szCs w:val="16"/>
              </w:rPr>
              <w:t>务</w:t>
            </w:r>
            <w:r w:rsidRPr="00053487">
              <w:rPr>
                <w:rFonts w:eastAsia="SimSun" w:cs="MS Mincho"/>
                <w:color w:val="FFFFFF" w:themeColor="background1"/>
                <w:sz w:val="16"/>
                <w:szCs w:val="16"/>
              </w:rPr>
              <w:t>信用减免</w:t>
            </w:r>
          </w:p>
        </w:tc>
      </w:tr>
      <w:tr w:rsidR="007E0270" w:rsidRPr="007E0270" w14:paraId="61EB39EE" w14:textId="77777777" w:rsidTr="007E0270">
        <w:tc>
          <w:tcPr>
            <w:tcW w:w="5400" w:type="dxa"/>
          </w:tcPr>
          <w:p w14:paraId="7B0F503F"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&lt; 100%</w:t>
            </w:r>
          </w:p>
        </w:tc>
        <w:tc>
          <w:tcPr>
            <w:tcW w:w="5400" w:type="dxa"/>
          </w:tcPr>
          <w:p w14:paraId="158672B5"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10%</w:t>
            </w:r>
          </w:p>
        </w:tc>
      </w:tr>
      <w:tr w:rsidR="007E0270" w:rsidRPr="007E0270" w14:paraId="321EBCD5" w14:textId="77777777" w:rsidTr="007E0270">
        <w:tc>
          <w:tcPr>
            <w:tcW w:w="5400" w:type="dxa"/>
          </w:tcPr>
          <w:p w14:paraId="181A57CC"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&lt; 99.99%</w:t>
            </w:r>
          </w:p>
        </w:tc>
        <w:tc>
          <w:tcPr>
            <w:tcW w:w="5400" w:type="dxa"/>
          </w:tcPr>
          <w:p w14:paraId="45A6FC02"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25%</w:t>
            </w:r>
          </w:p>
        </w:tc>
      </w:tr>
      <w:tr w:rsidR="007E0270" w:rsidRPr="007E0270" w14:paraId="09A1EC37" w14:textId="77777777" w:rsidTr="007E0270">
        <w:tc>
          <w:tcPr>
            <w:tcW w:w="5400" w:type="dxa"/>
          </w:tcPr>
          <w:p w14:paraId="603F04A1"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&lt; 99.5%</w:t>
            </w:r>
          </w:p>
        </w:tc>
        <w:tc>
          <w:tcPr>
            <w:tcW w:w="5400" w:type="dxa"/>
          </w:tcPr>
          <w:p w14:paraId="6CA178BD"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100%</w:t>
            </w:r>
          </w:p>
        </w:tc>
      </w:tr>
    </w:tbl>
    <w:bookmarkStart w:id="131" w:name="_Toc526859658"/>
    <w:p w14:paraId="1F34C38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346F4C" w14:textId="77777777" w:rsidR="007E0270" w:rsidRPr="00127117"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132" w:name="_Toc38617123"/>
      <w:r w:rsidRPr="00F914F7">
        <w:rPr>
          <w:rFonts w:ascii="Calibri Light" w:eastAsia="SimSun" w:hAnsi="Calibri Light"/>
        </w:rPr>
        <w:t xml:space="preserve">Azure </w:t>
      </w:r>
      <w:r w:rsidRPr="00127117">
        <w:rPr>
          <w:rFonts w:asciiTheme="minorHAnsi" w:eastAsia="SimSun" w:hAnsiTheme="minorHAnsi"/>
        </w:rPr>
        <w:t>防火墙</w:t>
      </w:r>
      <w:bookmarkEnd w:id="132"/>
    </w:p>
    <w:bookmarkEnd w:id="131"/>
    <w:p w14:paraId="1F9E8776" w14:textId="77777777" w:rsidR="007E0270" w:rsidRPr="00053487" w:rsidRDefault="007E0270" w:rsidP="000C604C">
      <w:pPr>
        <w:spacing w:after="0" w:line="240" w:lineRule="auto"/>
        <w:rPr>
          <w:rFonts w:eastAsia="SimSun"/>
          <w:b/>
          <w:color w:val="00188F"/>
          <w:sz w:val="18"/>
          <w:szCs w:val="18"/>
        </w:rPr>
      </w:pPr>
      <w:r w:rsidRPr="00053487">
        <w:rPr>
          <w:rFonts w:eastAsia="SimSun"/>
          <w:b/>
          <w:color w:val="00188F"/>
          <w:sz w:val="18"/>
          <w:szCs w:val="18"/>
        </w:rPr>
        <w:t>附加定义</w:t>
      </w:r>
      <w:r w:rsidRPr="00B17C0F">
        <w:rPr>
          <w:rFonts w:ascii="SimSun" w:eastAsia="SimSun" w:hAnsi="SimSun" w:cstheme="minorHAnsi"/>
          <w:sz w:val="18"/>
          <w:szCs w:val="18"/>
        </w:rPr>
        <w:t>：</w:t>
      </w:r>
    </w:p>
    <w:p w14:paraId="1FBF6CF8" w14:textId="77777777" w:rsidR="007E0270" w:rsidRPr="00053487"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053487">
        <w:rPr>
          <w:rFonts w:eastAsia="SimSun"/>
          <w:b/>
          <w:color w:val="00188F"/>
          <w:sz w:val="18"/>
          <w:szCs w:val="18"/>
        </w:rPr>
        <w:t xml:space="preserve">Azure </w:t>
      </w:r>
      <w:r w:rsidRPr="00053487">
        <w:rPr>
          <w:rFonts w:eastAsia="SimSun"/>
          <w:b/>
          <w:color w:val="00188F"/>
          <w:sz w:val="18"/>
          <w:szCs w:val="18"/>
        </w:rPr>
        <w:t>防火墙服务</w:t>
      </w:r>
      <w:r w:rsidRPr="00B17C0F">
        <w:rPr>
          <w:rFonts w:ascii="SimSun" w:eastAsia="SimSun" w:hAnsi="SimSun" w:cstheme="minorHAnsi"/>
          <w:sz w:val="18"/>
          <w:szCs w:val="18"/>
        </w:rPr>
        <w:t>”</w:t>
      </w:r>
      <w:r w:rsidRPr="00053487">
        <w:rPr>
          <w:rFonts w:eastAsia="SimSun"/>
          <w:sz w:val="18"/>
          <w:szCs w:val="18"/>
        </w:rPr>
        <w:t>是指在客</w:t>
      </w:r>
      <w:r w:rsidRPr="00053487">
        <w:rPr>
          <w:rFonts w:eastAsia="SimSun" w:cs="MingLiU"/>
          <w:sz w:val="18"/>
          <w:szCs w:val="18"/>
        </w:rPr>
        <w:t>户</w:t>
      </w:r>
      <w:r w:rsidRPr="00053487">
        <w:rPr>
          <w:rFonts w:eastAsia="SimSun" w:cs="MS Mincho"/>
          <w:sz w:val="18"/>
          <w:szCs w:val="18"/>
        </w:rPr>
        <w:t>虚</w:t>
      </w:r>
      <w:r w:rsidRPr="00053487">
        <w:rPr>
          <w:rFonts w:eastAsia="SimSun" w:cs="MingLiU"/>
          <w:sz w:val="18"/>
          <w:szCs w:val="18"/>
        </w:rPr>
        <w:t>拟</w:t>
      </w:r>
      <w:r w:rsidRPr="00053487">
        <w:rPr>
          <w:rFonts w:eastAsia="SimSun" w:cs="MS Mincho"/>
          <w:sz w:val="18"/>
          <w:szCs w:val="18"/>
        </w:rPr>
        <w:t>网</w:t>
      </w:r>
      <w:r w:rsidRPr="00053487">
        <w:rPr>
          <w:rFonts w:eastAsia="SimSun" w:cs="MingLiU"/>
          <w:sz w:val="18"/>
          <w:szCs w:val="18"/>
        </w:rPr>
        <w:t>络</w:t>
      </w:r>
      <w:r w:rsidRPr="00053487">
        <w:rPr>
          <w:rFonts w:eastAsia="SimSun" w:cs="MS Mincho"/>
          <w:sz w:val="18"/>
          <w:szCs w:val="18"/>
        </w:rPr>
        <w:t>中部署的</w:t>
      </w:r>
      <w:r w:rsidRPr="00053487">
        <w:rPr>
          <w:rFonts w:eastAsia="SimSun" w:cs="MingLiU"/>
          <w:sz w:val="18"/>
          <w:szCs w:val="18"/>
        </w:rPr>
        <w:t>逻辑</w:t>
      </w:r>
      <w:r w:rsidRPr="00053487">
        <w:rPr>
          <w:rFonts w:eastAsia="SimSun" w:cs="MS Mincho"/>
          <w:sz w:val="18"/>
          <w:szCs w:val="18"/>
        </w:rPr>
        <w:t>防火</w:t>
      </w:r>
      <w:r w:rsidRPr="00053487">
        <w:rPr>
          <w:rFonts w:eastAsia="SimSun" w:cs="MingLiU"/>
          <w:sz w:val="18"/>
          <w:szCs w:val="18"/>
        </w:rPr>
        <w:t>墙实</w:t>
      </w:r>
      <w:r w:rsidRPr="00053487">
        <w:rPr>
          <w:rFonts w:eastAsia="SimSun" w:cs="MS Mincho"/>
          <w:sz w:val="18"/>
          <w:szCs w:val="18"/>
        </w:rPr>
        <w:t>例。</w:t>
      </w:r>
    </w:p>
    <w:p w14:paraId="0DC43B4A" w14:textId="77777777" w:rsidR="007E0270" w:rsidRPr="00053487"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053487">
        <w:rPr>
          <w:rFonts w:eastAsia="SimSun"/>
          <w:b/>
          <w:color w:val="00188F"/>
          <w:sz w:val="18"/>
          <w:szCs w:val="18"/>
        </w:rPr>
        <w:t>最大可用分钟数</w:t>
      </w:r>
      <w:r w:rsidRPr="00B17C0F">
        <w:rPr>
          <w:rFonts w:ascii="SimSun" w:eastAsia="SimSun" w:hAnsi="SimSun" w:cstheme="minorHAnsi"/>
          <w:sz w:val="18"/>
          <w:szCs w:val="18"/>
        </w:rPr>
        <w:t>”</w:t>
      </w:r>
      <w:r w:rsidRPr="00053487">
        <w:rPr>
          <w:rFonts w:eastAsia="SimSun"/>
          <w:sz w:val="18"/>
          <w:szCs w:val="18"/>
        </w:rPr>
        <w:t>是指在一个</w:t>
      </w:r>
      <w:r w:rsidRPr="00053487">
        <w:rPr>
          <w:rFonts w:eastAsia="SimSun" w:cs="MingLiU"/>
          <w:sz w:val="18"/>
          <w:szCs w:val="18"/>
        </w:rPr>
        <w:t>帐单</w:t>
      </w:r>
      <w:r w:rsidRPr="00053487">
        <w:rPr>
          <w:rFonts w:eastAsia="SimSun" w:cs="MS Mincho"/>
          <w:sz w:val="18"/>
          <w:szCs w:val="18"/>
        </w:rPr>
        <w:t>月份期</w:t>
      </w:r>
      <w:r w:rsidRPr="00053487">
        <w:rPr>
          <w:rFonts w:eastAsia="SimSun" w:cs="MingLiU"/>
          <w:sz w:val="18"/>
          <w:szCs w:val="18"/>
        </w:rPr>
        <w:t>间</w:t>
      </w:r>
      <w:r w:rsidRPr="00053487">
        <w:rPr>
          <w:rFonts w:eastAsia="SimSun" w:cs="MS Mincho"/>
          <w:sz w:val="18"/>
          <w:szCs w:val="18"/>
        </w:rPr>
        <w:t>，</w:t>
      </w:r>
      <w:r w:rsidRPr="00053487">
        <w:rPr>
          <w:rFonts w:eastAsia="SimSun"/>
          <w:sz w:val="18"/>
          <w:szCs w:val="18"/>
        </w:rPr>
        <w:t xml:space="preserve">Microsoft Azure </w:t>
      </w:r>
      <w:r w:rsidRPr="00053487">
        <w:rPr>
          <w:rFonts w:eastAsia="SimSun" w:cs="MingLiU"/>
          <w:sz w:val="18"/>
          <w:szCs w:val="18"/>
        </w:rPr>
        <w:t>订购</w:t>
      </w:r>
      <w:r w:rsidRPr="00053487">
        <w:rPr>
          <w:rFonts w:eastAsia="SimSun" w:cs="MS Mincho"/>
          <w:sz w:val="18"/>
          <w:szCs w:val="18"/>
        </w:rPr>
        <w:t>中部署了</w:t>
      </w:r>
      <w:r w:rsidRPr="00053487">
        <w:rPr>
          <w:rFonts w:eastAsia="SimSun"/>
          <w:sz w:val="18"/>
          <w:szCs w:val="18"/>
        </w:rPr>
        <w:t xml:space="preserve">Azure </w:t>
      </w:r>
      <w:r w:rsidRPr="00053487">
        <w:rPr>
          <w:rFonts w:eastAsia="SimSun"/>
          <w:sz w:val="18"/>
          <w:szCs w:val="18"/>
        </w:rPr>
        <w:t>防火</w:t>
      </w:r>
      <w:r w:rsidRPr="00053487">
        <w:rPr>
          <w:rFonts w:eastAsia="SimSun" w:cs="MingLiU"/>
          <w:sz w:val="18"/>
          <w:szCs w:val="18"/>
        </w:rPr>
        <w:t>墙</w:t>
      </w:r>
      <w:r w:rsidRPr="00053487">
        <w:rPr>
          <w:rFonts w:eastAsia="SimSun" w:cs="MS Mincho"/>
          <w:sz w:val="18"/>
          <w:szCs w:val="18"/>
        </w:rPr>
        <w:t>服</w:t>
      </w:r>
      <w:r w:rsidRPr="00053487">
        <w:rPr>
          <w:rFonts w:eastAsia="SimSun" w:cs="MingLiU"/>
          <w:sz w:val="18"/>
          <w:szCs w:val="18"/>
        </w:rPr>
        <w:t>务</w:t>
      </w:r>
      <w:r w:rsidRPr="00053487">
        <w:rPr>
          <w:rFonts w:eastAsia="SimSun" w:cs="MS Mincho"/>
          <w:sz w:val="18"/>
          <w:szCs w:val="18"/>
        </w:rPr>
        <w:t>的</w:t>
      </w:r>
      <w:r w:rsidRPr="00053487">
        <w:rPr>
          <w:rFonts w:eastAsia="SimSun" w:cs="MingLiU"/>
          <w:sz w:val="18"/>
          <w:szCs w:val="18"/>
        </w:rPr>
        <w:t>总</w:t>
      </w:r>
      <w:r w:rsidRPr="00053487">
        <w:rPr>
          <w:rFonts w:eastAsia="SimSun" w:cs="MS Mincho"/>
          <w:sz w:val="18"/>
          <w:szCs w:val="18"/>
        </w:rPr>
        <w:t>累</w:t>
      </w:r>
      <w:r w:rsidRPr="00053487">
        <w:rPr>
          <w:rFonts w:eastAsia="SimSun" w:cs="MingLiU"/>
          <w:sz w:val="18"/>
          <w:szCs w:val="18"/>
        </w:rPr>
        <w:t>计</w:t>
      </w:r>
      <w:r w:rsidRPr="00053487">
        <w:rPr>
          <w:rFonts w:eastAsia="SimSun" w:cs="MS Mincho"/>
          <w:sz w:val="18"/>
          <w:szCs w:val="18"/>
        </w:rPr>
        <w:t>分</w:t>
      </w:r>
      <w:r w:rsidRPr="00053487">
        <w:rPr>
          <w:rFonts w:eastAsia="SimSun" w:cs="MingLiU"/>
          <w:sz w:val="18"/>
          <w:szCs w:val="18"/>
        </w:rPr>
        <w:t>钟</w:t>
      </w:r>
      <w:r w:rsidRPr="00053487">
        <w:rPr>
          <w:rFonts w:eastAsia="SimSun" w:cs="MS Mincho"/>
          <w:sz w:val="18"/>
          <w:szCs w:val="18"/>
        </w:rPr>
        <w:t>数。</w:t>
      </w:r>
    </w:p>
    <w:p w14:paraId="3C234D84" w14:textId="77777777" w:rsidR="007E0270" w:rsidRPr="00F914F7" w:rsidRDefault="007E0270" w:rsidP="000C604C">
      <w:pPr>
        <w:spacing w:after="0" w:line="240" w:lineRule="auto"/>
        <w:rPr>
          <w:rFonts w:eastAsia="SimSun"/>
          <w:spacing w:val="-4"/>
          <w:sz w:val="18"/>
          <w:szCs w:val="18"/>
        </w:rPr>
      </w:pPr>
      <w:r w:rsidRPr="00B17C0F">
        <w:rPr>
          <w:rFonts w:ascii="SimSun" w:eastAsia="SimSun" w:hAnsi="SimSun" w:cstheme="minorHAnsi"/>
          <w:spacing w:val="-4"/>
          <w:sz w:val="18"/>
          <w:szCs w:val="18"/>
        </w:rPr>
        <w:t>“</w:t>
      </w:r>
      <w:r w:rsidRPr="00F914F7">
        <w:rPr>
          <w:rFonts w:eastAsia="SimSun"/>
          <w:b/>
          <w:color w:val="00188F"/>
          <w:spacing w:val="-4"/>
          <w:sz w:val="18"/>
          <w:szCs w:val="18"/>
        </w:rPr>
        <w:t>停机时间</w:t>
      </w:r>
      <w:r w:rsidRPr="00B17C0F">
        <w:rPr>
          <w:rFonts w:ascii="SimSun" w:eastAsia="SimSun" w:hAnsi="SimSun" w:cstheme="minorHAnsi"/>
          <w:spacing w:val="-4"/>
          <w:sz w:val="18"/>
          <w:szCs w:val="18"/>
        </w:rPr>
        <w:t>”</w:t>
      </w:r>
      <w:r w:rsidRPr="00F914F7">
        <w:rPr>
          <w:rFonts w:eastAsia="SimSun"/>
          <w:spacing w:val="-4"/>
          <w:sz w:val="18"/>
          <w:szCs w:val="18"/>
        </w:rPr>
        <w:t>是指在特定的</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的一个</w:t>
      </w:r>
      <w:r w:rsidRPr="00F914F7">
        <w:rPr>
          <w:rFonts w:eastAsia="SimSun" w:cs="MingLiU"/>
          <w:spacing w:val="-4"/>
          <w:sz w:val="18"/>
          <w:szCs w:val="18"/>
        </w:rPr>
        <w:t>帐单</w:t>
      </w:r>
      <w:r w:rsidRPr="00F914F7">
        <w:rPr>
          <w:rFonts w:eastAsia="SimSun" w:cs="MS Mincho"/>
          <w:spacing w:val="-4"/>
          <w:sz w:val="18"/>
          <w:szCs w:val="18"/>
        </w:rPr>
        <w:t>月份期</w:t>
      </w:r>
      <w:r w:rsidRPr="00F914F7">
        <w:rPr>
          <w:rFonts w:eastAsia="SimSun" w:cs="MingLiU"/>
          <w:spacing w:val="-4"/>
          <w:sz w:val="18"/>
          <w:szCs w:val="18"/>
        </w:rPr>
        <w:t>间</w:t>
      </w:r>
      <w:r w:rsidRPr="00F914F7">
        <w:rPr>
          <w:rFonts w:eastAsia="SimSun" w:cs="MS Mincho"/>
          <w:spacing w:val="-4"/>
          <w:sz w:val="18"/>
          <w:szCs w:val="18"/>
        </w:rPr>
        <w:t>，</w:t>
      </w:r>
      <w:r w:rsidRPr="00F914F7">
        <w:rPr>
          <w:rFonts w:eastAsia="SimSun" w:cs="MingLiU"/>
          <w:spacing w:val="-4"/>
          <w:sz w:val="18"/>
          <w:szCs w:val="18"/>
        </w:rPr>
        <w:t>该</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不可用的</w:t>
      </w:r>
      <w:r w:rsidRPr="00F914F7">
        <w:rPr>
          <w:rFonts w:eastAsia="SimSun" w:cs="MingLiU"/>
          <w:spacing w:val="-4"/>
          <w:sz w:val="18"/>
          <w:szCs w:val="18"/>
        </w:rPr>
        <w:t>总</w:t>
      </w:r>
      <w:r w:rsidRPr="00F914F7">
        <w:rPr>
          <w:rFonts w:eastAsia="SimSun" w:cs="MS Mincho"/>
          <w:spacing w:val="-4"/>
          <w:sz w:val="18"/>
          <w:szCs w:val="18"/>
        </w:rPr>
        <w:t>累</w:t>
      </w:r>
      <w:r w:rsidRPr="00F914F7">
        <w:rPr>
          <w:rFonts w:eastAsia="SimSun" w:cs="MingLiU"/>
          <w:spacing w:val="-4"/>
          <w:sz w:val="18"/>
          <w:szCs w:val="18"/>
        </w:rPr>
        <w:t>计</w:t>
      </w:r>
      <w:r w:rsidRPr="00F914F7">
        <w:rPr>
          <w:rFonts w:eastAsia="SimSun" w:cs="MS Mincho"/>
          <w:spacing w:val="-4"/>
          <w:sz w:val="18"/>
          <w:szCs w:val="18"/>
        </w:rPr>
        <w:t>最大可用分</w:t>
      </w:r>
      <w:r w:rsidRPr="00F914F7">
        <w:rPr>
          <w:rFonts w:eastAsia="SimSun" w:cs="MingLiU"/>
          <w:spacing w:val="-4"/>
          <w:sz w:val="18"/>
          <w:szCs w:val="18"/>
        </w:rPr>
        <w:t>钟</w:t>
      </w:r>
      <w:r w:rsidRPr="00F914F7">
        <w:rPr>
          <w:rFonts w:eastAsia="SimSun" w:cs="MS Mincho"/>
          <w:spacing w:val="-4"/>
          <w:sz w:val="18"/>
          <w:szCs w:val="18"/>
        </w:rPr>
        <w:t>数。如果在某一分</w:t>
      </w:r>
      <w:r w:rsidRPr="00F914F7">
        <w:rPr>
          <w:rFonts w:eastAsia="SimSun" w:cs="MingLiU"/>
          <w:spacing w:val="-4"/>
          <w:sz w:val="18"/>
          <w:szCs w:val="18"/>
        </w:rPr>
        <w:t>钟</w:t>
      </w:r>
      <w:r w:rsidRPr="00F914F7">
        <w:rPr>
          <w:rFonts w:eastAsia="SimSun" w:cs="MS Mincho"/>
          <w:spacing w:val="-4"/>
          <w:sz w:val="18"/>
          <w:szCs w:val="18"/>
        </w:rPr>
        <w:t>内，所有</w:t>
      </w:r>
      <w:r w:rsidRPr="00F914F7">
        <w:rPr>
          <w:rFonts w:eastAsia="SimSun" w:cs="MingLiU"/>
          <w:spacing w:val="-4"/>
          <w:sz w:val="18"/>
          <w:szCs w:val="18"/>
        </w:rPr>
        <w:t>试图</w:t>
      </w:r>
      <w:r w:rsidRPr="00F914F7">
        <w:rPr>
          <w:rFonts w:eastAsia="SimSun" w:cs="MS Mincho"/>
          <w:spacing w:val="-4"/>
          <w:sz w:val="18"/>
          <w:szCs w:val="18"/>
        </w:rPr>
        <w:t>与</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建立</w:t>
      </w:r>
      <w:r w:rsidRPr="00F914F7">
        <w:rPr>
          <w:rFonts w:eastAsia="SimSun" w:cs="MingLiU"/>
          <w:spacing w:val="-4"/>
          <w:sz w:val="18"/>
          <w:szCs w:val="18"/>
        </w:rPr>
        <w:t>连</w:t>
      </w:r>
      <w:r w:rsidRPr="00F914F7">
        <w:rPr>
          <w:rFonts w:eastAsia="SimSun" w:cs="MS Mincho"/>
          <w:spacing w:val="-4"/>
          <w:sz w:val="18"/>
          <w:szCs w:val="18"/>
        </w:rPr>
        <w:t>接的</w:t>
      </w:r>
      <w:r w:rsidRPr="00F914F7">
        <w:rPr>
          <w:rFonts w:eastAsia="SimSun" w:cs="MingLiU"/>
          <w:spacing w:val="-4"/>
          <w:sz w:val="18"/>
          <w:szCs w:val="18"/>
        </w:rPr>
        <w:t>尝试</w:t>
      </w:r>
      <w:r w:rsidRPr="00F914F7">
        <w:rPr>
          <w:rFonts w:eastAsia="SimSun" w:cs="MS Mincho"/>
          <w:spacing w:val="-4"/>
          <w:sz w:val="18"/>
          <w:szCs w:val="18"/>
        </w:rPr>
        <w:t>均不成功，</w:t>
      </w:r>
      <w:r w:rsidRPr="00F914F7">
        <w:rPr>
          <w:rFonts w:eastAsia="SimSun" w:cs="MingLiU"/>
          <w:spacing w:val="-4"/>
          <w:sz w:val="18"/>
          <w:szCs w:val="18"/>
        </w:rPr>
        <w:t>则认为</w:t>
      </w:r>
      <w:r w:rsidRPr="00F914F7">
        <w:rPr>
          <w:rFonts w:eastAsia="SimSun" w:cs="MS Mincho"/>
          <w:spacing w:val="-4"/>
          <w:sz w:val="18"/>
          <w:szCs w:val="18"/>
        </w:rPr>
        <w:t>在</w:t>
      </w:r>
      <w:r w:rsidRPr="00F914F7">
        <w:rPr>
          <w:rFonts w:eastAsia="SimSun" w:cs="MingLiU"/>
          <w:spacing w:val="-4"/>
          <w:sz w:val="18"/>
          <w:szCs w:val="18"/>
        </w:rPr>
        <w:t>这</w:t>
      </w:r>
      <w:r w:rsidRPr="00F914F7">
        <w:rPr>
          <w:rFonts w:eastAsia="SimSun" w:cs="MS Mincho"/>
          <w:spacing w:val="-4"/>
          <w:sz w:val="18"/>
          <w:szCs w:val="18"/>
        </w:rPr>
        <w:t>一分</w:t>
      </w:r>
      <w:r w:rsidRPr="00F914F7">
        <w:rPr>
          <w:rFonts w:eastAsia="SimSun" w:cs="MingLiU"/>
          <w:spacing w:val="-4"/>
          <w:sz w:val="18"/>
          <w:szCs w:val="18"/>
        </w:rPr>
        <w:t>钟</w:t>
      </w:r>
      <w:r w:rsidRPr="00F914F7">
        <w:rPr>
          <w:rFonts w:eastAsia="SimSun" w:cs="MS Mincho"/>
          <w:spacing w:val="-4"/>
          <w:sz w:val="18"/>
          <w:szCs w:val="18"/>
        </w:rPr>
        <w:t>内</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不可用。</w:t>
      </w:r>
    </w:p>
    <w:p w14:paraId="31618D4E" w14:textId="77777777" w:rsidR="007E0270" w:rsidRPr="00053487" w:rsidRDefault="007E0270" w:rsidP="000C604C">
      <w:pPr>
        <w:spacing w:after="0" w:line="240" w:lineRule="auto"/>
        <w:rPr>
          <w:rFonts w:eastAsia="SimSun"/>
          <w:sz w:val="18"/>
        </w:rPr>
      </w:pPr>
    </w:p>
    <w:p w14:paraId="0676C6B3" w14:textId="77777777" w:rsidR="007E0270" w:rsidRPr="00053487" w:rsidRDefault="007E0270" w:rsidP="000C604C">
      <w:pPr>
        <w:spacing w:after="0" w:line="240" w:lineRule="auto"/>
        <w:rPr>
          <w:rFonts w:eastAsia="SimSun"/>
          <w:sz w:val="18"/>
          <w:szCs w:val="18"/>
        </w:rPr>
      </w:pPr>
      <w:r w:rsidRPr="00053487">
        <w:rPr>
          <w:rFonts w:eastAsia="SimSun"/>
          <w:b/>
          <w:color w:val="00188F"/>
          <w:sz w:val="18"/>
          <w:szCs w:val="18"/>
        </w:rPr>
        <w:t>每月正常服务时间百分比</w:t>
      </w:r>
      <w:r w:rsidRPr="00B17C0F">
        <w:rPr>
          <w:rFonts w:ascii="SimSun" w:eastAsia="SimSun" w:hAnsi="SimSun" w:cstheme="minorHAnsi"/>
          <w:sz w:val="18"/>
          <w:szCs w:val="18"/>
        </w:rPr>
        <w:t>：</w:t>
      </w:r>
      <w:r w:rsidRPr="00053487">
        <w:rPr>
          <w:rFonts w:eastAsia="SimSun"/>
          <w:sz w:val="18"/>
          <w:szCs w:val="18"/>
        </w:rPr>
        <w:t>每月正常服</w:t>
      </w:r>
      <w:r w:rsidRPr="00053487">
        <w:rPr>
          <w:rFonts w:eastAsia="SimSun" w:cs="MingLiU"/>
          <w:sz w:val="18"/>
          <w:szCs w:val="18"/>
        </w:rPr>
        <w:t>务时间</w:t>
      </w:r>
      <w:r w:rsidRPr="00053487">
        <w:rPr>
          <w:rFonts w:eastAsia="SimSun" w:cs="MS Mincho"/>
          <w:sz w:val="18"/>
          <w:szCs w:val="18"/>
        </w:rPr>
        <w:t>百分比</w:t>
      </w:r>
      <w:r w:rsidRPr="00053487">
        <w:rPr>
          <w:rFonts w:eastAsia="SimSun" w:cs="MingLiU"/>
          <w:sz w:val="18"/>
          <w:szCs w:val="18"/>
        </w:rPr>
        <w:t>应</w:t>
      </w:r>
      <w:r w:rsidRPr="00053487">
        <w:rPr>
          <w:rFonts w:eastAsia="SimSun" w:cs="MS Mincho"/>
          <w:sz w:val="18"/>
          <w:szCs w:val="18"/>
        </w:rPr>
        <w:t>使用以下公式</w:t>
      </w:r>
      <w:r w:rsidRPr="00053487">
        <w:rPr>
          <w:rFonts w:eastAsia="SimSun" w:cs="MingLiU"/>
          <w:sz w:val="18"/>
          <w:szCs w:val="18"/>
        </w:rPr>
        <w:t>计</w:t>
      </w:r>
      <w:r w:rsidRPr="00053487">
        <w:rPr>
          <w:rFonts w:eastAsia="SimSun" w:cs="MS Mincho"/>
          <w:sz w:val="18"/>
          <w:szCs w:val="18"/>
        </w:rPr>
        <w:t>算</w:t>
      </w:r>
      <w:r w:rsidRPr="00B17C0F">
        <w:rPr>
          <w:rFonts w:ascii="SimSun" w:eastAsia="SimSun" w:hAnsi="SimSun" w:cstheme="minorHAnsi"/>
          <w:sz w:val="18"/>
          <w:szCs w:val="18"/>
        </w:rPr>
        <w:t>：</w:t>
      </w:r>
    </w:p>
    <w:p w14:paraId="15B180F2" w14:textId="77777777" w:rsidR="007E0270" w:rsidRPr="007E0270" w:rsidRDefault="007E0270" w:rsidP="000C604C">
      <w:pPr>
        <w:spacing w:after="0" w:line="240" w:lineRule="auto"/>
        <w:rPr>
          <w:rFonts w:eastAsia="SimSun"/>
          <w:sz w:val="18"/>
          <w:szCs w:val="18"/>
        </w:rPr>
      </w:pPr>
    </w:p>
    <w:p w14:paraId="55AC7511" w14:textId="77777777" w:rsidR="007E0270" w:rsidRPr="00FD1EB8" w:rsidRDefault="00A832B9"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5413ED02" w14:textId="77777777" w:rsidR="007E0270" w:rsidRPr="00053487" w:rsidRDefault="007E0270" w:rsidP="000C604C">
      <w:pPr>
        <w:spacing w:after="0" w:line="240" w:lineRule="auto"/>
        <w:rPr>
          <w:rFonts w:eastAsia="SimSun"/>
          <w:b/>
          <w:color w:val="00188F"/>
          <w:sz w:val="18"/>
          <w:szCs w:val="18"/>
        </w:rPr>
      </w:pPr>
      <w:r w:rsidRPr="00053487">
        <w:rPr>
          <w:rFonts w:eastAsia="SimSun"/>
          <w:b/>
          <w:color w:val="00188F"/>
          <w:sz w:val="18"/>
          <w:szCs w:val="18"/>
        </w:rPr>
        <w:t>服务信用减免</w:t>
      </w:r>
      <w:r w:rsidRPr="00B17C0F">
        <w:rPr>
          <w:rFonts w:ascii="SimSun" w:eastAsia="SimSun" w:hAnsi="SimSun"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2730EEE7" w14:textId="77777777" w:rsidTr="007E0270">
        <w:trPr>
          <w:tblHeader/>
        </w:trPr>
        <w:tc>
          <w:tcPr>
            <w:tcW w:w="5400" w:type="dxa"/>
            <w:shd w:val="clear" w:color="auto" w:fill="0072C6"/>
          </w:tcPr>
          <w:p w14:paraId="1B784BC8" w14:textId="77777777" w:rsidR="007E0270" w:rsidRPr="008721B3" w:rsidRDefault="007E0270" w:rsidP="000C604C">
            <w:pPr>
              <w:pStyle w:val="ProductList-OfferingBody"/>
              <w:jc w:val="center"/>
              <w:rPr>
                <w:rFonts w:eastAsia="SimSun"/>
                <w:color w:val="FFFFFF" w:themeColor="background1"/>
              </w:rPr>
            </w:pPr>
            <w:r w:rsidRPr="008721B3">
              <w:rPr>
                <w:rFonts w:eastAsia="SimSun"/>
                <w:color w:val="FFFFFF" w:themeColor="background1"/>
              </w:rPr>
              <w:t>每月正常服务时间百分比</w:t>
            </w:r>
          </w:p>
        </w:tc>
        <w:tc>
          <w:tcPr>
            <w:tcW w:w="5400" w:type="dxa"/>
            <w:shd w:val="clear" w:color="auto" w:fill="0072C6"/>
          </w:tcPr>
          <w:p w14:paraId="70FFFA44" w14:textId="77777777" w:rsidR="007E0270" w:rsidRPr="008721B3" w:rsidRDefault="007E0270" w:rsidP="000C604C">
            <w:pPr>
              <w:pStyle w:val="ProductList-OfferingBody"/>
              <w:jc w:val="center"/>
              <w:rPr>
                <w:rFonts w:eastAsia="SimSun"/>
                <w:color w:val="FFFFFF" w:themeColor="background1"/>
              </w:rPr>
            </w:pPr>
            <w:r w:rsidRPr="008721B3">
              <w:rPr>
                <w:rFonts w:eastAsia="SimSun"/>
                <w:color w:val="FFFFFF" w:themeColor="background1"/>
              </w:rPr>
              <w:t>服务信用减免</w:t>
            </w:r>
          </w:p>
        </w:tc>
      </w:tr>
      <w:tr w:rsidR="007E0270" w:rsidRPr="007E0270" w14:paraId="3907E3FE" w14:textId="77777777" w:rsidTr="007E0270">
        <w:tc>
          <w:tcPr>
            <w:tcW w:w="5400" w:type="dxa"/>
          </w:tcPr>
          <w:p w14:paraId="1B49D27C" w14:textId="77777777" w:rsidR="007E0270" w:rsidRPr="008721B3" w:rsidRDefault="007E0270" w:rsidP="000C604C">
            <w:pPr>
              <w:pStyle w:val="ProductList-OfferingBody"/>
              <w:jc w:val="center"/>
              <w:rPr>
                <w:rFonts w:eastAsia="SimSun"/>
              </w:rPr>
            </w:pPr>
            <w:r w:rsidRPr="008721B3">
              <w:rPr>
                <w:rFonts w:eastAsia="SimSun"/>
              </w:rPr>
              <w:t>&lt; 99.95%</w:t>
            </w:r>
          </w:p>
        </w:tc>
        <w:tc>
          <w:tcPr>
            <w:tcW w:w="5400" w:type="dxa"/>
          </w:tcPr>
          <w:p w14:paraId="7A1CAC38" w14:textId="77777777" w:rsidR="007E0270" w:rsidRPr="008721B3" w:rsidRDefault="007E0270" w:rsidP="000C604C">
            <w:pPr>
              <w:pStyle w:val="ProductList-OfferingBody"/>
              <w:jc w:val="center"/>
              <w:rPr>
                <w:rFonts w:eastAsia="SimSun"/>
              </w:rPr>
            </w:pPr>
            <w:r w:rsidRPr="008721B3">
              <w:rPr>
                <w:rFonts w:eastAsia="SimSun"/>
              </w:rPr>
              <w:t>10%</w:t>
            </w:r>
          </w:p>
        </w:tc>
      </w:tr>
      <w:tr w:rsidR="007E0270" w:rsidRPr="007E0270" w14:paraId="4422D18D" w14:textId="77777777" w:rsidTr="007E0270">
        <w:tc>
          <w:tcPr>
            <w:tcW w:w="5400" w:type="dxa"/>
          </w:tcPr>
          <w:p w14:paraId="7EC266A7" w14:textId="77777777" w:rsidR="007E0270" w:rsidRPr="008721B3" w:rsidRDefault="007E0270" w:rsidP="000C604C">
            <w:pPr>
              <w:pStyle w:val="ProductList-OfferingBody"/>
              <w:jc w:val="center"/>
              <w:rPr>
                <w:rFonts w:eastAsia="SimSun"/>
              </w:rPr>
            </w:pPr>
            <w:r w:rsidRPr="008721B3">
              <w:rPr>
                <w:rFonts w:eastAsia="SimSun"/>
              </w:rPr>
              <w:t>&lt; 99%</w:t>
            </w:r>
          </w:p>
        </w:tc>
        <w:tc>
          <w:tcPr>
            <w:tcW w:w="5400" w:type="dxa"/>
          </w:tcPr>
          <w:p w14:paraId="02E91DA4" w14:textId="77777777" w:rsidR="007E0270" w:rsidRPr="008721B3" w:rsidRDefault="007E0270" w:rsidP="000C604C">
            <w:pPr>
              <w:pStyle w:val="ProductList-OfferingBody"/>
              <w:jc w:val="center"/>
              <w:rPr>
                <w:rFonts w:eastAsia="SimSun"/>
              </w:rPr>
            </w:pPr>
            <w:r w:rsidRPr="008721B3">
              <w:rPr>
                <w:rFonts w:eastAsia="SimSun"/>
              </w:rPr>
              <w:t>25%</w:t>
            </w:r>
          </w:p>
        </w:tc>
      </w:tr>
    </w:tbl>
    <w:p w14:paraId="463EF0DB"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6B69AAF" w14:textId="77777777" w:rsidR="003E09D2" w:rsidRPr="002A53DD" w:rsidRDefault="003E09D2" w:rsidP="000C604C">
      <w:pPr>
        <w:pStyle w:val="ProductList-Offering2Heading"/>
        <w:tabs>
          <w:tab w:val="clear" w:pos="360"/>
          <w:tab w:val="clear" w:pos="720"/>
          <w:tab w:val="clear" w:pos="1080"/>
        </w:tabs>
        <w:outlineLvl w:val="2"/>
        <w:rPr>
          <w:rFonts w:ascii="Calibri Light" w:eastAsia="SimSun" w:hAnsi="Calibri Light"/>
        </w:rPr>
      </w:pPr>
      <w:bookmarkStart w:id="133" w:name="_Toc38617124"/>
      <w:r w:rsidRPr="002A53DD">
        <w:rPr>
          <w:rFonts w:ascii="Calibri Light" w:eastAsia="SimSun" w:hAnsi="Calibri Light"/>
        </w:rPr>
        <w:t>Azure Functions</w:t>
      </w:r>
      <w:bookmarkEnd w:id="133"/>
    </w:p>
    <w:p w14:paraId="4658F83A" w14:textId="77777777" w:rsidR="003E09D2" w:rsidRPr="007E0270" w:rsidRDefault="003E09D2" w:rsidP="000C604C">
      <w:pPr>
        <w:shd w:val="clear" w:color="auto" w:fill="FFFFFF"/>
        <w:spacing w:after="0" w:line="240" w:lineRule="auto"/>
        <w:rPr>
          <w:rFonts w:eastAsia="SimSun"/>
          <w:sz w:val="18"/>
          <w:szCs w:val="18"/>
        </w:rPr>
      </w:pPr>
      <w:r w:rsidRPr="002A53DD">
        <w:rPr>
          <w:rFonts w:eastAsia="SimSun"/>
          <w:sz w:val="18"/>
          <w:szCs w:val="18"/>
        </w:rPr>
        <w:t>对于在应用服务计划中运行的</w:t>
      </w:r>
      <w:r w:rsidRPr="002A53DD">
        <w:rPr>
          <w:rFonts w:eastAsia="SimSun"/>
          <w:sz w:val="18"/>
          <w:szCs w:val="18"/>
        </w:rPr>
        <w:t xml:space="preserve"> Function App</w:t>
      </w:r>
      <w:r w:rsidRPr="002A53DD">
        <w:rPr>
          <w:rFonts w:eastAsia="SimSun"/>
          <w:sz w:val="18"/>
          <w:szCs w:val="18"/>
        </w:rPr>
        <w:t>，我们保证相关函数计算在至少</w:t>
      </w:r>
      <w:r w:rsidRPr="002A53DD">
        <w:rPr>
          <w:rFonts w:eastAsia="SimSun"/>
          <w:sz w:val="18"/>
          <w:szCs w:val="18"/>
        </w:rPr>
        <w:t xml:space="preserve"> 99.95% </w:t>
      </w:r>
      <w:r w:rsidRPr="002A53DD">
        <w:rPr>
          <w:rFonts w:eastAsia="SimSun"/>
          <w:sz w:val="18"/>
          <w:szCs w:val="18"/>
        </w:rPr>
        <w:t>的时间内可用。没有为在消费计划下运行的</w:t>
      </w:r>
      <w:r w:rsidRPr="002A53DD">
        <w:rPr>
          <w:rFonts w:eastAsia="SimSun"/>
          <w:sz w:val="18"/>
          <w:szCs w:val="18"/>
        </w:rPr>
        <w:t xml:space="preserve"> Function App </w:t>
      </w:r>
      <w:r w:rsidRPr="002A53DD">
        <w:rPr>
          <w:rFonts w:eastAsia="SimSun"/>
          <w:sz w:val="18"/>
          <w:szCs w:val="18"/>
        </w:rPr>
        <w:t>提供任何</w:t>
      </w:r>
      <w:r w:rsidRPr="002A53DD">
        <w:rPr>
          <w:rFonts w:eastAsia="SimSun"/>
          <w:sz w:val="18"/>
          <w:szCs w:val="18"/>
        </w:rPr>
        <w:t xml:space="preserve"> SLA</w:t>
      </w:r>
      <w:r w:rsidRPr="002A53DD">
        <w:rPr>
          <w:rFonts w:eastAsia="SimSun"/>
          <w:sz w:val="18"/>
          <w:szCs w:val="18"/>
        </w:rPr>
        <w:t>。</w:t>
      </w:r>
    </w:p>
    <w:p w14:paraId="5E379BF1" w14:textId="77777777" w:rsidR="003E09D2" w:rsidRPr="002A53DD" w:rsidRDefault="003E09D2" w:rsidP="000C604C">
      <w:pPr>
        <w:pStyle w:val="ProductList-Body"/>
        <w:rPr>
          <w:rFonts w:eastAsia="SimSun"/>
        </w:rPr>
      </w:pPr>
    </w:p>
    <w:p w14:paraId="16664259" w14:textId="77777777" w:rsidR="003E09D2" w:rsidRPr="002A53DD" w:rsidRDefault="003E09D2" w:rsidP="000C604C">
      <w:pPr>
        <w:pStyle w:val="ProductList-Body"/>
        <w:rPr>
          <w:rFonts w:eastAsia="SimSun"/>
        </w:rPr>
      </w:pPr>
      <w:r w:rsidRPr="002A53DD">
        <w:rPr>
          <w:rFonts w:eastAsia="SimSun"/>
          <w:b/>
          <w:color w:val="00188F"/>
        </w:rPr>
        <w:t>附加定义</w:t>
      </w:r>
      <w:r w:rsidRPr="00B17C0F">
        <w:rPr>
          <w:rFonts w:ascii="SimSun" w:eastAsia="SimSun" w:hAnsi="SimSun" w:cstheme="minorHAnsi"/>
          <w:bCs/>
        </w:rPr>
        <w:t>：</w:t>
      </w:r>
    </w:p>
    <w:p w14:paraId="6C0C02FB"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szCs w:val="18"/>
        </w:rPr>
        <w:t>是指在一个帐单月份期间指定</w:t>
      </w:r>
      <w:r w:rsidRPr="002A53DD">
        <w:rPr>
          <w:rFonts w:eastAsia="SimSun"/>
          <w:sz w:val="18"/>
          <w:szCs w:val="18"/>
        </w:rPr>
        <w:t xml:space="preserve"> Function App </w:t>
      </w:r>
      <w:r w:rsidRPr="002A53DD">
        <w:rPr>
          <w:rFonts w:eastAsia="SimSun"/>
          <w:sz w:val="18"/>
          <w:szCs w:val="18"/>
        </w:rPr>
        <w:t>可被触发的总分钟数。部署分钟数是基于服务触发函数执行的总时间来计量，而不是基于在指定月份可以触发的函数执行的可能时间。</w:t>
      </w:r>
    </w:p>
    <w:p w14:paraId="23DB4F4C"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最大可用分钟数</w:t>
      </w:r>
      <w:r w:rsidRPr="00B17C0F">
        <w:rPr>
          <w:rFonts w:ascii="SimSun" w:eastAsia="SimSun" w:hAnsi="SimSun" w:cstheme="minorHAnsi"/>
          <w:sz w:val="18"/>
        </w:rPr>
        <w:t>”</w:t>
      </w:r>
      <w:r w:rsidRPr="002A53DD">
        <w:rPr>
          <w:rFonts w:eastAsia="SimSun"/>
          <w:sz w:val="18"/>
          <w:szCs w:val="18"/>
        </w:rPr>
        <w:t>是指在一个帐单月份期间，客户在指定的</w:t>
      </w:r>
      <w:r w:rsidRPr="002A53DD">
        <w:rPr>
          <w:rFonts w:eastAsia="SimSun"/>
          <w:sz w:val="18"/>
          <w:szCs w:val="18"/>
        </w:rPr>
        <w:t xml:space="preserve"> Microsoft Azure </w:t>
      </w:r>
      <w:r w:rsidRPr="002A53DD">
        <w:rPr>
          <w:rFonts w:eastAsia="SimSun"/>
          <w:sz w:val="18"/>
          <w:szCs w:val="18"/>
        </w:rPr>
        <w:t>订购中部署的所有</w:t>
      </w:r>
      <w:r w:rsidRPr="002A53DD">
        <w:rPr>
          <w:rFonts w:eastAsia="SimSun"/>
          <w:sz w:val="18"/>
          <w:szCs w:val="18"/>
        </w:rPr>
        <w:t xml:space="preserve"> Function App </w:t>
      </w:r>
      <w:r w:rsidRPr="002A53DD">
        <w:rPr>
          <w:rFonts w:eastAsia="SimSun"/>
          <w:sz w:val="18"/>
          <w:szCs w:val="18"/>
        </w:rPr>
        <w:t>的总部署分钟数。</w:t>
      </w:r>
    </w:p>
    <w:p w14:paraId="2F7DD0AE"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Function App</w:t>
      </w:r>
      <w:r w:rsidRPr="00B17C0F">
        <w:rPr>
          <w:rFonts w:ascii="SimSun" w:eastAsia="SimSun" w:hAnsi="SimSun" w:cstheme="minorHAnsi"/>
          <w:sz w:val="18"/>
        </w:rPr>
        <w:t>”</w:t>
      </w:r>
      <w:r w:rsidRPr="002A53DD">
        <w:rPr>
          <w:rFonts w:eastAsia="SimSun"/>
          <w:sz w:val="18"/>
          <w:szCs w:val="18"/>
        </w:rPr>
        <w:t>是指部署在带有相关触发器的应用服务计划上的单个函数。</w:t>
      </w:r>
    </w:p>
    <w:p w14:paraId="08BB7449"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停机时间</w:t>
      </w:r>
      <w:r w:rsidRPr="00B17C0F">
        <w:rPr>
          <w:rFonts w:ascii="SimSun" w:eastAsia="SimSun" w:hAnsi="SimSun" w:cstheme="minorHAnsi"/>
          <w:sz w:val="18"/>
        </w:rPr>
        <w:t>”</w:t>
      </w:r>
      <w:r w:rsidRPr="002A53DD">
        <w:rPr>
          <w:rFonts w:eastAsia="SimSun"/>
          <w:sz w:val="18"/>
          <w:szCs w:val="18"/>
        </w:rPr>
        <w:t>是指在无法触发</w:t>
      </w:r>
      <w:r w:rsidRPr="002A53DD">
        <w:rPr>
          <w:rFonts w:eastAsia="SimSun"/>
          <w:sz w:val="18"/>
          <w:szCs w:val="18"/>
        </w:rPr>
        <w:t xml:space="preserve"> Function App </w:t>
      </w:r>
      <w:r w:rsidRPr="002A53DD">
        <w:rPr>
          <w:rFonts w:eastAsia="SimSun"/>
          <w:sz w:val="18"/>
          <w:szCs w:val="18"/>
        </w:rPr>
        <w:t>期间，客户在指定的</w:t>
      </w:r>
      <w:r w:rsidRPr="002A53DD">
        <w:rPr>
          <w:rFonts w:eastAsia="SimSun"/>
          <w:sz w:val="18"/>
          <w:szCs w:val="18"/>
        </w:rPr>
        <w:t xml:space="preserve"> Microsoft Azure </w:t>
      </w:r>
      <w:r w:rsidRPr="002A53DD">
        <w:rPr>
          <w:rFonts w:eastAsia="SimSun"/>
          <w:sz w:val="18"/>
          <w:szCs w:val="18"/>
        </w:rPr>
        <w:t>订购中部署的</w:t>
      </w:r>
      <w:r w:rsidRPr="002A53DD">
        <w:rPr>
          <w:rFonts w:eastAsia="SimSun"/>
          <w:sz w:val="18"/>
          <w:szCs w:val="18"/>
        </w:rPr>
        <w:t xml:space="preserve"> Function App </w:t>
      </w:r>
      <w:r w:rsidRPr="002A53DD">
        <w:rPr>
          <w:rFonts w:eastAsia="SimSun"/>
          <w:sz w:val="18"/>
          <w:szCs w:val="18"/>
        </w:rPr>
        <w:t>的总累计部署分钟数。如果某一分钟内，</w:t>
      </w:r>
      <w:r w:rsidRPr="002A53DD">
        <w:rPr>
          <w:rFonts w:eastAsia="SimSun"/>
          <w:sz w:val="18"/>
          <w:szCs w:val="18"/>
        </w:rPr>
        <w:t xml:space="preserve">Function App </w:t>
      </w:r>
      <w:r w:rsidRPr="002A53DD">
        <w:rPr>
          <w:rFonts w:eastAsia="SimSun"/>
          <w:sz w:val="18"/>
          <w:szCs w:val="18"/>
        </w:rPr>
        <w:t>托管的应用服务计划和</w:t>
      </w:r>
      <w:r w:rsidRPr="002A53DD">
        <w:rPr>
          <w:rFonts w:eastAsia="SimSun"/>
          <w:sz w:val="18"/>
          <w:szCs w:val="18"/>
        </w:rPr>
        <w:t xml:space="preserve"> Microsoft Internet </w:t>
      </w:r>
      <w:r w:rsidRPr="002A53DD">
        <w:rPr>
          <w:rFonts w:eastAsia="SimSun"/>
          <w:sz w:val="18"/>
          <w:szCs w:val="18"/>
        </w:rPr>
        <w:t>网关之间没有连接，则应视为在该分钟内此指定</w:t>
      </w:r>
      <w:r w:rsidRPr="002A53DD">
        <w:rPr>
          <w:rFonts w:eastAsia="SimSun"/>
          <w:sz w:val="18"/>
          <w:szCs w:val="18"/>
        </w:rPr>
        <w:t xml:space="preserve"> Function App </w:t>
      </w:r>
      <w:r w:rsidRPr="002A53DD">
        <w:rPr>
          <w:rFonts w:eastAsia="SimSun"/>
          <w:sz w:val="18"/>
          <w:szCs w:val="18"/>
        </w:rPr>
        <w:t>不可用。</w:t>
      </w:r>
    </w:p>
    <w:p w14:paraId="1A68DC87" w14:textId="77777777" w:rsidR="003E09D2" w:rsidRPr="002A53DD" w:rsidRDefault="003E09D2" w:rsidP="000C604C">
      <w:pPr>
        <w:pStyle w:val="ProductList-Body"/>
        <w:rPr>
          <w:rFonts w:eastAsia="SimSun"/>
        </w:rPr>
      </w:pPr>
    </w:p>
    <w:p w14:paraId="43E0EFE0" w14:textId="77777777" w:rsidR="003E09D2" w:rsidRDefault="003E09D2"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275F2D22" w14:textId="77777777" w:rsidR="007E0270" w:rsidRPr="007E0270" w:rsidRDefault="007E0270" w:rsidP="000C604C">
      <w:pPr>
        <w:pStyle w:val="ProductList-Body"/>
      </w:pPr>
    </w:p>
    <w:p w14:paraId="09533324" w14:textId="77777777" w:rsidR="003E09D2" w:rsidRPr="007E0270" w:rsidRDefault="00A832B9"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14:paraId="57DDB1FC" w14:textId="77777777" w:rsidR="00032F44" w:rsidRPr="002A53DD" w:rsidRDefault="00032F44" w:rsidP="000C604C">
      <w:pPr>
        <w:pStyle w:val="ProductList-Body"/>
        <w:rPr>
          <w:rFonts w:eastAsia="SimSun" w:hAnsi="SimSun" w:cs="MingLiU"/>
          <w:b/>
          <w:color w:val="00188F"/>
          <w:lang w:eastAsia="zh-CN"/>
        </w:rPr>
      </w:pPr>
      <w:r w:rsidRPr="002A53DD">
        <w:rPr>
          <w:rFonts w:eastAsia="SimSun" w:hAnsi="SimSun" w:cs="MingLiU"/>
          <w:b/>
          <w:color w:val="00188F"/>
          <w:lang w:eastAsia="zh-CN"/>
        </w:rPr>
        <w:t>服务级别和服务信用减免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14:paraId="07875B55" w14:textId="77777777" w:rsidTr="003E09D2">
        <w:trPr>
          <w:tblHeader/>
        </w:trPr>
        <w:tc>
          <w:tcPr>
            <w:tcW w:w="5400" w:type="dxa"/>
            <w:shd w:val="clear" w:color="auto" w:fill="0072C6"/>
          </w:tcPr>
          <w:p w14:paraId="6F01FC71" w14:textId="77777777" w:rsidR="003E09D2" w:rsidRPr="002A53DD" w:rsidRDefault="003E09D2" w:rsidP="000C604C">
            <w:pPr>
              <w:pStyle w:val="ProductList-OfferingBody"/>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A3E6A78" w14:textId="77777777" w:rsidR="003E09D2" w:rsidRPr="002A53DD" w:rsidRDefault="003E09D2" w:rsidP="000C604C">
            <w:pPr>
              <w:pStyle w:val="ProductList-OfferingBody"/>
              <w:rPr>
                <w:rFonts w:eastAsia="SimSun"/>
                <w:color w:val="FFFFFF" w:themeColor="background1"/>
              </w:rPr>
            </w:pPr>
            <w:r w:rsidRPr="002A53DD">
              <w:rPr>
                <w:rFonts w:eastAsia="SimSun"/>
                <w:color w:val="FFFFFF" w:themeColor="background1"/>
              </w:rPr>
              <w:t>服务信用减免</w:t>
            </w:r>
          </w:p>
        </w:tc>
      </w:tr>
      <w:tr w:rsidR="003E09D2" w:rsidRPr="007E0270" w14:paraId="281DF364" w14:textId="77777777" w:rsidTr="003E09D2">
        <w:tc>
          <w:tcPr>
            <w:tcW w:w="5400" w:type="dxa"/>
          </w:tcPr>
          <w:p w14:paraId="6EC78845" w14:textId="77777777" w:rsidR="003E09D2" w:rsidRPr="002A53DD" w:rsidRDefault="003E09D2" w:rsidP="000C604C">
            <w:pPr>
              <w:pStyle w:val="ProductList-OfferingBody"/>
              <w:jc w:val="center"/>
              <w:rPr>
                <w:rFonts w:eastAsia="SimSun"/>
              </w:rPr>
            </w:pPr>
            <w:r w:rsidRPr="002A53DD">
              <w:rPr>
                <w:rFonts w:eastAsia="SimSun"/>
              </w:rPr>
              <w:t>&lt; 99.95%</w:t>
            </w:r>
          </w:p>
        </w:tc>
        <w:tc>
          <w:tcPr>
            <w:tcW w:w="5400" w:type="dxa"/>
          </w:tcPr>
          <w:p w14:paraId="77C3A856" w14:textId="77777777" w:rsidR="003E09D2" w:rsidRPr="002A53DD" w:rsidRDefault="003E09D2" w:rsidP="000C604C">
            <w:pPr>
              <w:pStyle w:val="ProductList-OfferingBody"/>
              <w:jc w:val="center"/>
              <w:rPr>
                <w:rFonts w:eastAsia="SimSun"/>
              </w:rPr>
            </w:pPr>
            <w:r w:rsidRPr="002A53DD">
              <w:rPr>
                <w:rFonts w:eastAsia="SimSun"/>
              </w:rPr>
              <w:t>10%</w:t>
            </w:r>
          </w:p>
        </w:tc>
      </w:tr>
      <w:tr w:rsidR="003E09D2" w:rsidRPr="007E0270" w14:paraId="31898436" w14:textId="77777777" w:rsidTr="003E09D2">
        <w:tc>
          <w:tcPr>
            <w:tcW w:w="5400" w:type="dxa"/>
          </w:tcPr>
          <w:p w14:paraId="200EF874" w14:textId="77777777" w:rsidR="003E09D2" w:rsidRPr="002A53DD" w:rsidRDefault="003E09D2" w:rsidP="000C604C">
            <w:pPr>
              <w:pStyle w:val="ProductList-OfferingBody"/>
              <w:jc w:val="center"/>
              <w:rPr>
                <w:rFonts w:eastAsia="SimSun"/>
              </w:rPr>
            </w:pPr>
            <w:r w:rsidRPr="002A53DD">
              <w:rPr>
                <w:rFonts w:eastAsia="SimSun"/>
              </w:rPr>
              <w:t>&lt; 99%</w:t>
            </w:r>
          </w:p>
        </w:tc>
        <w:tc>
          <w:tcPr>
            <w:tcW w:w="5400" w:type="dxa"/>
          </w:tcPr>
          <w:p w14:paraId="795E4BA9" w14:textId="77777777" w:rsidR="003E09D2" w:rsidRPr="002A53DD" w:rsidRDefault="003E09D2" w:rsidP="000C604C">
            <w:pPr>
              <w:pStyle w:val="ProductList-OfferingBody"/>
              <w:jc w:val="center"/>
              <w:rPr>
                <w:rFonts w:eastAsia="SimSun"/>
              </w:rPr>
            </w:pPr>
            <w:r w:rsidRPr="002A53DD">
              <w:rPr>
                <w:rFonts w:eastAsia="SimSun"/>
              </w:rPr>
              <w:t>25%</w:t>
            </w:r>
          </w:p>
        </w:tc>
      </w:tr>
    </w:tbl>
    <w:bookmarkStart w:id="134" w:name="_Toc531162428"/>
    <w:bookmarkStart w:id="135" w:name="_Toc5018197"/>
    <w:bookmarkStart w:id="136" w:name="_Toc510793664"/>
    <w:bookmarkStart w:id="137" w:name="_Toc484160665"/>
    <w:p w14:paraId="77AAEC54"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AB9DE3" w14:textId="77777777" w:rsidR="00472B9F" w:rsidRPr="002D14B5" w:rsidRDefault="00472B9F" w:rsidP="000C604C">
      <w:pPr>
        <w:pStyle w:val="ProductList-Offering2Heading"/>
        <w:tabs>
          <w:tab w:val="clear" w:pos="360"/>
          <w:tab w:val="clear" w:pos="720"/>
          <w:tab w:val="clear" w:pos="1080"/>
        </w:tabs>
        <w:outlineLvl w:val="2"/>
        <w:rPr>
          <w:rFonts w:asciiTheme="minorHAnsi" w:eastAsia="SimSun" w:hAnsiTheme="minorHAnsi"/>
        </w:rPr>
      </w:pPr>
      <w:bookmarkStart w:id="138" w:name="_Toc38617125"/>
      <w:r w:rsidRPr="00B74525">
        <w:t>Azure</w:t>
      </w:r>
      <w:r w:rsidRPr="002D14B5">
        <w:rPr>
          <w:rFonts w:asciiTheme="minorHAnsi" w:eastAsia="SimSun" w:hAnsiTheme="minorHAnsi"/>
        </w:rPr>
        <w:t xml:space="preserve"> </w:t>
      </w:r>
      <w:r w:rsidRPr="002D14B5">
        <w:rPr>
          <w:rFonts w:asciiTheme="minorHAnsi" w:eastAsia="SimSun" w:hAnsiTheme="minorHAnsi"/>
        </w:rPr>
        <w:t>实验室服务</w:t>
      </w:r>
      <w:bookmarkEnd w:id="134"/>
      <w:bookmarkEnd w:id="135"/>
      <w:bookmarkEnd w:id="138"/>
    </w:p>
    <w:p w14:paraId="1FD4CAD5" w14:textId="77777777" w:rsidR="00472B9F" w:rsidRPr="002D14B5" w:rsidRDefault="00472B9F" w:rsidP="000C604C">
      <w:pPr>
        <w:pStyle w:val="ProductList-Body"/>
        <w:rPr>
          <w:rFonts w:eastAsia="SimSun"/>
        </w:rPr>
      </w:pPr>
      <w:r w:rsidRPr="002D14B5">
        <w:rPr>
          <w:rFonts w:eastAsia="SimSun"/>
          <w:b/>
          <w:color w:val="00188F"/>
        </w:rPr>
        <w:t>附加定义</w:t>
      </w:r>
      <w:r w:rsidRPr="002D14B5">
        <w:rPr>
          <w:rFonts w:eastAsia="SimSun"/>
        </w:rPr>
        <w:t>：</w:t>
      </w:r>
    </w:p>
    <w:p w14:paraId="41761E27" w14:textId="77777777" w:rsidR="00472B9F" w:rsidRPr="002D14B5" w:rsidRDefault="00472B9F" w:rsidP="000C604C">
      <w:pPr>
        <w:pStyle w:val="NormalWeb"/>
        <w:spacing w:before="0" w:beforeAutospacing="0" w:after="0" w:afterAutospacing="0"/>
        <w:rPr>
          <w:rFonts w:asciiTheme="minorHAnsi" w:eastAsia="SimSun" w:hAnsiTheme="minorHAnsi"/>
        </w:rPr>
      </w:pPr>
      <w:r w:rsidRPr="005A0ED3">
        <w:rPr>
          <w:rFonts w:ascii="SimSun" w:eastAsia="SimSun" w:hAnsi="SimSun" w:cstheme="minorBidi"/>
          <w:sz w:val="18"/>
          <w:szCs w:val="22"/>
        </w:rPr>
        <w:t>“</w:t>
      </w:r>
      <w:r w:rsidRPr="002D14B5">
        <w:rPr>
          <w:rFonts w:asciiTheme="minorHAnsi" w:eastAsia="SimSun" w:hAnsiTheme="minorHAnsi" w:cstheme="minorBidi"/>
          <w:b/>
          <w:color w:val="00188F"/>
          <w:sz w:val="18"/>
          <w:szCs w:val="22"/>
        </w:rPr>
        <w:t>实验室虚拟机</w:t>
      </w:r>
      <w:r w:rsidRPr="005A0ED3">
        <w:rPr>
          <w:rFonts w:ascii="SimSun" w:eastAsia="SimSun" w:hAnsi="SimSun" w:cstheme="minorBidi"/>
          <w:sz w:val="18"/>
          <w:szCs w:val="22"/>
        </w:rPr>
        <w:t>”</w:t>
      </w:r>
      <w:r w:rsidRPr="002D14B5">
        <w:rPr>
          <w:rFonts w:asciiTheme="minorHAnsi" w:eastAsia="SimSun" w:hAnsiTheme="minorHAnsi" w:cstheme="minorBidi"/>
          <w:sz w:val="18"/>
          <w:szCs w:val="22"/>
        </w:rPr>
        <w:t>是指采用</w:t>
      </w:r>
      <w:r w:rsidRPr="002D14B5">
        <w:rPr>
          <w:rFonts w:asciiTheme="minorHAnsi" w:eastAsia="SimSun" w:hAnsiTheme="minorHAnsi" w:cstheme="minorBidi"/>
          <w:sz w:val="18"/>
          <w:szCs w:val="22"/>
        </w:rPr>
        <w:t xml:space="preserve"> Azure </w:t>
      </w:r>
      <w:r w:rsidRPr="002D14B5">
        <w:rPr>
          <w:rFonts w:asciiTheme="minorHAnsi" w:eastAsia="SimSun" w:hAnsiTheme="minorHAnsi" w:cstheme="minorBidi"/>
          <w:sz w:val="18"/>
          <w:szCs w:val="22"/>
        </w:rPr>
        <w:t>实验室服务的实验室中配备的任何虚拟机。</w:t>
      </w:r>
    </w:p>
    <w:p w14:paraId="6B6F90A9" w14:textId="77777777" w:rsidR="00472B9F" w:rsidRPr="002D14B5" w:rsidRDefault="00472B9F" w:rsidP="000C604C">
      <w:pPr>
        <w:pStyle w:val="NormalWeb"/>
        <w:spacing w:before="0" w:beforeAutospacing="0" w:after="0" w:afterAutospacing="0"/>
        <w:rPr>
          <w:rFonts w:asciiTheme="minorHAnsi" w:eastAsia="SimSun" w:hAnsiTheme="minorHAnsi"/>
        </w:rPr>
      </w:pPr>
      <w:r w:rsidRPr="005A0ED3">
        <w:rPr>
          <w:rFonts w:ascii="SimSun" w:eastAsia="SimSun" w:hAnsi="SimSun" w:cstheme="minorBidi"/>
          <w:sz w:val="18"/>
          <w:szCs w:val="22"/>
        </w:rPr>
        <w:t>“</w:t>
      </w:r>
      <w:r w:rsidRPr="002D14B5">
        <w:rPr>
          <w:rFonts w:asciiTheme="minorHAnsi" w:eastAsia="SimSun" w:hAnsiTheme="minorHAnsi" w:cstheme="minorBidi"/>
          <w:b/>
          <w:color w:val="00188F"/>
          <w:sz w:val="18"/>
          <w:szCs w:val="22"/>
        </w:rPr>
        <w:t>实验室虚拟机连接性</w:t>
      </w:r>
      <w:r w:rsidRPr="005A0ED3">
        <w:rPr>
          <w:rFonts w:ascii="SimSun" w:eastAsia="SimSun" w:hAnsi="SimSun" w:cstheme="minorBidi"/>
          <w:sz w:val="18"/>
          <w:szCs w:val="22"/>
        </w:rPr>
        <w:t>”</w:t>
      </w:r>
      <w:r w:rsidRPr="002D14B5">
        <w:rPr>
          <w:rFonts w:asciiTheme="minorHAnsi" w:eastAsia="SimSun" w:hAnsiTheme="minorHAnsi"/>
          <w:color w:val="000000"/>
        </w:rPr>
        <w:t xml:space="preserve"> </w:t>
      </w:r>
      <w:r w:rsidRPr="002D14B5">
        <w:rPr>
          <w:rFonts w:asciiTheme="minorHAnsi" w:eastAsia="SimSun" w:hAnsiTheme="minorHAnsi" w:cstheme="minorBidi"/>
          <w:sz w:val="18"/>
          <w:szCs w:val="22"/>
        </w:rPr>
        <w:t>是指在</w:t>
      </w:r>
      <w:r w:rsidRPr="002D14B5">
        <w:rPr>
          <w:rFonts w:asciiTheme="minorHAnsi" w:eastAsia="SimSun" w:hAnsiTheme="minorHAnsi" w:cstheme="minorBidi"/>
          <w:sz w:val="18"/>
          <w:szCs w:val="22"/>
        </w:rPr>
        <w:t xml:space="preserve"> TCP </w:t>
      </w:r>
      <w:r w:rsidRPr="002D14B5">
        <w:rPr>
          <w:rFonts w:asciiTheme="minorHAnsi" w:eastAsia="SimSun" w:hAnsiTheme="minorHAnsi" w:cstheme="minorBidi"/>
          <w:sz w:val="18"/>
          <w:szCs w:val="22"/>
        </w:rPr>
        <w:t>或</w:t>
      </w:r>
      <w:r w:rsidRPr="002D14B5">
        <w:rPr>
          <w:rFonts w:asciiTheme="minorHAnsi" w:eastAsia="SimSun" w:hAnsiTheme="minorHAnsi" w:cstheme="minorBidi"/>
          <w:sz w:val="18"/>
          <w:szCs w:val="22"/>
        </w:rPr>
        <w:t xml:space="preserve"> UDP </w:t>
      </w:r>
      <w:r w:rsidRPr="002D14B5">
        <w:rPr>
          <w:rFonts w:asciiTheme="minorHAnsi" w:eastAsia="SimSun" w:hAnsiTheme="minorHAnsi" w:cstheme="minorBidi"/>
          <w:sz w:val="18"/>
          <w:szCs w:val="22"/>
        </w:rPr>
        <w:t>网络协议下，实验室虚拟机与其他</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地址之间的双向网络流量。根据协议，实验室虚拟机是针对允许的流量进行配置的。</w:t>
      </w:r>
      <w:r w:rsidRPr="002D14B5">
        <w:rPr>
          <w:rFonts w:asciiTheme="minorHAnsi" w:eastAsia="SimSun" w:hAnsiTheme="minorHAnsi" w:cstheme="minorBidi"/>
          <w:sz w:val="18"/>
          <w:szCs w:val="22"/>
        </w:rPr>
        <w:t xml:space="preserve">IP </w:t>
      </w:r>
      <w:r w:rsidRPr="002D14B5">
        <w:rPr>
          <w:rFonts w:asciiTheme="minorHAnsi" w:eastAsia="SimSun" w:hAnsiTheme="minorHAnsi" w:cstheme="minorBidi"/>
          <w:sz w:val="18"/>
          <w:szCs w:val="22"/>
        </w:rPr>
        <w:t>地址可以是与实验室虚拟机相同的虚拟网络中的</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地址或公共可路由</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w:t>
      </w:r>
    </w:p>
    <w:p w14:paraId="320DA313" w14:textId="77777777" w:rsidR="00472B9F" w:rsidRPr="002D14B5" w:rsidRDefault="00472B9F" w:rsidP="000C604C">
      <w:pPr>
        <w:spacing w:after="0" w:line="240" w:lineRule="auto"/>
        <w:rPr>
          <w:rFonts w:eastAsia="SimSun"/>
        </w:rPr>
      </w:pPr>
      <w:r w:rsidRPr="005A0ED3">
        <w:rPr>
          <w:rFonts w:ascii="SimSun" w:eastAsia="SimSun" w:hAnsi="SimSun"/>
          <w:sz w:val="18"/>
        </w:rPr>
        <w:t>“</w:t>
      </w:r>
      <w:r w:rsidRPr="002D14B5">
        <w:rPr>
          <w:rFonts w:eastAsia="SimSun"/>
          <w:b/>
          <w:color w:val="00188F"/>
          <w:sz w:val="18"/>
        </w:rPr>
        <w:t>当月分钟数</w:t>
      </w:r>
      <w:r w:rsidRPr="005A0ED3">
        <w:rPr>
          <w:rFonts w:ascii="SimSun" w:eastAsia="SimSun" w:hAnsi="SimSun"/>
          <w:sz w:val="18"/>
        </w:rPr>
        <w:t>”</w:t>
      </w:r>
      <w:r w:rsidRPr="002D14B5">
        <w:rPr>
          <w:rFonts w:eastAsia="SimSun"/>
          <w:sz w:val="18"/>
        </w:rPr>
        <w:t>是指一个指定月份内的总分钟数。</w:t>
      </w:r>
    </w:p>
    <w:p w14:paraId="5035D729" w14:textId="77777777" w:rsidR="00472B9F" w:rsidRPr="002D14B5" w:rsidRDefault="00472B9F" w:rsidP="000C604C">
      <w:pPr>
        <w:spacing w:after="0" w:line="240" w:lineRule="auto"/>
        <w:rPr>
          <w:rFonts w:eastAsia="SimSun"/>
        </w:rPr>
      </w:pPr>
      <w:r w:rsidRPr="005A0ED3">
        <w:rPr>
          <w:rFonts w:ascii="SimSun" w:eastAsia="SimSun" w:hAnsi="SimSun"/>
          <w:sz w:val="18"/>
        </w:rPr>
        <w:t>“</w:t>
      </w:r>
      <w:r w:rsidRPr="002D14B5">
        <w:rPr>
          <w:rFonts w:eastAsia="SimSun"/>
          <w:b/>
          <w:color w:val="00188F"/>
          <w:sz w:val="18"/>
        </w:rPr>
        <w:t>停机时间</w:t>
      </w:r>
      <w:r w:rsidRPr="005A0ED3">
        <w:rPr>
          <w:rFonts w:ascii="SimSun" w:eastAsia="SimSun" w:hAnsi="SimSun"/>
          <w:sz w:val="18"/>
        </w:rPr>
        <w:t>”</w:t>
      </w:r>
      <w:r w:rsidRPr="002D14B5">
        <w:rPr>
          <w:rFonts w:eastAsia="SimSun"/>
          <w:sz w:val="18"/>
        </w:rPr>
        <w:t>是指当月分钟数中不具备实验室虚拟机连接性的总累计分钟数。</w:t>
      </w:r>
    </w:p>
    <w:p w14:paraId="3C8C0FC5" w14:textId="77777777" w:rsidR="00472B9F" w:rsidRPr="002D14B5" w:rsidRDefault="00472B9F" w:rsidP="000C604C">
      <w:pPr>
        <w:pStyle w:val="ProductList-Body"/>
        <w:rPr>
          <w:rFonts w:eastAsia="SimSun"/>
        </w:rPr>
      </w:pPr>
    </w:p>
    <w:p w14:paraId="6445C42B" w14:textId="77777777" w:rsidR="00472B9F" w:rsidRPr="002D14B5" w:rsidRDefault="00472B9F" w:rsidP="000C604C">
      <w:pPr>
        <w:pStyle w:val="ProductList-Body"/>
        <w:rPr>
          <w:rFonts w:eastAsia="SimSun"/>
        </w:rPr>
      </w:pPr>
      <w:r w:rsidRPr="002D14B5">
        <w:rPr>
          <w:rFonts w:eastAsia="SimSun"/>
          <w:b/>
          <w:color w:val="00188F"/>
        </w:rPr>
        <w:t>每月正常服务时间百分比</w:t>
      </w:r>
      <w:r w:rsidRPr="005A0ED3">
        <w:rPr>
          <w:rFonts w:ascii="SimSun" w:eastAsia="SimSun" w:hAnsi="SimSun"/>
        </w:rPr>
        <w:t>：</w:t>
      </w:r>
      <w:r w:rsidRPr="002D14B5">
        <w:rPr>
          <w:rFonts w:eastAsia="SimSun"/>
        </w:rPr>
        <w:t>每月正常服务时间百分比应使用以下公式计算：</w:t>
      </w:r>
    </w:p>
    <w:p w14:paraId="63838A06" w14:textId="77777777" w:rsidR="00472B9F" w:rsidRPr="002D14B5" w:rsidRDefault="00472B9F" w:rsidP="000C604C">
      <w:pPr>
        <w:pStyle w:val="ProductList-Body"/>
        <w:rPr>
          <w:rFonts w:eastAsia="SimSun"/>
        </w:rPr>
      </w:pPr>
    </w:p>
    <w:p w14:paraId="4852F14E" w14:textId="77777777" w:rsidR="00472B9F" w:rsidRPr="002D14B5" w:rsidRDefault="00A832B9" w:rsidP="000C604C">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（当月分钟数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当月分钟数</m:t>
              </m:r>
              <m:r>
                <m:rPr>
                  <m:nor/>
                </m:rPr>
                <w:rPr>
                  <w:rFonts w:ascii="Cambria Math" w:eastAsia="SimSun" w:cs="Tahoma"/>
                  <w:i/>
                  <w:sz w:val="18"/>
                  <w:szCs w:val="18"/>
                </w:rPr>
                <m:t xml:space="preserve"> </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9D157E" w14:textId="77777777" w:rsidR="00472B9F" w:rsidRPr="002D14B5" w:rsidRDefault="00472B9F" w:rsidP="000C604C">
      <w:pPr>
        <w:pStyle w:val="ProductList-Body"/>
        <w:rPr>
          <w:rFonts w:eastAsia="SimSun"/>
        </w:rPr>
      </w:pPr>
      <w:r w:rsidRPr="002D14B5">
        <w:rPr>
          <w:rFonts w:eastAsia="SimSun"/>
          <w:b/>
          <w:color w:val="00188F"/>
        </w:rPr>
        <w:t>服务级别和服务信用减免适用于客户对</w:t>
      </w:r>
      <w:r w:rsidRPr="002D14B5">
        <w:rPr>
          <w:rFonts w:eastAsia="SimSun"/>
          <w:b/>
          <w:color w:val="00188F"/>
        </w:rPr>
        <w:t xml:space="preserve"> Azure </w:t>
      </w:r>
      <w:r w:rsidRPr="002D14B5">
        <w:rPr>
          <w:rFonts w:eastAsia="SimSun"/>
          <w:b/>
          <w:color w:val="00188F"/>
        </w:rPr>
        <w:t>实验室服务的使用</w:t>
      </w:r>
      <w:r w:rsidRPr="002D14B5">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2D14B5" w14:paraId="45F6308C" w14:textId="77777777" w:rsidTr="00472B9F">
        <w:trPr>
          <w:tblHeader/>
        </w:trPr>
        <w:tc>
          <w:tcPr>
            <w:tcW w:w="5400" w:type="dxa"/>
            <w:shd w:val="clear" w:color="auto" w:fill="0072C6"/>
          </w:tcPr>
          <w:p w14:paraId="274E7710" w14:textId="77777777" w:rsidR="00472B9F" w:rsidRPr="002D14B5" w:rsidRDefault="00472B9F" w:rsidP="000C604C">
            <w:pPr>
              <w:pStyle w:val="ProductList-OfferingBody"/>
              <w:jc w:val="center"/>
              <w:rPr>
                <w:rFonts w:eastAsia="SimSun"/>
                <w:color w:val="FFFFFF" w:themeColor="background1"/>
              </w:rPr>
            </w:pPr>
            <w:r w:rsidRPr="002D14B5">
              <w:rPr>
                <w:rFonts w:eastAsia="SimSun"/>
                <w:color w:val="FFFFFF" w:themeColor="background1"/>
              </w:rPr>
              <w:t>每月正常服务时间百分比</w:t>
            </w:r>
          </w:p>
        </w:tc>
        <w:tc>
          <w:tcPr>
            <w:tcW w:w="5400" w:type="dxa"/>
            <w:shd w:val="clear" w:color="auto" w:fill="0072C6"/>
          </w:tcPr>
          <w:p w14:paraId="083A770F" w14:textId="77777777" w:rsidR="00472B9F" w:rsidRPr="002D14B5" w:rsidRDefault="00472B9F" w:rsidP="000C604C">
            <w:pPr>
              <w:pStyle w:val="ProductList-OfferingBody"/>
              <w:jc w:val="center"/>
              <w:rPr>
                <w:rFonts w:eastAsia="SimSun"/>
                <w:color w:val="FFFFFF" w:themeColor="background1"/>
              </w:rPr>
            </w:pPr>
            <w:r w:rsidRPr="002D14B5">
              <w:rPr>
                <w:rFonts w:eastAsia="SimSun"/>
                <w:color w:val="FFFFFF" w:themeColor="background1"/>
              </w:rPr>
              <w:t>服务信用减免</w:t>
            </w:r>
          </w:p>
        </w:tc>
      </w:tr>
      <w:tr w:rsidR="00472B9F" w:rsidRPr="002D14B5" w14:paraId="71A34053" w14:textId="77777777" w:rsidTr="00472B9F">
        <w:tc>
          <w:tcPr>
            <w:tcW w:w="5400" w:type="dxa"/>
          </w:tcPr>
          <w:p w14:paraId="10B14A3F" w14:textId="77777777" w:rsidR="00472B9F" w:rsidRPr="002D14B5" w:rsidRDefault="00472B9F" w:rsidP="000C604C">
            <w:pPr>
              <w:pStyle w:val="ProductList-OfferingBody"/>
              <w:jc w:val="center"/>
              <w:rPr>
                <w:rFonts w:eastAsia="SimSun"/>
              </w:rPr>
            </w:pPr>
            <w:r w:rsidRPr="002D14B5">
              <w:rPr>
                <w:rFonts w:eastAsia="SimSun"/>
              </w:rPr>
              <w:t>&lt; 99.9%</w:t>
            </w:r>
          </w:p>
        </w:tc>
        <w:tc>
          <w:tcPr>
            <w:tcW w:w="5400" w:type="dxa"/>
          </w:tcPr>
          <w:p w14:paraId="7C7A0F20" w14:textId="77777777" w:rsidR="00472B9F" w:rsidRPr="002D14B5" w:rsidRDefault="00472B9F" w:rsidP="000C604C">
            <w:pPr>
              <w:pStyle w:val="ProductList-OfferingBody"/>
              <w:jc w:val="center"/>
              <w:rPr>
                <w:rFonts w:eastAsia="SimSun"/>
              </w:rPr>
            </w:pPr>
            <w:r w:rsidRPr="002D14B5">
              <w:rPr>
                <w:rFonts w:eastAsia="SimSun"/>
              </w:rPr>
              <w:t>10%</w:t>
            </w:r>
          </w:p>
        </w:tc>
      </w:tr>
      <w:tr w:rsidR="00472B9F" w:rsidRPr="002D14B5" w14:paraId="006EA390" w14:textId="77777777" w:rsidTr="00472B9F">
        <w:tc>
          <w:tcPr>
            <w:tcW w:w="5400" w:type="dxa"/>
          </w:tcPr>
          <w:p w14:paraId="1EE79A2E" w14:textId="77777777" w:rsidR="00472B9F" w:rsidRPr="002D14B5" w:rsidRDefault="00472B9F" w:rsidP="000C604C">
            <w:pPr>
              <w:pStyle w:val="ProductList-OfferingBody"/>
              <w:jc w:val="center"/>
              <w:rPr>
                <w:rFonts w:eastAsia="SimSun"/>
              </w:rPr>
            </w:pPr>
            <w:r w:rsidRPr="002D14B5">
              <w:rPr>
                <w:rFonts w:eastAsia="SimSun"/>
              </w:rPr>
              <w:t>&lt; 99%</w:t>
            </w:r>
          </w:p>
        </w:tc>
        <w:tc>
          <w:tcPr>
            <w:tcW w:w="5400" w:type="dxa"/>
          </w:tcPr>
          <w:p w14:paraId="36128B16" w14:textId="77777777" w:rsidR="00472B9F" w:rsidRPr="002D14B5" w:rsidRDefault="00472B9F" w:rsidP="000C604C">
            <w:pPr>
              <w:pStyle w:val="ProductList-OfferingBody"/>
              <w:jc w:val="center"/>
              <w:rPr>
                <w:rFonts w:eastAsia="SimSun"/>
              </w:rPr>
            </w:pPr>
            <w:r w:rsidRPr="002D14B5">
              <w:rPr>
                <w:rFonts w:eastAsia="SimSun"/>
              </w:rPr>
              <w:t>25%</w:t>
            </w:r>
          </w:p>
        </w:tc>
      </w:tr>
    </w:tbl>
    <w:p w14:paraId="73394C7F"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46E10DD" w14:textId="6ED4C13B"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39" w:name="_Toc38617126"/>
      <w:r w:rsidRPr="00275DE5">
        <w:rPr>
          <w:lang w:eastAsia="en-US"/>
        </w:rPr>
        <w:lastRenderedPageBreak/>
        <w:t>Azure</w:t>
      </w:r>
      <w:r w:rsidRPr="00ED77FA">
        <w:rPr>
          <w:rFonts w:asciiTheme="minorHAnsi" w:eastAsia="SimSun" w:hAnsiTheme="minorHAnsi"/>
        </w:rPr>
        <w:t xml:space="preserve"> </w:t>
      </w:r>
      <w:r w:rsidRPr="00ED77FA">
        <w:rPr>
          <w:rFonts w:asciiTheme="minorHAnsi" w:eastAsia="SimSun" w:hAnsiTheme="minorHAnsi"/>
        </w:rPr>
        <w:t>负载均衡器</w:t>
      </w:r>
      <w:bookmarkEnd w:id="136"/>
      <w:bookmarkEnd w:id="139"/>
    </w:p>
    <w:p w14:paraId="3D89E38C"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6DEB5609"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负载均衡端点</w:t>
      </w:r>
      <w:r w:rsidRPr="00B17C0F">
        <w:rPr>
          <w:rFonts w:ascii="SimSun" w:eastAsia="SimSun" w:hAnsi="SimSun" w:cstheme="minorHAnsi"/>
          <w:sz w:val="18"/>
        </w:rPr>
        <w:t>”</w:t>
      </w:r>
      <w:r w:rsidRPr="00ED77FA">
        <w:rPr>
          <w:rFonts w:eastAsia="SimSun"/>
          <w:sz w:val="18"/>
        </w:rPr>
        <w:t>是指一个</w:t>
      </w:r>
      <w:r w:rsidRPr="00ED77FA">
        <w:rPr>
          <w:rFonts w:eastAsia="SimSun"/>
          <w:sz w:val="18"/>
        </w:rPr>
        <w:t xml:space="preserve"> IP </w:t>
      </w:r>
      <w:r w:rsidRPr="00ED77FA">
        <w:rPr>
          <w:rFonts w:eastAsia="SimSun"/>
          <w:sz w:val="18"/>
        </w:rPr>
        <w:t>地址及其关联的</w:t>
      </w:r>
      <w:r w:rsidRPr="00ED77FA">
        <w:rPr>
          <w:rFonts w:eastAsia="SimSun"/>
          <w:sz w:val="18"/>
        </w:rPr>
        <w:t xml:space="preserve"> IP </w:t>
      </w:r>
      <w:r w:rsidRPr="00ED77FA">
        <w:rPr>
          <w:rFonts w:eastAsia="SimSun"/>
          <w:sz w:val="18"/>
        </w:rPr>
        <w:t>传输端口。</w:t>
      </w:r>
    </w:p>
    <w:p w14:paraId="785091D9"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正常的虚拟机</w:t>
      </w:r>
      <w:r w:rsidRPr="00B17C0F">
        <w:rPr>
          <w:rFonts w:ascii="SimSun" w:eastAsia="SimSun" w:hAnsi="SimSun" w:cstheme="minorHAnsi"/>
          <w:sz w:val="18"/>
        </w:rPr>
        <w:t>”</w:t>
      </w:r>
      <w:r w:rsidRPr="00ED77FA">
        <w:rPr>
          <w:rFonts w:eastAsia="SimSun"/>
          <w:sz w:val="18"/>
        </w:rPr>
        <w:t>是指可以为</w:t>
      </w:r>
      <w:r w:rsidRPr="00ED77FA">
        <w:rPr>
          <w:rFonts w:eastAsia="SimSun"/>
          <w:sz w:val="18"/>
        </w:rPr>
        <w:t xml:space="preserve"> Azure </w:t>
      </w:r>
      <w:r w:rsidRPr="00ED77FA">
        <w:rPr>
          <w:rFonts w:eastAsia="SimSun"/>
          <w:sz w:val="18"/>
        </w:rPr>
        <w:t>标准负载均衡器所发送的运行状况探测器返回成功代码的虚拟机。虚拟机必须具备网络安全组规则，这些规则允许与负载平衡的端口进行通信。</w:t>
      </w:r>
    </w:p>
    <w:p w14:paraId="45F83854"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连接</w:t>
      </w:r>
      <w:r w:rsidRPr="00B17C0F">
        <w:rPr>
          <w:rFonts w:ascii="SimSun" w:eastAsia="SimSun" w:hAnsi="SimSun" w:cstheme="minorHAnsi"/>
          <w:sz w:val="18"/>
        </w:rPr>
        <w:t>”</w:t>
      </w:r>
      <w:r w:rsidRPr="00ED77FA">
        <w:rPr>
          <w:rFonts w:eastAsia="SimSun"/>
          <w:sz w:val="18"/>
        </w:rPr>
        <w:t>是指可通过受支持的</w:t>
      </w:r>
      <w:r w:rsidRPr="00ED77FA">
        <w:rPr>
          <w:rFonts w:eastAsia="SimSun"/>
          <w:sz w:val="18"/>
        </w:rPr>
        <w:t xml:space="preserve"> IP </w:t>
      </w:r>
      <w:r w:rsidRPr="00ED77FA">
        <w:rPr>
          <w:rFonts w:eastAsia="SimSun"/>
          <w:sz w:val="18"/>
        </w:rPr>
        <w:t>传输协议从任何为允许流量而配置的</w:t>
      </w:r>
      <w:r w:rsidRPr="00ED77FA">
        <w:rPr>
          <w:rFonts w:eastAsia="SimSun"/>
          <w:sz w:val="18"/>
        </w:rPr>
        <w:t xml:space="preserve"> IP </w:t>
      </w:r>
      <w:r w:rsidRPr="00ED77FA">
        <w:rPr>
          <w:rFonts w:eastAsia="SimSun"/>
          <w:sz w:val="18"/>
        </w:rPr>
        <w:t>地址发送和接收的双向网络流量。</w:t>
      </w:r>
    </w:p>
    <w:p w14:paraId="5E95CA27"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w:t>
      </w:r>
      <w:r w:rsidRPr="00ED77FA">
        <w:rPr>
          <w:rFonts w:eastAsia="SimSun"/>
          <w:sz w:val="18"/>
        </w:rPr>
        <w:t xml:space="preserve">Microsoft Azure </w:t>
      </w:r>
      <w:r w:rsidRPr="00ED77FA">
        <w:rPr>
          <w:rFonts w:eastAsia="SimSun"/>
          <w:sz w:val="18"/>
        </w:rPr>
        <w:t>订户部署指定的</w:t>
      </w:r>
      <w:r w:rsidRPr="00ED77FA">
        <w:rPr>
          <w:rFonts w:eastAsia="SimSun"/>
          <w:sz w:val="18"/>
        </w:rPr>
        <w:t xml:space="preserve"> Azure </w:t>
      </w:r>
      <w:r w:rsidRPr="00ED77FA">
        <w:rPr>
          <w:rFonts w:eastAsia="SimSun"/>
          <w:sz w:val="18"/>
        </w:rPr>
        <w:t>标准负载均衡器（为两个或更多正常的虚拟机提供服务）的总分钟数。</w:t>
      </w:r>
    </w:p>
    <w:p w14:paraId="337919A1"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是指最大可用分钟数中指定的</w:t>
      </w:r>
      <w:r w:rsidRPr="00ED77FA">
        <w:rPr>
          <w:rFonts w:eastAsia="SimSun"/>
          <w:sz w:val="18"/>
        </w:rPr>
        <w:t xml:space="preserve"> Azure </w:t>
      </w:r>
      <w:r w:rsidRPr="00ED77FA">
        <w:rPr>
          <w:rFonts w:eastAsia="SimSun"/>
          <w:sz w:val="18"/>
        </w:rPr>
        <w:t>标准负载均衡器不可用的总分钟数。在某一分钟内，如果所有正常的虚拟机都未经负载均衡端点发生连接，则将会视该分钟内此正常的虚拟机不可用。停机时间不包括</w:t>
      </w:r>
      <w:r w:rsidRPr="00ED77FA">
        <w:rPr>
          <w:rFonts w:eastAsia="SimSun"/>
          <w:sz w:val="18"/>
        </w:rPr>
        <w:t xml:space="preserve"> SNAT </w:t>
      </w:r>
      <w:r w:rsidRPr="00ED77FA">
        <w:rPr>
          <w:rFonts w:eastAsia="SimSun"/>
          <w:sz w:val="18"/>
        </w:rPr>
        <w:t>端口耗竭产生的分钟数。</w:t>
      </w:r>
    </w:p>
    <w:p w14:paraId="47D8F8B3" w14:textId="77777777" w:rsidR="002E6EBF" w:rsidRPr="00ED77FA" w:rsidRDefault="002E6EBF" w:rsidP="000C604C">
      <w:pPr>
        <w:pStyle w:val="ProductList-Body"/>
        <w:rPr>
          <w:rFonts w:eastAsia="SimSun"/>
        </w:rPr>
      </w:pPr>
    </w:p>
    <w:p w14:paraId="69C9C23E" w14:textId="77777777" w:rsidR="002E6EBF" w:rsidRDefault="002E6EBF" w:rsidP="000C604C">
      <w:pPr>
        <w:pStyle w:val="ProductList-Body"/>
      </w:pPr>
      <w:r w:rsidRPr="00ED77FA">
        <w:rPr>
          <w:rFonts w:eastAsia="SimSun"/>
          <w:b/>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7C2DAED8" w14:textId="77777777" w:rsidR="007E0270" w:rsidRPr="007E0270" w:rsidRDefault="007E0270" w:rsidP="000C604C">
      <w:pPr>
        <w:pStyle w:val="ProductList-Body"/>
      </w:pPr>
    </w:p>
    <w:p w14:paraId="7F998B00" w14:textId="77777777" w:rsidR="002E6EBF" w:rsidRPr="007E0270" w:rsidRDefault="00A832B9"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0BA7D8" w14:textId="77777777" w:rsidR="002E6EBF" w:rsidRPr="00ED77FA" w:rsidRDefault="002E6EBF" w:rsidP="000C604C">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w:t>
      </w:r>
      <w:r w:rsidRPr="00ED77FA">
        <w:rPr>
          <w:rFonts w:eastAsia="SimSun"/>
          <w:b/>
          <w:color w:val="00188F"/>
        </w:rPr>
        <w:t>负载均衡器的使用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15A73040" w14:textId="77777777" w:rsidTr="002E6EBF">
        <w:trPr>
          <w:tblHeader/>
        </w:trPr>
        <w:tc>
          <w:tcPr>
            <w:tcW w:w="5400" w:type="dxa"/>
            <w:shd w:val="clear" w:color="auto" w:fill="0072C6"/>
          </w:tcPr>
          <w:p w14:paraId="1D32CC75"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40DA66D1"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1142B2AE" w14:textId="77777777" w:rsidTr="002E6EBF">
        <w:tc>
          <w:tcPr>
            <w:tcW w:w="5400" w:type="dxa"/>
          </w:tcPr>
          <w:p w14:paraId="49F2D64D" w14:textId="77777777" w:rsidR="002E6EBF" w:rsidRPr="00ED77FA" w:rsidRDefault="002E6EBF" w:rsidP="000C604C">
            <w:pPr>
              <w:pStyle w:val="ProductList-OfferingBody"/>
              <w:jc w:val="center"/>
              <w:rPr>
                <w:rFonts w:eastAsia="SimSun"/>
              </w:rPr>
            </w:pPr>
            <w:r w:rsidRPr="00ED77FA">
              <w:rPr>
                <w:rFonts w:eastAsia="SimSun"/>
              </w:rPr>
              <w:t>&lt; 99.99%</w:t>
            </w:r>
          </w:p>
        </w:tc>
        <w:tc>
          <w:tcPr>
            <w:tcW w:w="5400" w:type="dxa"/>
          </w:tcPr>
          <w:p w14:paraId="041413A7"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4B9F98C5" w14:textId="77777777" w:rsidTr="002E6EBF">
        <w:tc>
          <w:tcPr>
            <w:tcW w:w="5400" w:type="dxa"/>
          </w:tcPr>
          <w:p w14:paraId="46CD7BDA"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54152E57" w14:textId="77777777" w:rsidR="002E6EBF" w:rsidRPr="00ED77FA" w:rsidRDefault="002E6EBF" w:rsidP="000C604C">
            <w:pPr>
              <w:pStyle w:val="ProductList-OfferingBody"/>
              <w:jc w:val="center"/>
              <w:rPr>
                <w:rFonts w:eastAsia="SimSun"/>
              </w:rPr>
            </w:pPr>
            <w:r w:rsidRPr="00ED77FA">
              <w:rPr>
                <w:rFonts w:eastAsia="SimSun"/>
              </w:rPr>
              <w:t>25%</w:t>
            </w:r>
          </w:p>
        </w:tc>
      </w:tr>
    </w:tbl>
    <w:p w14:paraId="44B49D40" w14:textId="77777777" w:rsidR="002E6EBF" w:rsidRPr="00ED77FA" w:rsidRDefault="002E6EBF" w:rsidP="000C604C">
      <w:pPr>
        <w:pStyle w:val="ProductList-Body"/>
        <w:rPr>
          <w:rFonts w:eastAsia="SimSun"/>
        </w:rPr>
      </w:pPr>
    </w:p>
    <w:p w14:paraId="6001785D" w14:textId="77777777" w:rsidR="002E6EBF" w:rsidRPr="00ED77FA" w:rsidRDefault="002E6EBF" w:rsidP="000C604C">
      <w:pPr>
        <w:pStyle w:val="ProductList-Body"/>
        <w:rPr>
          <w:rFonts w:eastAsia="SimSun"/>
        </w:rPr>
      </w:pPr>
      <w:r w:rsidRPr="00ED77FA">
        <w:rPr>
          <w:rFonts w:eastAsia="SimSun"/>
          <w:b/>
          <w:color w:val="00188F"/>
        </w:rPr>
        <w:t>服务级别例外</w:t>
      </w:r>
      <w:r w:rsidRPr="00B17C0F">
        <w:rPr>
          <w:rFonts w:ascii="SimSun" w:eastAsia="SimSun" w:hAnsi="SimSun" w:cstheme="minorHAnsi"/>
          <w:bCs/>
        </w:rPr>
        <w:t>：</w:t>
      </w:r>
      <w:r w:rsidRPr="00ED77FA">
        <w:rPr>
          <w:rFonts w:eastAsia="SimSun"/>
        </w:rPr>
        <w:t>本</w:t>
      </w:r>
      <w:r w:rsidRPr="00ED77FA">
        <w:rPr>
          <w:rFonts w:eastAsia="SimSun"/>
        </w:rPr>
        <w:t xml:space="preserve"> SLA </w:t>
      </w:r>
      <w:r w:rsidRPr="00ED77FA">
        <w:rPr>
          <w:rFonts w:eastAsia="SimSun"/>
        </w:rPr>
        <w:t>不涵盖基础负载均衡器。</w:t>
      </w:r>
    </w:p>
    <w:bookmarkStart w:id="140" w:name="_Toc513395515"/>
    <w:p w14:paraId="7838993F"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FF5E072" w14:textId="77777777" w:rsidR="007C7201" w:rsidRDefault="007C7201" w:rsidP="000C604C">
      <w:pPr>
        <w:pStyle w:val="ProductList-Offering2Heading"/>
        <w:tabs>
          <w:tab w:val="clear" w:pos="360"/>
        </w:tabs>
        <w:outlineLvl w:val="2"/>
        <w:rPr>
          <w:rFonts w:asciiTheme="minorHAnsi" w:eastAsia="SimSun" w:hAnsiTheme="minorHAnsi"/>
          <w:lang w:val="zh-CN" w:eastAsia="zh-CN" w:bidi="zh-CN"/>
        </w:rPr>
      </w:pPr>
      <w:bookmarkStart w:id="141" w:name="_Toc38617127"/>
      <w:r w:rsidRPr="00F43D47">
        <w:rPr>
          <w:lang w:eastAsia="en-US"/>
        </w:rPr>
        <w:t>Azure</w:t>
      </w:r>
      <w:r w:rsidRPr="00F43D47">
        <w:rPr>
          <w:rFonts w:asciiTheme="minorHAnsi" w:eastAsia="SimSun" w:hAnsiTheme="minorHAnsi"/>
        </w:rPr>
        <w:t xml:space="preserve"> </w:t>
      </w:r>
      <w:r>
        <w:rPr>
          <w:rFonts w:asciiTheme="minorHAnsi" w:eastAsia="SimSun" w:hAnsiTheme="minorHAnsi" w:hint="eastAsia"/>
        </w:rPr>
        <w:t>地图</w:t>
      </w:r>
      <w:r w:rsidRPr="00F43D47">
        <w:rPr>
          <w:rFonts w:asciiTheme="minorHAnsi" w:eastAsia="SimSun" w:hAnsiTheme="minorHAnsi"/>
        </w:rPr>
        <w:t xml:space="preserve"> </w:t>
      </w:r>
      <w:r w:rsidRPr="00F43D47">
        <w:rPr>
          <w:lang w:eastAsia="en-US"/>
        </w:rPr>
        <w:t>API</w:t>
      </w:r>
      <w:bookmarkEnd w:id="140"/>
      <w:bookmarkEnd w:id="141"/>
    </w:p>
    <w:p w14:paraId="46B06163" w14:textId="77777777" w:rsidR="007C7201" w:rsidRPr="00F43D47" w:rsidRDefault="007C7201" w:rsidP="000C604C">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7794E30F"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事务尝试总数</w:t>
      </w:r>
      <w:r w:rsidRPr="00B17C0F">
        <w:rPr>
          <w:rFonts w:ascii="SimSun" w:eastAsia="SimSun" w:hAnsi="SimSun" w:cstheme="minorHAnsi"/>
          <w:sz w:val="18"/>
        </w:rPr>
        <w:t>”</w:t>
      </w:r>
      <w:r>
        <w:rPr>
          <w:rFonts w:eastAsia="SimSun" w:hint="eastAsia"/>
          <w:sz w:val="18"/>
        </w:rPr>
        <w:t>是指在指定的</w:t>
      </w:r>
      <w:r>
        <w:rPr>
          <w:rFonts w:eastAsia="SimSun" w:hint="eastAsia"/>
          <w:sz w:val="18"/>
        </w:rPr>
        <w:t xml:space="preserve"> Microsoft Azure </w:t>
      </w:r>
      <w:r>
        <w:rPr>
          <w:rFonts w:eastAsia="SimSun" w:hint="eastAsia"/>
          <w:sz w:val="18"/>
        </w:rPr>
        <w:t>订购的一个帐单月份期间，客户为指定的</w:t>
      </w:r>
      <w:r>
        <w:rPr>
          <w:rFonts w:eastAsia="SimSun" w:hint="eastAsia"/>
          <w:sz w:val="18"/>
        </w:rPr>
        <w:t xml:space="preserve"> Azure </w:t>
      </w:r>
      <w:r>
        <w:rPr>
          <w:rFonts w:eastAsia="SimSun" w:hint="eastAsia"/>
          <w:sz w:val="18"/>
        </w:rPr>
        <w:t>地图</w:t>
      </w:r>
      <w:r>
        <w:rPr>
          <w:rFonts w:eastAsia="SimSun" w:hint="eastAsia"/>
          <w:sz w:val="18"/>
        </w:rPr>
        <w:t xml:space="preserve"> API </w:t>
      </w:r>
      <w:r>
        <w:rPr>
          <w:rFonts w:eastAsia="SimSun" w:hint="eastAsia"/>
          <w:sz w:val="18"/>
        </w:rPr>
        <w:t>发出的经身份验证的</w:t>
      </w:r>
      <w:r>
        <w:rPr>
          <w:rFonts w:eastAsia="SimSun" w:hint="eastAsia"/>
          <w:sz w:val="18"/>
        </w:rPr>
        <w:t xml:space="preserve"> API </w:t>
      </w:r>
      <w:r>
        <w:rPr>
          <w:rFonts w:eastAsia="SimSun" w:hint="eastAsia"/>
          <w:sz w:val="18"/>
        </w:rPr>
        <w:t>请求的总数量。事务尝试总数不包括在收到第一个错误代码后为时五</w:t>
      </w:r>
      <w:r>
        <w:rPr>
          <w:rFonts w:eastAsia="SimSun" w:hint="eastAsia"/>
          <w:sz w:val="18"/>
        </w:rPr>
        <w:t xml:space="preserve"> (5) </w:t>
      </w:r>
      <w:r>
        <w:rPr>
          <w:rFonts w:eastAsia="SimSun" w:hint="eastAsia"/>
          <w:sz w:val="18"/>
        </w:rPr>
        <w:t>分钟的时段内不断重复返回该错误代码的</w:t>
      </w:r>
      <w:r>
        <w:rPr>
          <w:rFonts w:eastAsia="SimSun" w:hint="eastAsia"/>
          <w:sz w:val="18"/>
        </w:rPr>
        <w:t xml:space="preserve"> API </w:t>
      </w:r>
      <w:r>
        <w:rPr>
          <w:rFonts w:eastAsia="SimSun" w:hint="eastAsia"/>
          <w:sz w:val="18"/>
        </w:rPr>
        <w:t>请求。</w:t>
      </w:r>
    </w:p>
    <w:p w14:paraId="25D7BD52"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失败的事务数</w:t>
      </w:r>
      <w:r w:rsidRPr="00B17C0F">
        <w:rPr>
          <w:rFonts w:ascii="SimSun" w:eastAsia="SimSun" w:hAnsi="SimSun" w:cstheme="minorHAnsi"/>
          <w:sz w:val="18"/>
        </w:rPr>
        <w:t>”</w:t>
      </w:r>
      <w:r>
        <w:rPr>
          <w:rFonts w:eastAsia="SimSun" w:hint="eastAsia"/>
          <w:sz w:val="18"/>
        </w:rPr>
        <w:t>是指在事务尝试总数当中，所有导致错误代码或者在服务器收到请求后的</w:t>
      </w:r>
      <w:r>
        <w:rPr>
          <w:rFonts w:eastAsia="SimSun" w:hint="eastAsia"/>
          <w:sz w:val="18"/>
        </w:rPr>
        <w:t xml:space="preserve"> 60 </w:t>
      </w:r>
      <w:r>
        <w:rPr>
          <w:rFonts w:eastAsia="SimSun" w:hint="eastAsia"/>
          <w:sz w:val="18"/>
        </w:rPr>
        <w:t>秒内没有返回成功代码的请求的数量。</w:t>
      </w:r>
    </w:p>
    <w:p w14:paraId="6086CAD4"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2E201144" w14:textId="77777777" w:rsidR="007E0270" w:rsidRPr="007E0270" w:rsidRDefault="007E0270" w:rsidP="000C604C">
      <w:pPr>
        <w:pStyle w:val="ProductList-Body"/>
      </w:pPr>
    </w:p>
    <w:p w14:paraId="1F4326E9" w14:textId="77777777" w:rsidR="007C7201" w:rsidRPr="007E0270" w:rsidRDefault="00A832B9"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事务尝试总数</m:t>
              </m:r>
              <m:r>
                <m:rPr>
                  <m:nor/>
                </m:rPr>
                <w:rPr>
                  <w:rFonts w:ascii="Cambria Math" w:eastAsia="SimSun" w:cs="Tahoma"/>
                  <w:i/>
                  <w:sz w:val="18"/>
                  <w:szCs w:val="18"/>
                </w:rPr>
                <m:t xml:space="preserve"> - </m:t>
              </m:r>
              <m:r>
                <m:rPr>
                  <m:nor/>
                </m:rPr>
                <w:rPr>
                  <w:rFonts w:ascii="Cambria Math" w:eastAsia="SimSun" w:cs="Tahoma" w:hint="eastAsia"/>
                  <w:i/>
                  <w:sz w:val="18"/>
                  <w:szCs w:val="18"/>
                </w:rPr>
                <m:t>失败的事务数</m:t>
              </m:r>
            </m:num>
            <m:den>
              <m:r>
                <m:rPr>
                  <m:nor/>
                </m:rPr>
                <w:rPr>
                  <w:rFonts w:ascii="Cambria Math" w:eastAsia="SimSun" w:cs="Tahoma" w:hint="eastAsia"/>
                  <w:i/>
                  <w:sz w:val="18"/>
                  <w:szCs w:val="18"/>
                </w:rPr>
                <m:t>事务尝试总数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E387DE0"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地图</w:t>
      </w:r>
      <w:r>
        <w:rPr>
          <w:rFonts w:eastAsia="SimSun" w:hint="eastAsia"/>
          <w:b/>
          <w:color w:val="00188F"/>
        </w:rPr>
        <w:t xml:space="preserve"> API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30F5B022"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41F449"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455C60"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20208340"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2D959" w14:textId="77777777" w:rsidR="007C7201" w:rsidRDefault="007C7201" w:rsidP="000C604C">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912BC"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20FE8169"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7F6A2" w14:textId="77777777" w:rsidR="007C7201" w:rsidRDefault="007C7201" w:rsidP="000C604C">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D6A29" w14:textId="77777777" w:rsidR="007C7201" w:rsidRDefault="007C7201" w:rsidP="000C604C">
            <w:pPr>
              <w:pStyle w:val="ProductList-OfferingBody"/>
              <w:spacing w:line="256" w:lineRule="auto"/>
              <w:jc w:val="center"/>
              <w:rPr>
                <w:rFonts w:eastAsia="SimSun"/>
              </w:rPr>
            </w:pPr>
            <w:r>
              <w:rPr>
                <w:rFonts w:eastAsia="SimSun" w:hint="eastAsia"/>
              </w:rPr>
              <w:t>25%</w:t>
            </w:r>
          </w:p>
        </w:tc>
      </w:tr>
    </w:tbl>
    <w:p w14:paraId="2E5C027E"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B702580" w14:textId="77777777" w:rsidR="005B5FFA" w:rsidRPr="002E6EBF" w:rsidRDefault="005B5FFA" w:rsidP="000C604C">
      <w:pPr>
        <w:pStyle w:val="ProductList-Offering2Heading"/>
        <w:tabs>
          <w:tab w:val="clear" w:pos="360"/>
          <w:tab w:val="clear" w:pos="720"/>
          <w:tab w:val="clear" w:pos="1080"/>
        </w:tabs>
        <w:ind w:firstLine="180"/>
        <w:outlineLvl w:val="2"/>
        <w:rPr>
          <w:rFonts w:eastAsia="SimSun"/>
          <w:lang w:val="pt-BR"/>
        </w:rPr>
      </w:pPr>
      <w:bookmarkStart w:id="142" w:name="_Toc38617128"/>
      <w:r w:rsidRPr="002E6EBF">
        <w:rPr>
          <w:rFonts w:eastAsia="SimSun"/>
          <w:lang w:val="pt-BR"/>
        </w:rPr>
        <w:t>Azure Monitor</w:t>
      </w:r>
      <w:bookmarkEnd w:id="137"/>
      <w:bookmarkEnd w:id="142"/>
    </w:p>
    <w:p w14:paraId="585B7119" w14:textId="77777777" w:rsidR="005B5FFA" w:rsidRPr="002E6EBF" w:rsidRDefault="005B5FFA" w:rsidP="000C604C">
      <w:pPr>
        <w:pStyle w:val="ProductList-Body"/>
        <w:rPr>
          <w:rFonts w:eastAsia="SimSun"/>
          <w:lang w:val="pt-BR"/>
        </w:rPr>
      </w:pPr>
      <w:r w:rsidRPr="002A53DD">
        <w:rPr>
          <w:rFonts w:eastAsia="SimSun"/>
          <w:b/>
          <w:color w:val="00188F"/>
        </w:rPr>
        <w:t>附加定义</w:t>
      </w:r>
      <w:r w:rsidRPr="00B17C0F">
        <w:rPr>
          <w:rFonts w:ascii="SimSun" w:eastAsia="SimSun" w:hAnsi="SimSun" w:cstheme="minorHAnsi"/>
          <w:bCs/>
          <w:lang w:val="pt-BR"/>
        </w:rPr>
        <w:t>：</w:t>
      </w:r>
    </w:p>
    <w:p w14:paraId="470E9E81" w14:textId="77777777" w:rsidR="005B5FFA" w:rsidRPr="00D5587A" w:rsidRDefault="005B5FFA" w:rsidP="000C604C">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操作组</w:t>
      </w:r>
      <w:r w:rsidRPr="00B17C0F">
        <w:rPr>
          <w:rFonts w:ascii="SimSun" w:eastAsia="SimSun" w:hAnsi="SimSun" w:cstheme="minorHAnsi"/>
          <w:lang w:val="pt-BR"/>
        </w:rPr>
        <w:t>”</w:t>
      </w:r>
      <w:r w:rsidRPr="002A53DD">
        <w:rPr>
          <w:rFonts w:eastAsia="SimSun"/>
        </w:rPr>
        <w:t>是一组由客户在指定</w:t>
      </w:r>
      <w:r w:rsidRPr="00D5587A">
        <w:rPr>
          <w:rFonts w:eastAsia="SimSun"/>
          <w:lang w:val="pt-BR"/>
        </w:rPr>
        <w:t xml:space="preserve"> Microsoft Azure </w:t>
      </w:r>
      <w:r w:rsidRPr="002A53DD">
        <w:rPr>
          <w:rFonts w:eastAsia="SimSun"/>
        </w:rPr>
        <w:t>订购中部署的操作</w:t>
      </w:r>
      <w:r w:rsidRPr="00D5587A">
        <w:rPr>
          <w:rFonts w:eastAsia="SimSun"/>
          <w:lang w:val="pt-BR"/>
        </w:rPr>
        <w:t>，</w:t>
      </w:r>
      <w:r w:rsidRPr="002A53DD">
        <w:rPr>
          <w:rFonts w:eastAsia="SimSun"/>
        </w:rPr>
        <w:t>其作用为定义首选通知递送方式。</w:t>
      </w:r>
    </w:p>
    <w:p w14:paraId="16E38D36" w14:textId="77777777" w:rsidR="005B5FFA" w:rsidRPr="00D5587A" w:rsidRDefault="005B5FFA" w:rsidP="000C604C">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部署分钟数</w:t>
      </w:r>
      <w:r w:rsidRPr="00B17C0F">
        <w:rPr>
          <w:rFonts w:ascii="SimSun" w:eastAsia="SimSun" w:hAnsi="SimSun" w:cstheme="minorHAnsi"/>
          <w:lang w:val="pt-BR"/>
        </w:rPr>
        <w:t>”</w:t>
      </w:r>
      <w:r w:rsidRPr="002A53DD">
        <w:rPr>
          <w:rFonts w:eastAsia="SimSun"/>
        </w:rPr>
        <w:t>是指在一个帐单月份期间</w:t>
      </w:r>
      <w:r w:rsidRPr="00D5587A">
        <w:rPr>
          <w:rFonts w:eastAsia="SimSun"/>
          <w:lang w:val="pt-BR"/>
        </w:rPr>
        <w:t>，</w:t>
      </w:r>
      <w:r w:rsidRPr="002A53DD">
        <w:rPr>
          <w:rFonts w:eastAsia="SimSun"/>
        </w:rPr>
        <w:t>客户在</w:t>
      </w:r>
      <w:r w:rsidRPr="00D5587A">
        <w:rPr>
          <w:rFonts w:eastAsia="SimSun"/>
          <w:lang w:val="pt-BR"/>
        </w:rPr>
        <w:t xml:space="preserve"> Microsoft Azure </w:t>
      </w:r>
      <w:r w:rsidRPr="002A53DD">
        <w:rPr>
          <w:rFonts w:eastAsia="SimSun"/>
        </w:rPr>
        <w:t>订购中为指定操作组部署的总分钟数。</w:t>
      </w:r>
    </w:p>
    <w:p w14:paraId="32AD1BFF" w14:textId="77777777" w:rsidR="005B5FFA" w:rsidRPr="00D5587A" w:rsidRDefault="005B5FFA" w:rsidP="000C604C">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最大可用分钟数</w:t>
      </w:r>
      <w:r w:rsidRPr="00B17C0F">
        <w:rPr>
          <w:rFonts w:ascii="SimSun" w:eastAsia="SimSun" w:hAnsi="SimSun" w:cstheme="minorHAnsi"/>
          <w:lang w:val="pt-BR"/>
        </w:rPr>
        <w:t>”</w:t>
      </w:r>
      <w:r w:rsidRPr="002A53DD">
        <w:rPr>
          <w:rFonts w:eastAsia="SimSun"/>
        </w:rPr>
        <w:t>是指在一个帐单月份期间</w:t>
      </w:r>
      <w:r w:rsidRPr="00D5587A">
        <w:rPr>
          <w:rFonts w:eastAsia="SimSun"/>
          <w:lang w:val="pt-BR"/>
        </w:rPr>
        <w:t>，</w:t>
      </w:r>
      <w:r w:rsidRPr="002A53DD">
        <w:rPr>
          <w:rFonts w:eastAsia="SimSun"/>
        </w:rPr>
        <w:t>客户在指定</w:t>
      </w:r>
      <w:r w:rsidRPr="00D5587A">
        <w:rPr>
          <w:rFonts w:eastAsia="SimSun"/>
          <w:lang w:val="pt-BR"/>
        </w:rPr>
        <w:t xml:space="preserve"> Microsoft Azure </w:t>
      </w:r>
      <w:r w:rsidRPr="002A53DD">
        <w:rPr>
          <w:rFonts w:eastAsia="SimSun"/>
        </w:rPr>
        <w:t>订购中为所有操作组部署的总部署分钟数。</w:t>
      </w:r>
    </w:p>
    <w:p w14:paraId="3617D523" w14:textId="77777777" w:rsidR="005B5FFA" w:rsidRPr="00D5587A" w:rsidRDefault="005B5FFA" w:rsidP="000C604C">
      <w:pPr>
        <w:pStyle w:val="ProductList-Body"/>
        <w:rPr>
          <w:rFonts w:eastAsia="SimSun"/>
          <w:lang w:val="pt-BR"/>
        </w:rPr>
      </w:pPr>
    </w:p>
    <w:p w14:paraId="4B586ED7" w14:textId="77777777" w:rsidR="005B5FFA" w:rsidRPr="002A53DD" w:rsidRDefault="005B5FFA" w:rsidP="000C604C">
      <w:pPr>
        <w:pStyle w:val="ProductList-Body"/>
        <w:rPr>
          <w:rFonts w:eastAsia="SimSun"/>
        </w:rPr>
      </w:pPr>
      <w:r w:rsidRPr="002A53DD">
        <w:rPr>
          <w:rFonts w:eastAsia="SimSun"/>
          <w:b/>
          <w:color w:val="00188F"/>
        </w:rPr>
        <w:t>停机时间</w:t>
      </w:r>
      <w:r w:rsidRPr="00B17C0F">
        <w:rPr>
          <w:rFonts w:ascii="SimSun" w:eastAsia="SimSun" w:hAnsi="SimSun" w:cstheme="minorHAnsi"/>
          <w:lang w:val="pt-BR"/>
        </w:rPr>
        <w:t>：</w:t>
      </w:r>
      <w:r w:rsidRPr="002A53DD">
        <w:rPr>
          <w:rFonts w:eastAsia="SimSun"/>
        </w:rPr>
        <w:t>是指在操作组不可用期间</w:t>
      </w:r>
      <w:r w:rsidRPr="00D5587A">
        <w:rPr>
          <w:rFonts w:eastAsia="SimSun"/>
          <w:lang w:val="pt-BR"/>
        </w:rPr>
        <w:t>，</w:t>
      </w:r>
      <w:r w:rsidRPr="002A53DD">
        <w:rPr>
          <w:rFonts w:eastAsia="SimSun"/>
        </w:rPr>
        <w:t>所有操作组累计的总部署分钟数。如果在某一分钟内，所有旨在发送警报或执行与操作组相关的注册管理操作的连续尝试均返回错误代码，或者在五分钟内没有返回成功代码，则可以视为指定的操作组在该分钟内不可用。</w:t>
      </w:r>
    </w:p>
    <w:p w14:paraId="1AA100C1" w14:textId="77777777" w:rsidR="005B5FFA" w:rsidRPr="002A53DD" w:rsidRDefault="005B5FFA" w:rsidP="000C604C">
      <w:pPr>
        <w:pStyle w:val="ProductList-Body"/>
        <w:rPr>
          <w:rFonts w:eastAsia="SimSun"/>
        </w:rPr>
      </w:pPr>
    </w:p>
    <w:p w14:paraId="2DA6AD01" w14:textId="77777777" w:rsidR="005B5FFA" w:rsidRDefault="005B5FFA" w:rsidP="000C604C">
      <w:pPr>
        <w:spacing w:after="0" w:line="240" w:lineRule="auto"/>
        <w:rPr>
          <w:rFonts w:ascii="SimSun" w:eastAsia="SimSun" w:hAnsi="SimSun"/>
          <w:sz w:val="18"/>
          <w:szCs w:val="18"/>
        </w:rPr>
      </w:pPr>
      <w:r w:rsidRPr="002A53DD">
        <w:rPr>
          <w:rFonts w:eastAsia="SimSun"/>
          <w:b/>
          <w:color w:val="00188F"/>
          <w:sz w:val="18"/>
        </w:rPr>
        <w:t>每月正常服务时间百分比</w:t>
      </w:r>
      <w:r w:rsidRPr="00B17C0F">
        <w:rPr>
          <w:rFonts w:ascii="SimSun" w:eastAsia="SimSun" w:hAnsi="SimSun" w:cstheme="minorHAnsi"/>
          <w:sz w:val="18"/>
        </w:rPr>
        <w:t>：</w:t>
      </w:r>
      <w:r w:rsidRPr="002A53DD">
        <w:rPr>
          <w:rFonts w:eastAsia="SimSun"/>
          <w:sz w:val="18"/>
          <w:szCs w:val="18"/>
        </w:rPr>
        <w:t>按照以下方式计算</w:t>
      </w:r>
      <w:r w:rsidRPr="00B17C0F">
        <w:rPr>
          <w:rFonts w:ascii="SimSun" w:eastAsia="SimSun" w:hAnsi="SimSun" w:cstheme="minorHAnsi"/>
          <w:sz w:val="18"/>
          <w:szCs w:val="18"/>
        </w:rPr>
        <w:t>：</w:t>
      </w:r>
      <w:r w:rsidRPr="002A53DD">
        <w:rPr>
          <w:rFonts w:eastAsia="SimSun"/>
          <w:sz w:val="18"/>
          <w:szCs w:val="18"/>
        </w:rPr>
        <w:t>指定的</w:t>
      </w:r>
      <w:r w:rsidRPr="002A53DD">
        <w:rPr>
          <w:rFonts w:eastAsia="SimSun"/>
          <w:sz w:val="18"/>
          <w:szCs w:val="18"/>
        </w:rPr>
        <w:t xml:space="preserve"> Microsoft Azure </w:t>
      </w:r>
      <w:r w:rsidRPr="002A53DD">
        <w:rPr>
          <w:rFonts w:eastAsia="SimSun"/>
          <w:sz w:val="18"/>
          <w:szCs w:val="18"/>
        </w:rPr>
        <w:t>订购在一个帐单月份期间的最大可用分钟数减去停机时间，再除以最大可用分钟数。每月正常服务时间百分比计算公式如下所示</w:t>
      </w:r>
      <w:r w:rsidRPr="00B17C0F">
        <w:rPr>
          <w:rFonts w:ascii="SimSun" w:eastAsia="SimSun" w:hAnsi="SimSun" w:cstheme="minorHAnsi"/>
          <w:sz w:val="18"/>
          <w:szCs w:val="18"/>
        </w:rPr>
        <w:t>：</w:t>
      </w:r>
    </w:p>
    <w:p w14:paraId="6E47BE60" w14:textId="77777777" w:rsidR="007E0270" w:rsidRPr="007E0270" w:rsidRDefault="007E0270" w:rsidP="000C604C">
      <w:pPr>
        <w:spacing w:after="0" w:line="240" w:lineRule="auto"/>
        <w:rPr>
          <w:rFonts w:eastAsia="SimSun"/>
          <w:sz w:val="18"/>
          <w:szCs w:val="18"/>
        </w:rPr>
      </w:pPr>
    </w:p>
    <w:p w14:paraId="515F5FDC" w14:textId="77777777" w:rsidR="005B5FFA" w:rsidRPr="007E0270" w:rsidRDefault="00A832B9"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52ED65D8" w14:textId="77777777" w:rsidR="002E6EBF" w:rsidRPr="00ED77FA" w:rsidRDefault="002E6EBF" w:rsidP="000C604C">
      <w:pPr>
        <w:pStyle w:val="ProductList-Body"/>
        <w:rPr>
          <w:rFonts w:eastAsia="SimSun"/>
        </w:rPr>
      </w:pPr>
      <w:r w:rsidRPr="00ED77FA">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4FB8A9B7" w14:textId="77777777" w:rsidTr="002E6EBF">
        <w:trPr>
          <w:trHeight w:val="249"/>
          <w:tblHeader/>
        </w:trPr>
        <w:tc>
          <w:tcPr>
            <w:tcW w:w="5400" w:type="dxa"/>
            <w:shd w:val="clear" w:color="auto" w:fill="0072C6"/>
          </w:tcPr>
          <w:p w14:paraId="7868F106"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6CF3600C"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173B9C9A" w14:textId="77777777" w:rsidTr="002E6EBF">
        <w:trPr>
          <w:trHeight w:val="242"/>
        </w:trPr>
        <w:tc>
          <w:tcPr>
            <w:tcW w:w="5400" w:type="dxa"/>
          </w:tcPr>
          <w:p w14:paraId="7A53A6F8"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763981F5"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5979093C" w14:textId="77777777" w:rsidTr="002E6EBF">
        <w:trPr>
          <w:trHeight w:val="249"/>
        </w:trPr>
        <w:tc>
          <w:tcPr>
            <w:tcW w:w="5400" w:type="dxa"/>
          </w:tcPr>
          <w:p w14:paraId="64F37884" w14:textId="77777777" w:rsidR="002E6EBF" w:rsidRPr="00ED77FA" w:rsidRDefault="002E6EBF" w:rsidP="000C604C">
            <w:pPr>
              <w:pStyle w:val="ProductList-OfferingBody"/>
              <w:jc w:val="center"/>
              <w:rPr>
                <w:rFonts w:eastAsia="SimSun"/>
              </w:rPr>
            </w:pPr>
            <w:r w:rsidRPr="00ED77FA">
              <w:rPr>
                <w:rFonts w:eastAsia="SimSun"/>
              </w:rPr>
              <w:t>&lt; 99%</w:t>
            </w:r>
          </w:p>
        </w:tc>
        <w:tc>
          <w:tcPr>
            <w:tcW w:w="5400" w:type="dxa"/>
          </w:tcPr>
          <w:p w14:paraId="6B633F1C" w14:textId="77777777" w:rsidR="002E6EBF" w:rsidRPr="00ED77FA" w:rsidRDefault="002E6EBF" w:rsidP="000C604C">
            <w:pPr>
              <w:pStyle w:val="ProductList-OfferingBody"/>
              <w:jc w:val="center"/>
              <w:rPr>
                <w:rFonts w:eastAsia="SimSun"/>
              </w:rPr>
            </w:pPr>
            <w:r w:rsidRPr="00ED77FA">
              <w:rPr>
                <w:rFonts w:eastAsia="SimSun"/>
              </w:rPr>
              <w:t>25%</w:t>
            </w:r>
          </w:p>
        </w:tc>
      </w:tr>
    </w:tbl>
    <w:p w14:paraId="13642A93" w14:textId="77777777" w:rsidR="007E0270" w:rsidRPr="00A34E5E" w:rsidRDefault="007E0270" w:rsidP="000C604C">
      <w:pPr>
        <w:pStyle w:val="ProductList-Body"/>
        <w:rPr>
          <w:rFonts w:eastAsia="SimSun"/>
          <w:i/>
          <w:szCs w:val="18"/>
        </w:rPr>
      </w:pPr>
      <w:r w:rsidRPr="00A34E5E">
        <w:rPr>
          <w:rFonts w:eastAsia="SimSun"/>
          <w:i/>
          <w:szCs w:val="18"/>
        </w:rPr>
        <w:t>另请参见</w:t>
      </w:r>
      <w:r w:rsidRPr="00A34E5E">
        <w:rPr>
          <w:rFonts w:eastAsia="SimSun"/>
          <w:i/>
          <w:szCs w:val="18"/>
        </w:rPr>
        <w:t xml:space="preserve"> Log Analytics </w:t>
      </w:r>
      <w:r w:rsidRPr="00A34E5E">
        <w:rPr>
          <w:rFonts w:eastAsia="SimSun"/>
          <w:i/>
          <w:szCs w:val="18"/>
        </w:rPr>
        <w:t>和</w:t>
      </w:r>
      <w:r w:rsidRPr="00A34E5E">
        <w:rPr>
          <w:rFonts w:eastAsia="SimSun"/>
          <w:i/>
          <w:szCs w:val="18"/>
        </w:rPr>
        <w:t xml:space="preserve"> Application Insights</w:t>
      </w:r>
      <w:r w:rsidRPr="00A34E5E">
        <w:rPr>
          <w:rFonts w:eastAsia="SimSun"/>
          <w:i/>
          <w:szCs w:val="18"/>
        </w:rPr>
        <w:t>。</w:t>
      </w:r>
    </w:p>
    <w:bookmarkStart w:id="143" w:name="_Toc510793666"/>
    <w:p w14:paraId="1AD8785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4594F85" w14:textId="77777777"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44" w:name="_Toc38617129"/>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警报</w:t>
      </w:r>
      <w:bookmarkEnd w:id="143"/>
      <w:bookmarkEnd w:id="144"/>
    </w:p>
    <w:p w14:paraId="114C6880"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3B51BF68" w14:textId="77777777" w:rsidR="002E6EBF" w:rsidRPr="007E0270" w:rsidRDefault="002E6EBF" w:rsidP="000C604C">
      <w:pPr>
        <w:spacing w:after="0" w:line="240" w:lineRule="auto"/>
        <w:rPr>
          <w:rFonts w:eastAsia="SimSun"/>
          <w:sz w:val="18"/>
          <w:szCs w:val="18"/>
        </w:rPr>
      </w:pPr>
      <w:bookmarkStart w:id="145" w:name="_Hlk505596257"/>
      <w:r w:rsidRPr="00B17C0F">
        <w:rPr>
          <w:rFonts w:ascii="SimSun" w:eastAsia="SimSun" w:hAnsi="SimSun" w:cstheme="minorHAnsi"/>
          <w:sz w:val="18"/>
        </w:rPr>
        <w:t>“</w:t>
      </w:r>
      <w:r w:rsidRPr="00ED77FA">
        <w:rPr>
          <w:rFonts w:eastAsia="SimSun"/>
          <w:b/>
          <w:color w:val="00188F"/>
          <w:sz w:val="18"/>
        </w:rPr>
        <w:t>警报规则</w:t>
      </w:r>
      <w:r w:rsidRPr="00B17C0F">
        <w:rPr>
          <w:rFonts w:ascii="SimSun" w:eastAsia="SimSun" w:hAnsi="SimSun" w:cstheme="minorHAnsi"/>
          <w:sz w:val="18"/>
        </w:rPr>
        <w:t>”</w:t>
      </w:r>
      <w:r w:rsidRPr="00ED77FA">
        <w:rPr>
          <w:rFonts w:eastAsia="SimSun"/>
          <w:sz w:val="18"/>
        </w:rPr>
        <w:t>是一套信号规则，</w:t>
      </w:r>
      <w:bookmarkEnd w:id="145"/>
      <w:r w:rsidRPr="00ED77FA">
        <w:rPr>
          <w:rFonts w:eastAsia="SimSun"/>
          <w:sz w:val="18"/>
        </w:rPr>
        <w:t>用于使用针对警报服务分析提供的监视事件数据生成警报。</w:t>
      </w:r>
    </w:p>
    <w:p w14:paraId="4A28C881"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订阅中部署警报规则所用的总分钟数。</w:t>
      </w:r>
    </w:p>
    <w:p w14:paraId="19A0E0E5"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警报规则不可用的总分钟数。如果在某一分钟内，所有旨在分析警报规则定义下的资源遥测信号的连续尝试均返回错误代码，或者在计划的警报规则开始后五分钟内未返回成功代码，则可以视为在这一分钟内指定的警报规则不可用。</w:t>
      </w:r>
    </w:p>
    <w:p w14:paraId="4BE07779" w14:textId="77777777" w:rsidR="002E6EBF" w:rsidRPr="00A35701" w:rsidRDefault="002E6EBF" w:rsidP="000C604C">
      <w:pPr>
        <w:pStyle w:val="ProductList-Body"/>
        <w:rPr>
          <w:rFonts w:eastAsia="SimSun"/>
          <w:sz w:val="2"/>
          <w:szCs w:val="8"/>
        </w:rPr>
      </w:pPr>
    </w:p>
    <w:p w14:paraId="7D544554" w14:textId="77777777" w:rsidR="002E6EBF" w:rsidRDefault="002E6EBF" w:rsidP="000C604C">
      <w:pPr>
        <w:pStyle w:val="ProductList-Body"/>
      </w:pPr>
      <w:r w:rsidRPr="00ED77FA">
        <w:rPr>
          <w:rFonts w:eastAsia="SimSun"/>
          <w:b/>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24F4A8B2" w14:textId="77777777" w:rsidR="007E0270" w:rsidRPr="007E0270" w:rsidRDefault="007E0270" w:rsidP="000C604C">
      <w:pPr>
        <w:pStyle w:val="ProductList-Body"/>
      </w:pPr>
    </w:p>
    <w:p w14:paraId="58F86DD5" w14:textId="77777777" w:rsidR="002E6EBF" w:rsidRPr="007E0270" w:rsidRDefault="00A832B9"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D9A74EC" w14:textId="77777777" w:rsidR="002E6EBF" w:rsidRPr="00ED77FA" w:rsidRDefault="002E6EBF" w:rsidP="000C604C">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警报的使用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2347C022" w14:textId="77777777" w:rsidTr="002E6EBF">
        <w:trPr>
          <w:tblHeader/>
        </w:trPr>
        <w:tc>
          <w:tcPr>
            <w:tcW w:w="5400" w:type="dxa"/>
            <w:shd w:val="clear" w:color="auto" w:fill="0072C6"/>
          </w:tcPr>
          <w:p w14:paraId="398454D5"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24B733B7"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6D1B2A83" w14:textId="77777777" w:rsidTr="002E6EBF">
        <w:tc>
          <w:tcPr>
            <w:tcW w:w="5400" w:type="dxa"/>
          </w:tcPr>
          <w:p w14:paraId="12A2AB3A"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058F7F81"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5A0179F0" w14:textId="77777777" w:rsidTr="002E6EBF">
        <w:tc>
          <w:tcPr>
            <w:tcW w:w="5400" w:type="dxa"/>
          </w:tcPr>
          <w:p w14:paraId="463ADBB3" w14:textId="77777777" w:rsidR="002E6EBF" w:rsidRPr="00ED77FA" w:rsidRDefault="002E6EBF" w:rsidP="000C604C">
            <w:pPr>
              <w:pStyle w:val="ProductList-OfferingBody"/>
              <w:jc w:val="center"/>
              <w:rPr>
                <w:rFonts w:eastAsia="SimSun"/>
              </w:rPr>
            </w:pPr>
            <w:r w:rsidRPr="00ED77FA">
              <w:rPr>
                <w:rFonts w:eastAsia="SimSun"/>
              </w:rPr>
              <w:t>&lt; 99%</w:t>
            </w:r>
          </w:p>
        </w:tc>
        <w:tc>
          <w:tcPr>
            <w:tcW w:w="5400" w:type="dxa"/>
          </w:tcPr>
          <w:p w14:paraId="5B0B4275" w14:textId="77777777" w:rsidR="002E6EBF" w:rsidRPr="00ED77FA" w:rsidRDefault="002E6EBF" w:rsidP="000C604C">
            <w:pPr>
              <w:pStyle w:val="ProductList-OfferingBody"/>
              <w:jc w:val="center"/>
              <w:rPr>
                <w:rFonts w:eastAsia="SimSun"/>
              </w:rPr>
            </w:pPr>
            <w:r w:rsidRPr="00ED77FA">
              <w:rPr>
                <w:rFonts w:eastAsia="SimSun"/>
              </w:rPr>
              <w:t>25%</w:t>
            </w:r>
          </w:p>
        </w:tc>
      </w:tr>
    </w:tbl>
    <w:bookmarkStart w:id="146" w:name="_Toc510793667"/>
    <w:p w14:paraId="7D8C550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6068C8" w14:textId="77777777"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47" w:name="_Toc38617130"/>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通知递送</w:t>
      </w:r>
      <w:bookmarkEnd w:id="146"/>
      <w:bookmarkEnd w:id="147"/>
    </w:p>
    <w:p w14:paraId="7BA08969"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58C4694B"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操作组</w:t>
      </w:r>
      <w:r w:rsidRPr="00B17C0F">
        <w:rPr>
          <w:rFonts w:ascii="SimSun" w:eastAsia="SimSun" w:hAnsi="SimSun" w:cstheme="minorHAnsi"/>
          <w:sz w:val="18"/>
        </w:rPr>
        <w:t>”</w:t>
      </w:r>
      <w:r w:rsidRPr="00ED77FA">
        <w:rPr>
          <w:rFonts w:eastAsia="SimSun"/>
          <w:sz w:val="18"/>
        </w:rPr>
        <w:t>是一组定义首选通知递送方式的操作。</w:t>
      </w:r>
    </w:p>
    <w:p w14:paraId="02084EAC"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订阅中部署操作组所用的总分钟数。</w:t>
      </w:r>
    </w:p>
    <w:p w14:paraId="13BEC998"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操作组不可用的总分钟数。如果在某一分钟内，所有旨在发送警报或执行与操作组相关的注册管理操作的连续尝试均返回错误代码，或者在五分钟内没有返回成功代码，则可以视为指定的操作组在该分钟内不可用。</w:t>
      </w:r>
    </w:p>
    <w:p w14:paraId="19488D09" w14:textId="77777777" w:rsidR="002E6EBF" w:rsidRPr="00ED77FA" w:rsidRDefault="002E6EBF" w:rsidP="000C604C">
      <w:pPr>
        <w:pStyle w:val="ProductList-Body"/>
        <w:rPr>
          <w:rFonts w:eastAsia="SimSun"/>
        </w:rPr>
      </w:pPr>
    </w:p>
    <w:p w14:paraId="0F576152" w14:textId="77777777" w:rsidR="002E6EBF" w:rsidRDefault="002E6EBF" w:rsidP="000C604C">
      <w:pPr>
        <w:pStyle w:val="ProductList-Body"/>
      </w:pPr>
      <w:r w:rsidRPr="00ED77FA">
        <w:rPr>
          <w:rFonts w:eastAsia="SimSun"/>
          <w:b/>
          <w:color w:val="00188F"/>
        </w:rPr>
        <w:t>每月正常服务时间百分比</w:t>
      </w:r>
      <w:r w:rsidRPr="00B17C0F">
        <w:rPr>
          <w:rFonts w:ascii="SimSun" w:eastAsia="SimSun" w:hAnsi="SimSun" w:cstheme="minorHAnsi"/>
        </w:rPr>
        <w:t>：</w:t>
      </w:r>
      <w:r w:rsidRPr="00ED77FA">
        <w:rPr>
          <w:rFonts w:eastAsia="SimSun"/>
        </w:rPr>
        <w:t>每月正常服务时间百分比应使用以下公式计算</w:t>
      </w:r>
      <w:r w:rsidRPr="00B17C0F">
        <w:rPr>
          <w:rFonts w:ascii="SimSun" w:eastAsia="SimSun" w:hAnsi="SimSun" w:cstheme="minorHAnsi"/>
        </w:rPr>
        <w:t>：</w:t>
      </w:r>
    </w:p>
    <w:p w14:paraId="263D5278" w14:textId="77777777" w:rsidR="007E0270" w:rsidRPr="007E0270" w:rsidRDefault="007E0270" w:rsidP="000C604C">
      <w:pPr>
        <w:pStyle w:val="ProductList-Body"/>
      </w:pPr>
    </w:p>
    <w:p w14:paraId="19918A9B" w14:textId="77777777" w:rsidR="002E6EBF" w:rsidRPr="007E0270" w:rsidRDefault="00A832B9"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F7F1AF2" w14:textId="77777777" w:rsidR="002E6EBF" w:rsidRPr="00ED77FA" w:rsidRDefault="002E6EBF" w:rsidP="000C604C">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通知递送的使用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7216209B" w14:textId="77777777" w:rsidTr="002E6EBF">
        <w:trPr>
          <w:tblHeader/>
        </w:trPr>
        <w:tc>
          <w:tcPr>
            <w:tcW w:w="5400" w:type="dxa"/>
            <w:shd w:val="clear" w:color="auto" w:fill="0072C6"/>
          </w:tcPr>
          <w:p w14:paraId="4A39B06C"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2231F87A"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65337120" w14:textId="77777777" w:rsidTr="002E6EBF">
        <w:tc>
          <w:tcPr>
            <w:tcW w:w="5400" w:type="dxa"/>
          </w:tcPr>
          <w:p w14:paraId="55EDD4AA"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20046F6D"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5689E8F3" w14:textId="77777777" w:rsidTr="002E6EBF">
        <w:tc>
          <w:tcPr>
            <w:tcW w:w="5400" w:type="dxa"/>
          </w:tcPr>
          <w:p w14:paraId="0187D23D" w14:textId="77777777" w:rsidR="002E6EBF" w:rsidRPr="00ED77FA" w:rsidRDefault="002E6EBF" w:rsidP="000C604C">
            <w:pPr>
              <w:pStyle w:val="ProductList-OfferingBody"/>
              <w:jc w:val="center"/>
              <w:rPr>
                <w:rFonts w:eastAsia="SimSun"/>
              </w:rPr>
            </w:pPr>
            <w:r w:rsidRPr="00ED77FA">
              <w:rPr>
                <w:rFonts w:eastAsia="SimSun"/>
              </w:rPr>
              <w:t>&lt; 99%</w:t>
            </w:r>
          </w:p>
        </w:tc>
        <w:tc>
          <w:tcPr>
            <w:tcW w:w="5400" w:type="dxa"/>
          </w:tcPr>
          <w:p w14:paraId="52991A11" w14:textId="77777777" w:rsidR="002E6EBF" w:rsidRPr="00ED77FA" w:rsidRDefault="002E6EBF" w:rsidP="000C604C">
            <w:pPr>
              <w:pStyle w:val="ProductList-OfferingBody"/>
              <w:jc w:val="center"/>
              <w:rPr>
                <w:rFonts w:eastAsia="SimSun"/>
              </w:rPr>
            </w:pPr>
            <w:r w:rsidRPr="00ED77FA">
              <w:rPr>
                <w:rFonts w:eastAsia="SimSun"/>
              </w:rPr>
              <w:t>25%</w:t>
            </w:r>
          </w:p>
        </w:tc>
      </w:tr>
    </w:tbl>
    <w:p w14:paraId="0BA7B236"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7676385" w14:textId="77777777" w:rsidR="00C72C8A" w:rsidRPr="002A53DD" w:rsidRDefault="00C72C8A" w:rsidP="000C604C">
      <w:pPr>
        <w:pStyle w:val="ProductList-Offering2Heading"/>
        <w:tabs>
          <w:tab w:val="clear" w:pos="360"/>
        </w:tabs>
        <w:outlineLvl w:val="2"/>
        <w:rPr>
          <w:rFonts w:ascii="Calibri Light" w:eastAsia="SimSun" w:hAnsi="Calibri Light"/>
          <w:lang w:eastAsia="zh-CN"/>
        </w:rPr>
      </w:pPr>
      <w:bookmarkStart w:id="148" w:name="_Toc38617131"/>
      <w:r w:rsidRPr="002A53DD">
        <w:rPr>
          <w:rFonts w:ascii="Calibri Light" w:eastAsia="SimSun" w:hAnsi="Calibri Light"/>
          <w:lang w:eastAsia="zh-CN"/>
        </w:rPr>
        <w:t xml:space="preserve">Azure </w:t>
      </w:r>
      <w:r w:rsidRPr="002A53DD">
        <w:rPr>
          <w:rFonts w:ascii="Calibri Light" w:eastAsia="SimSun" w:hAnsi="Calibri Light"/>
          <w:lang w:eastAsia="zh-CN"/>
        </w:rPr>
        <w:t>安全中心</w:t>
      </w:r>
      <w:bookmarkEnd w:id="148"/>
    </w:p>
    <w:p w14:paraId="4461AAC6"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附加定义</w:t>
      </w:r>
      <w:r w:rsidRPr="00B17C0F">
        <w:rPr>
          <w:rFonts w:ascii="SimSun" w:eastAsia="SimSun" w:hAnsi="SimSun" w:cstheme="minorHAnsi"/>
          <w:bCs/>
        </w:rPr>
        <w:t>：</w:t>
      </w:r>
    </w:p>
    <w:p w14:paraId="71E15661"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受保护节点</w:t>
      </w:r>
      <w:r w:rsidRPr="00B17C0F">
        <w:rPr>
          <w:rFonts w:ascii="SimSun" w:eastAsia="SimSun" w:hAnsi="SimSun" w:cstheme="minorHAnsi"/>
        </w:rPr>
        <w:t>”</w:t>
      </w:r>
      <w:r w:rsidRPr="002A53DD">
        <w:rPr>
          <w:rFonts w:ascii="Calibri" w:eastAsia="SimSun" w:hAnsi="Calibri"/>
        </w:rPr>
        <w:t>是一种</w:t>
      </w:r>
      <w:r w:rsidRPr="002A53DD">
        <w:rPr>
          <w:rFonts w:ascii="Calibri" w:eastAsia="SimSun" w:hAnsi="Calibri"/>
        </w:rPr>
        <w:t xml:space="preserve"> Microsoft Azure </w:t>
      </w:r>
      <w:r w:rsidRPr="002A53DD">
        <w:rPr>
          <w:rFonts w:ascii="Calibri" w:eastAsia="SimSun" w:hAnsi="Calibri"/>
        </w:rPr>
        <w:t>资源，用于为</w:t>
      </w:r>
      <w:r w:rsidRPr="002A53DD">
        <w:rPr>
          <w:rFonts w:ascii="Calibri" w:eastAsia="SimSun" w:hAnsi="Calibri"/>
        </w:rPr>
        <w:t xml:space="preserve"> Azure </w:t>
      </w:r>
      <w:r w:rsidRPr="002A53DD">
        <w:rPr>
          <w:rFonts w:ascii="Calibri" w:eastAsia="SimSun" w:hAnsi="Calibri"/>
        </w:rPr>
        <w:t>安全中心标准层级配置的计费目的。</w:t>
      </w:r>
    </w:p>
    <w:p w14:paraId="6CBBA904"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安全监控</w:t>
      </w:r>
      <w:r w:rsidRPr="00B17C0F">
        <w:rPr>
          <w:rFonts w:ascii="SimSun" w:eastAsia="SimSun" w:hAnsi="SimSun" w:cstheme="minorHAnsi"/>
        </w:rPr>
        <w:t>”</w:t>
      </w:r>
      <w:r w:rsidRPr="002A53DD">
        <w:rPr>
          <w:rFonts w:ascii="SimSun" w:eastAsia="SimSun" w:hAnsi="SimSun"/>
        </w:rPr>
        <w:t>用于评估受保护节点</w:t>
      </w:r>
      <w:r w:rsidRPr="002A53DD">
        <w:rPr>
          <w:rFonts w:ascii="Calibri" w:eastAsia="SimSun" w:hAnsi="Calibri"/>
        </w:rPr>
        <w:t>，该评估可能提供诸如</w:t>
      </w:r>
      <w:r w:rsidRPr="002A53DD">
        <w:rPr>
          <w:rFonts w:ascii="Calibri" w:eastAsia="SimSun" w:hAnsi="Calibri"/>
        </w:rPr>
        <w:t xml:space="preserve"> Azure </w:t>
      </w:r>
      <w:r w:rsidRPr="002A53DD">
        <w:rPr>
          <w:rFonts w:ascii="Calibri" w:eastAsia="SimSun" w:hAnsi="Calibri"/>
        </w:rPr>
        <w:t>安全中心中的安全健康状态、建议和安全警报之类的结果。</w:t>
      </w:r>
    </w:p>
    <w:p w14:paraId="7650004D"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lastRenderedPageBreak/>
        <w:t>“</w:t>
      </w:r>
      <w:r w:rsidRPr="002A53DD">
        <w:rPr>
          <w:rFonts w:ascii="SimSun" w:eastAsia="SimSun" w:hAnsi="SimSun"/>
          <w:b/>
          <w:color w:val="00188F"/>
        </w:rPr>
        <w:t>最大可用分钟数</w:t>
      </w:r>
      <w:r w:rsidRPr="00B17C0F">
        <w:rPr>
          <w:rFonts w:ascii="SimSun" w:eastAsia="SimSun" w:hAnsi="SimSun" w:cstheme="minorHAnsi"/>
        </w:rPr>
        <w:t>”</w:t>
      </w:r>
      <w:r w:rsidRPr="002A53DD">
        <w:rPr>
          <w:rFonts w:ascii="Calibri" w:eastAsia="SimSun" w:hAnsi="Calibri"/>
        </w:rPr>
        <w:t>是指在一个帐单月份期间指定受保护节点已为安全监控部署和配置的总分钟数。</w:t>
      </w:r>
    </w:p>
    <w:p w14:paraId="762881EE" w14:textId="77777777" w:rsidR="00C72C8A" w:rsidRPr="002A53DD" w:rsidRDefault="00C72C8A" w:rsidP="000C604C">
      <w:pPr>
        <w:spacing w:line="240" w:lineRule="auto"/>
        <w:rPr>
          <w:rFonts w:ascii="Calibri" w:eastAsia="SimSun" w:hAnsi="Calibri"/>
          <w:sz w:val="18"/>
          <w:szCs w:val="18"/>
        </w:rPr>
      </w:pPr>
      <w:r w:rsidRPr="00B17C0F">
        <w:rPr>
          <w:rFonts w:ascii="SimSun" w:eastAsia="SimSun" w:hAnsi="SimSun" w:cstheme="minorHAnsi"/>
          <w:sz w:val="18"/>
          <w:szCs w:val="18"/>
        </w:rPr>
        <w:t>“</w:t>
      </w:r>
      <w:r w:rsidRPr="002A53DD">
        <w:rPr>
          <w:rFonts w:ascii="SimSun" w:eastAsia="SimSun" w:hAnsi="SimSun"/>
          <w:b/>
          <w:color w:val="00188F"/>
          <w:sz w:val="18"/>
          <w:szCs w:val="18"/>
        </w:rPr>
        <w:t>停机时间</w:t>
      </w:r>
      <w:r w:rsidRPr="00B17C0F">
        <w:rPr>
          <w:rFonts w:ascii="SimSun" w:eastAsia="SimSun" w:hAnsi="SimSun" w:cstheme="minorHAnsi"/>
          <w:sz w:val="18"/>
          <w:szCs w:val="18"/>
        </w:rPr>
        <w:t>”</w:t>
      </w:r>
      <w:r w:rsidRPr="002A53DD">
        <w:rPr>
          <w:rFonts w:ascii="SimSun" w:eastAsia="SimSun" w:hAnsi="SimSun"/>
          <w:sz w:val="18"/>
          <w:szCs w:val="18"/>
        </w:rPr>
        <w:t>是指在一个账单月份期间指定受保护节点的安全监控信息不可用的总累计分钟数</w:t>
      </w:r>
      <w:r w:rsidRPr="002A53DD">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14:paraId="0B0D8053" w14:textId="77777777" w:rsidR="00C72C8A" w:rsidRDefault="00C72C8A" w:rsidP="000C604C">
      <w:pPr>
        <w:pStyle w:val="ProductList-Body"/>
        <w:rPr>
          <w:rFonts w:ascii="SimSun" w:hAnsi="SimSun"/>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2000A32E" w14:textId="77777777" w:rsidR="007E0270" w:rsidRPr="007E0270" w:rsidRDefault="007E0270" w:rsidP="000C604C">
      <w:pPr>
        <w:pStyle w:val="ProductList-Body"/>
        <w:rPr>
          <w:rFonts w:ascii="Calibri" w:hAnsi="Calibri"/>
        </w:rPr>
      </w:pPr>
    </w:p>
    <w:p w14:paraId="5380E9EF" w14:textId="77777777" w:rsidR="00C72C8A" w:rsidRPr="007E0270" w:rsidRDefault="00A832B9" w:rsidP="000C604C">
      <w:pPr>
        <w:pStyle w:val="ListParagraph"/>
        <w:rPr>
          <w:rFonts w:ascii="Calibri" w:eastAsia="SimSun" w:hAnsi="Calibri"/>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14:paraId="139B67F1"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7E0270" w14:paraId="5C261B9E" w14:textId="77777777" w:rsidTr="00C72C8A">
        <w:trPr>
          <w:tblHeader/>
        </w:trPr>
        <w:tc>
          <w:tcPr>
            <w:tcW w:w="5400" w:type="dxa"/>
            <w:shd w:val="clear" w:color="auto" w:fill="0072C6"/>
          </w:tcPr>
          <w:p w14:paraId="4BEF5487" w14:textId="77777777" w:rsidR="00C72C8A" w:rsidRPr="002A53DD" w:rsidRDefault="00C72C8A" w:rsidP="000C604C">
            <w:pPr>
              <w:pStyle w:val="ProductList-OfferingBody"/>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378A9FED" w14:textId="77777777" w:rsidR="00C72C8A" w:rsidRPr="002A53DD" w:rsidRDefault="00C72C8A" w:rsidP="000C604C">
            <w:pPr>
              <w:pStyle w:val="ProductList-OfferingBody"/>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7E0270" w14:paraId="684D21E4" w14:textId="77777777" w:rsidTr="00C72C8A">
        <w:tc>
          <w:tcPr>
            <w:tcW w:w="5400" w:type="dxa"/>
          </w:tcPr>
          <w:p w14:paraId="3CFE520B"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99.9%</w:t>
            </w:r>
          </w:p>
        </w:tc>
        <w:tc>
          <w:tcPr>
            <w:tcW w:w="5400" w:type="dxa"/>
          </w:tcPr>
          <w:p w14:paraId="039E3B14"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10%</w:t>
            </w:r>
          </w:p>
        </w:tc>
      </w:tr>
      <w:tr w:rsidR="00C72C8A" w:rsidRPr="007E0270" w14:paraId="603DF4CA" w14:textId="77777777" w:rsidTr="00C72C8A">
        <w:tc>
          <w:tcPr>
            <w:tcW w:w="5400" w:type="dxa"/>
          </w:tcPr>
          <w:p w14:paraId="721A076F"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w:t>
            </w:r>
          </w:p>
        </w:tc>
        <w:tc>
          <w:tcPr>
            <w:tcW w:w="5400" w:type="dxa"/>
          </w:tcPr>
          <w:p w14:paraId="6B9C24D5"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25%</w:t>
            </w:r>
          </w:p>
        </w:tc>
      </w:tr>
    </w:tbl>
    <w:bookmarkStart w:id="149" w:name="_Toc526859666"/>
    <w:bookmarkStart w:id="150" w:name="BatchService"/>
    <w:p w14:paraId="3B6C770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C5897A" w14:textId="77777777" w:rsidR="007E0270" w:rsidRPr="00F914F7" w:rsidRDefault="007E0270" w:rsidP="000C604C">
      <w:pPr>
        <w:pStyle w:val="ProductList-Offering2Heading"/>
        <w:tabs>
          <w:tab w:val="clear" w:pos="360"/>
          <w:tab w:val="clear" w:pos="720"/>
          <w:tab w:val="clear" w:pos="1080"/>
        </w:tabs>
        <w:outlineLvl w:val="2"/>
        <w:rPr>
          <w:rFonts w:ascii="Calibri Light" w:eastAsia="SimSun" w:hAnsi="Calibri Light"/>
        </w:rPr>
      </w:pPr>
      <w:bookmarkStart w:id="151" w:name="_Toc38617132"/>
      <w:r w:rsidRPr="00F914F7">
        <w:rPr>
          <w:rFonts w:ascii="Calibri Light" w:eastAsia="SimSun" w:hAnsi="Calibri Light"/>
        </w:rPr>
        <w:t xml:space="preserve">Azure </w:t>
      </w:r>
      <w:r w:rsidRPr="00F914F7">
        <w:rPr>
          <w:rFonts w:ascii="Calibri Light" w:eastAsia="SimSun" w:hAnsi="Calibri Light"/>
        </w:rPr>
        <w:t>虚拟</w:t>
      </w:r>
      <w:r w:rsidRPr="00F914F7">
        <w:rPr>
          <w:rFonts w:ascii="Calibri Light" w:eastAsia="SimSun" w:hAnsi="Calibri Light"/>
        </w:rPr>
        <w:t xml:space="preserve"> WAN</w:t>
      </w:r>
      <w:bookmarkEnd w:id="149"/>
      <w:bookmarkEnd w:id="151"/>
    </w:p>
    <w:p w14:paraId="5E37EE33" w14:textId="77777777" w:rsidR="007E0270" w:rsidRPr="008721B3" w:rsidRDefault="007E0270" w:rsidP="000C604C">
      <w:pPr>
        <w:spacing w:after="0" w:line="240" w:lineRule="auto"/>
        <w:rPr>
          <w:rFonts w:eastAsia="SimSun"/>
          <w:b/>
          <w:color w:val="00188F"/>
          <w:sz w:val="18"/>
          <w:szCs w:val="18"/>
        </w:rPr>
      </w:pPr>
      <w:r w:rsidRPr="008721B3">
        <w:rPr>
          <w:rFonts w:eastAsia="SimSun"/>
          <w:b/>
          <w:color w:val="00188F"/>
          <w:sz w:val="18"/>
          <w:szCs w:val="18"/>
        </w:rPr>
        <w:t>附加定义</w:t>
      </w:r>
      <w:r w:rsidRPr="00B17C0F">
        <w:rPr>
          <w:rFonts w:ascii="SimSun" w:eastAsia="SimSun" w:hAnsi="SimSun" w:cstheme="minorHAnsi"/>
          <w:sz w:val="18"/>
          <w:szCs w:val="18"/>
        </w:rPr>
        <w:t>：</w:t>
      </w:r>
    </w:p>
    <w:p w14:paraId="22BA1569" w14:textId="77777777" w:rsidR="007E0270" w:rsidRPr="008721B3"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8721B3">
        <w:rPr>
          <w:rFonts w:eastAsia="SimSun"/>
          <w:b/>
          <w:color w:val="00188F"/>
          <w:sz w:val="18"/>
          <w:szCs w:val="18"/>
        </w:rPr>
        <w:t>最大可用分钟数</w:t>
      </w:r>
      <w:r w:rsidRPr="00B17C0F">
        <w:rPr>
          <w:rFonts w:ascii="SimSun" w:eastAsia="SimSun" w:hAnsi="SimSun" w:cstheme="minorHAnsi"/>
          <w:sz w:val="18"/>
          <w:szCs w:val="18"/>
        </w:rPr>
        <w:t>”</w:t>
      </w:r>
      <w:r w:rsidRPr="008721B3">
        <w:rPr>
          <w:rFonts w:eastAsia="SimSun"/>
          <w:sz w:val="18"/>
          <w:szCs w:val="18"/>
        </w:rPr>
        <w:t>是在一个</w:t>
      </w:r>
      <w:r w:rsidRPr="008721B3">
        <w:rPr>
          <w:rFonts w:eastAsia="SimSun" w:cs="MingLiU"/>
          <w:sz w:val="18"/>
          <w:szCs w:val="18"/>
        </w:rPr>
        <w:t>帐单</w:t>
      </w:r>
      <w:r w:rsidRPr="008721B3">
        <w:rPr>
          <w:rFonts w:eastAsia="SimSun" w:cs="MS Mincho"/>
          <w:sz w:val="18"/>
          <w:szCs w:val="18"/>
        </w:rPr>
        <w:t>月份期</w:t>
      </w:r>
      <w:r w:rsidRPr="008721B3">
        <w:rPr>
          <w:rFonts w:eastAsia="SimSun" w:cs="MingLiU"/>
          <w:sz w:val="18"/>
          <w:szCs w:val="18"/>
        </w:rPr>
        <w:t>间</w:t>
      </w:r>
      <w:r w:rsidRPr="008721B3">
        <w:rPr>
          <w:rFonts w:eastAsia="SimSun" w:cs="MS Mincho"/>
          <w:sz w:val="18"/>
          <w:szCs w:val="18"/>
        </w:rPr>
        <w:t>，</w:t>
      </w:r>
      <w:r w:rsidRPr="008721B3">
        <w:rPr>
          <w:rFonts w:eastAsia="SimSun"/>
          <w:sz w:val="18"/>
          <w:szCs w:val="18"/>
        </w:rPr>
        <w:t xml:space="preserve">Microsoft Azure </w:t>
      </w:r>
      <w:r w:rsidRPr="008721B3">
        <w:rPr>
          <w:rFonts w:eastAsia="SimSun" w:cs="MingLiU"/>
          <w:sz w:val="18"/>
          <w:szCs w:val="18"/>
        </w:rPr>
        <w:t>订购</w:t>
      </w:r>
      <w:r w:rsidRPr="008721B3">
        <w:rPr>
          <w:rFonts w:eastAsia="SimSun" w:cs="MS Mincho"/>
          <w:sz w:val="18"/>
          <w:szCs w:val="18"/>
        </w:rPr>
        <w:t>中部署了</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的</w:t>
      </w:r>
      <w:r w:rsidRPr="008721B3">
        <w:rPr>
          <w:rFonts w:eastAsia="SimSun" w:cs="MingLiU"/>
          <w:sz w:val="18"/>
          <w:szCs w:val="18"/>
        </w:rPr>
        <w:t>总</w:t>
      </w:r>
      <w:r w:rsidRPr="008721B3">
        <w:rPr>
          <w:rFonts w:eastAsia="SimSun" w:cs="MS Mincho"/>
          <w:sz w:val="18"/>
          <w:szCs w:val="18"/>
        </w:rPr>
        <w:t>累</w:t>
      </w:r>
      <w:r w:rsidRPr="008721B3">
        <w:rPr>
          <w:rFonts w:eastAsia="SimSun" w:cs="MingLiU"/>
          <w:sz w:val="18"/>
          <w:szCs w:val="18"/>
        </w:rPr>
        <w:t>计</w:t>
      </w:r>
      <w:r w:rsidRPr="008721B3">
        <w:rPr>
          <w:rFonts w:eastAsia="SimSun" w:cs="MS Mincho"/>
          <w:sz w:val="18"/>
          <w:szCs w:val="18"/>
        </w:rPr>
        <w:t>分</w:t>
      </w:r>
      <w:r w:rsidRPr="008721B3">
        <w:rPr>
          <w:rFonts w:eastAsia="SimSun" w:cs="MingLiU"/>
          <w:sz w:val="18"/>
          <w:szCs w:val="18"/>
        </w:rPr>
        <w:t>钟</w:t>
      </w:r>
      <w:r w:rsidRPr="008721B3">
        <w:rPr>
          <w:rFonts w:eastAsia="SimSun" w:cs="MS Mincho"/>
          <w:sz w:val="18"/>
          <w:szCs w:val="18"/>
        </w:rPr>
        <w:t>数。</w:t>
      </w:r>
    </w:p>
    <w:p w14:paraId="57D432C9" w14:textId="77777777" w:rsidR="007E0270" w:rsidRPr="008721B3"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8721B3">
        <w:rPr>
          <w:rFonts w:eastAsia="SimSun"/>
          <w:b/>
          <w:color w:val="00188F"/>
          <w:sz w:val="18"/>
          <w:szCs w:val="18"/>
        </w:rPr>
        <w:t>停机时间</w:t>
      </w:r>
      <w:r w:rsidRPr="00B17C0F">
        <w:rPr>
          <w:rFonts w:ascii="SimSun" w:eastAsia="SimSun" w:hAnsi="SimSun" w:cstheme="minorHAnsi"/>
          <w:sz w:val="18"/>
          <w:szCs w:val="18"/>
        </w:rPr>
        <w:t>”</w:t>
      </w:r>
      <w:r w:rsidRPr="008721B3">
        <w:rPr>
          <w:rFonts w:eastAsia="SimSun"/>
          <w:sz w:val="18"/>
          <w:szCs w:val="18"/>
        </w:rPr>
        <w:t>是指</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不可用的</w:t>
      </w:r>
      <w:r w:rsidRPr="008721B3">
        <w:rPr>
          <w:rFonts w:eastAsia="SimSun" w:cs="MingLiU"/>
          <w:sz w:val="18"/>
          <w:szCs w:val="18"/>
        </w:rPr>
        <w:t>总</w:t>
      </w:r>
      <w:r w:rsidRPr="008721B3">
        <w:rPr>
          <w:rFonts w:eastAsia="SimSun" w:cs="MS Mincho"/>
          <w:sz w:val="18"/>
          <w:szCs w:val="18"/>
        </w:rPr>
        <w:t>累</w:t>
      </w:r>
      <w:r w:rsidRPr="008721B3">
        <w:rPr>
          <w:rFonts w:eastAsia="SimSun" w:cs="MingLiU"/>
          <w:sz w:val="18"/>
          <w:szCs w:val="18"/>
        </w:rPr>
        <w:t>计</w:t>
      </w:r>
      <w:r w:rsidRPr="008721B3">
        <w:rPr>
          <w:rFonts w:eastAsia="SimSun" w:cs="MS Mincho"/>
          <w:sz w:val="18"/>
          <w:szCs w:val="18"/>
        </w:rPr>
        <w:t>最大可用分</w:t>
      </w:r>
      <w:r w:rsidRPr="008721B3">
        <w:rPr>
          <w:rFonts w:eastAsia="SimSun" w:cs="MingLiU"/>
          <w:sz w:val="18"/>
          <w:szCs w:val="18"/>
        </w:rPr>
        <w:t>钟</w:t>
      </w:r>
      <w:r w:rsidRPr="008721B3">
        <w:rPr>
          <w:rFonts w:eastAsia="SimSun" w:cs="MS Mincho"/>
          <w:sz w:val="18"/>
          <w:szCs w:val="18"/>
        </w:rPr>
        <w:t>数。如果在某一分</w:t>
      </w:r>
      <w:r w:rsidRPr="008721B3">
        <w:rPr>
          <w:rFonts w:eastAsia="SimSun" w:cs="MingLiU"/>
          <w:sz w:val="18"/>
          <w:szCs w:val="18"/>
        </w:rPr>
        <w:t>钟</w:t>
      </w:r>
      <w:r w:rsidRPr="008721B3">
        <w:rPr>
          <w:rFonts w:eastAsia="SimSun" w:cs="MS Mincho"/>
          <w:sz w:val="18"/>
          <w:szCs w:val="18"/>
        </w:rPr>
        <w:t>内，所有</w:t>
      </w:r>
      <w:r w:rsidRPr="008721B3">
        <w:rPr>
          <w:rFonts w:eastAsia="SimSun" w:cs="MingLiU"/>
          <w:sz w:val="18"/>
          <w:szCs w:val="18"/>
        </w:rPr>
        <w:t>试图</w:t>
      </w:r>
      <w:r w:rsidRPr="008721B3">
        <w:rPr>
          <w:rFonts w:eastAsia="SimSun" w:cs="MS Mincho"/>
          <w:sz w:val="18"/>
          <w:szCs w:val="18"/>
        </w:rPr>
        <w:t>与</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建立</w:t>
      </w:r>
      <w:r w:rsidRPr="008721B3">
        <w:rPr>
          <w:rFonts w:eastAsia="SimSun" w:cs="MingLiU"/>
          <w:sz w:val="18"/>
          <w:szCs w:val="18"/>
        </w:rPr>
        <w:t>连</w:t>
      </w:r>
      <w:r w:rsidRPr="008721B3">
        <w:rPr>
          <w:rFonts w:eastAsia="SimSun" w:cs="MS Mincho"/>
          <w:sz w:val="18"/>
          <w:szCs w:val="18"/>
        </w:rPr>
        <w:t>接的</w:t>
      </w:r>
      <w:r w:rsidRPr="008721B3">
        <w:rPr>
          <w:rFonts w:eastAsia="SimSun" w:cs="MingLiU"/>
          <w:sz w:val="18"/>
          <w:szCs w:val="18"/>
        </w:rPr>
        <w:t>尝试</w:t>
      </w:r>
      <w:r w:rsidRPr="008721B3">
        <w:rPr>
          <w:rFonts w:eastAsia="SimSun" w:cs="MS Mincho"/>
          <w:sz w:val="18"/>
          <w:szCs w:val="18"/>
        </w:rPr>
        <w:t>均不成功，</w:t>
      </w:r>
      <w:r w:rsidRPr="008721B3">
        <w:rPr>
          <w:rFonts w:eastAsia="SimSun" w:cs="MingLiU"/>
          <w:sz w:val="18"/>
          <w:szCs w:val="18"/>
        </w:rPr>
        <w:t>则认为</w:t>
      </w:r>
      <w:r w:rsidRPr="008721B3">
        <w:rPr>
          <w:rFonts w:eastAsia="SimSun" w:cs="MS Mincho"/>
          <w:sz w:val="18"/>
          <w:szCs w:val="18"/>
        </w:rPr>
        <w:t>在</w:t>
      </w:r>
      <w:r w:rsidRPr="008721B3">
        <w:rPr>
          <w:rFonts w:eastAsia="SimSun" w:cs="MingLiU"/>
          <w:sz w:val="18"/>
          <w:szCs w:val="18"/>
        </w:rPr>
        <w:t>这</w:t>
      </w:r>
      <w:r w:rsidRPr="008721B3">
        <w:rPr>
          <w:rFonts w:eastAsia="SimSun" w:cs="MS Mincho"/>
          <w:sz w:val="18"/>
          <w:szCs w:val="18"/>
        </w:rPr>
        <w:t>一分</w:t>
      </w:r>
      <w:r w:rsidRPr="008721B3">
        <w:rPr>
          <w:rFonts w:eastAsia="SimSun" w:cs="MingLiU"/>
          <w:sz w:val="18"/>
          <w:szCs w:val="18"/>
        </w:rPr>
        <w:t>钟</w:t>
      </w:r>
      <w:r w:rsidRPr="008721B3">
        <w:rPr>
          <w:rFonts w:eastAsia="SimSun" w:cs="MS Mincho"/>
          <w:sz w:val="18"/>
          <w:szCs w:val="18"/>
        </w:rPr>
        <w:t>内</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不可用。</w:t>
      </w:r>
    </w:p>
    <w:p w14:paraId="02AD3A77" w14:textId="77777777" w:rsidR="007E0270" w:rsidRPr="008721B3" w:rsidRDefault="007E0270" w:rsidP="000C604C">
      <w:pPr>
        <w:spacing w:after="0" w:line="240" w:lineRule="auto"/>
        <w:rPr>
          <w:rFonts w:eastAsia="SimSun"/>
          <w:sz w:val="18"/>
          <w:szCs w:val="18"/>
        </w:rPr>
      </w:pPr>
    </w:p>
    <w:p w14:paraId="4AA89ADB" w14:textId="77777777" w:rsidR="007E0270" w:rsidRPr="008721B3" w:rsidRDefault="007E0270" w:rsidP="000C604C">
      <w:pPr>
        <w:spacing w:after="0" w:line="240" w:lineRule="auto"/>
        <w:rPr>
          <w:rFonts w:eastAsia="SimSun"/>
          <w:sz w:val="18"/>
          <w:szCs w:val="18"/>
        </w:rPr>
      </w:pPr>
      <w:r w:rsidRPr="008721B3">
        <w:rPr>
          <w:rFonts w:eastAsia="SimSun"/>
          <w:b/>
          <w:color w:val="00188F"/>
          <w:sz w:val="18"/>
          <w:szCs w:val="18"/>
        </w:rPr>
        <w:t>每月正常服务时间百分比</w:t>
      </w:r>
      <w:r w:rsidRPr="00B17C0F">
        <w:rPr>
          <w:rFonts w:ascii="SimSun" w:eastAsia="SimSun" w:hAnsi="SimSun" w:cstheme="minorHAnsi"/>
          <w:sz w:val="18"/>
          <w:szCs w:val="18"/>
        </w:rPr>
        <w:t>：</w:t>
      </w:r>
      <w:r w:rsidRPr="008721B3">
        <w:rPr>
          <w:rFonts w:eastAsia="SimSun"/>
          <w:sz w:val="18"/>
          <w:szCs w:val="18"/>
        </w:rPr>
        <w:t>每月正常服</w:t>
      </w:r>
      <w:r w:rsidRPr="008721B3">
        <w:rPr>
          <w:rFonts w:eastAsia="SimSun" w:cs="MingLiU"/>
          <w:sz w:val="18"/>
          <w:szCs w:val="18"/>
        </w:rPr>
        <w:t>务时间</w:t>
      </w:r>
      <w:r w:rsidRPr="008721B3">
        <w:rPr>
          <w:rFonts w:eastAsia="SimSun" w:cs="MS Mincho"/>
          <w:sz w:val="18"/>
          <w:szCs w:val="18"/>
        </w:rPr>
        <w:t>百分比</w:t>
      </w:r>
      <w:r w:rsidRPr="008721B3">
        <w:rPr>
          <w:rFonts w:eastAsia="SimSun" w:cs="MingLiU"/>
          <w:sz w:val="18"/>
          <w:szCs w:val="18"/>
        </w:rPr>
        <w:t>应</w:t>
      </w:r>
      <w:r w:rsidRPr="008721B3">
        <w:rPr>
          <w:rFonts w:eastAsia="SimSun" w:cs="MS Mincho"/>
          <w:sz w:val="18"/>
          <w:szCs w:val="18"/>
        </w:rPr>
        <w:t>使用以下公式</w:t>
      </w:r>
      <w:r w:rsidRPr="008721B3">
        <w:rPr>
          <w:rFonts w:eastAsia="SimSun" w:cs="MingLiU"/>
          <w:sz w:val="18"/>
          <w:szCs w:val="18"/>
        </w:rPr>
        <w:t>计</w:t>
      </w:r>
      <w:r w:rsidRPr="008721B3">
        <w:rPr>
          <w:rFonts w:eastAsia="SimSun" w:cs="MS Mincho"/>
          <w:sz w:val="18"/>
          <w:szCs w:val="18"/>
        </w:rPr>
        <w:t>算</w:t>
      </w:r>
      <w:r w:rsidRPr="00B17C0F">
        <w:rPr>
          <w:rFonts w:ascii="SimSun" w:eastAsia="SimSun" w:hAnsi="SimSun" w:cstheme="minorHAnsi"/>
          <w:sz w:val="18"/>
          <w:szCs w:val="18"/>
        </w:rPr>
        <w:t>：</w:t>
      </w:r>
    </w:p>
    <w:p w14:paraId="4149A32B" w14:textId="77777777" w:rsidR="007E0270" w:rsidRPr="007E0270" w:rsidRDefault="007E0270" w:rsidP="000C604C">
      <w:pPr>
        <w:spacing w:after="0" w:line="240" w:lineRule="auto"/>
        <w:rPr>
          <w:rFonts w:eastAsia="SimSun"/>
          <w:sz w:val="18"/>
          <w:szCs w:val="18"/>
        </w:rPr>
      </w:pPr>
    </w:p>
    <w:p w14:paraId="410590C6" w14:textId="77777777" w:rsidR="007E0270" w:rsidRPr="00FD1EB8" w:rsidRDefault="00A832B9"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0D8FC1D7" w14:textId="77777777" w:rsidR="007E0270" w:rsidRPr="0062771D" w:rsidRDefault="007E0270" w:rsidP="000C604C">
      <w:pPr>
        <w:pStyle w:val="ProductList-Body"/>
        <w:rPr>
          <w:rFonts w:eastAsia="SimSun"/>
          <w:b/>
          <w:color w:val="00188F"/>
        </w:rPr>
      </w:pPr>
      <w:r w:rsidRPr="0062771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7911FA82" w14:textId="77777777" w:rsidTr="007E0270">
        <w:trPr>
          <w:tblHeader/>
        </w:trPr>
        <w:tc>
          <w:tcPr>
            <w:tcW w:w="5400" w:type="dxa"/>
            <w:shd w:val="clear" w:color="auto" w:fill="0072C6"/>
          </w:tcPr>
          <w:p w14:paraId="5F0C1AA3"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6E66CEA1"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60E8030C" w14:textId="77777777" w:rsidTr="007E0270">
        <w:tc>
          <w:tcPr>
            <w:tcW w:w="5400" w:type="dxa"/>
          </w:tcPr>
          <w:p w14:paraId="41C44F87" w14:textId="77777777" w:rsidR="007E0270" w:rsidRPr="0062771D" w:rsidRDefault="007E0270" w:rsidP="000C604C">
            <w:pPr>
              <w:pStyle w:val="ProductList-OfferingBody"/>
              <w:jc w:val="center"/>
              <w:rPr>
                <w:rFonts w:eastAsia="SimSun"/>
              </w:rPr>
            </w:pPr>
            <w:r w:rsidRPr="0062771D">
              <w:rPr>
                <w:rFonts w:eastAsia="SimSun"/>
              </w:rPr>
              <w:t>&lt; 99.95%</w:t>
            </w:r>
          </w:p>
        </w:tc>
        <w:tc>
          <w:tcPr>
            <w:tcW w:w="5400" w:type="dxa"/>
          </w:tcPr>
          <w:p w14:paraId="232BC317" w14:textId="77777777" w:rsidR="007E0270" w:rsidRPr="0062771D" w:rsidRDefault="007E0270" w:rsidP="000C604C">
            <w:pPr>
              <w:pStyle w:val="ProductList-OfferingBody"/>
              <w:jc w:val="center"/>
              <w:rPr>
                <w:rFonts w:eastAsia="SimSun"/>
              </w:rPr>
            </w:pPr>
            <w:r w:rsidRPr="0062771D">
              <w:rPr>
                <w:rFonts w:eastAsia="SimSun"/>
              </w:rPr>
              <w:t>10%</w:t>
            </w:r>
          </w:p>
        </w:tc>
      </w:tr>
      <w:tr w:rsidR="007E0270" w:rsidRPr="007E0270" w14:paraId="69889496" w14:textId="77777777" w:rsidTr="007E0270">
        <w:tc>
          <w:tcPr>
            <w:tcW w:w="5400" w:type="dxa"/>
          </w:tcPr>
          <w:p w14:paraId="3FC9DE51" w14:textId="77777777" w:rsidR="007E0270" w:rsidRPr="0062771D" w:rsidRDefault="007E0270" w:rsidP="000C604C">
            <w:pPr>
              <w:pStyle w:val="ProductList-OfferingBody"/>
              <w:jc w:val="center"/>
              <w:rPr>
                <w:rFonts w:eastAsia="SimSun"/>
              </w:rPr>
            </w:pPr>
            <w:r w:rsidRPr="0062771D">
              <w:rPr>
                <w:rFonts w:eastAsia="SimSun"/>
              </w:rPr>
              <w:t>&lt; 99%</w:t>
            </w:r>
          </w:p>
        </w:tc>
        <w:tc>
          <w:tcPr>
            <w:tcW w:w="5400" w:type="dxa"/>
          </w:tcPr>
          <w:p w14:paraId="3E62A60A" w14:textId="77777777" w:rsidR="007E0270" w:rsidRPr="0062771D" w:rsidRDefault="007E0270" w:rsidP="000C604C">
            <w:pPr>
              <w:pStyle w:val="ProductList-OfferingBody"/>
              <w:jc w:val="center"/>
              <w:rPr>
                <w:rFonts w:eastAsia="SimSun"/>
              </w:rPr>
            </w:pPr>
            <w:r w:rsidRPr="0062771D">
              <w:rPr>
                <w:rFonts w:eastAsia="SimSun"/>
              </w:rPr>
              <w:t>25%</w:t>
            </w:r>
          </w:p>
        </w:tc>
      </w:tr>
    </w:tbl>
    <w:p w14:paraId="4B1FA807"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8BB236E" w14:textId="77777777" w:rsidR="005C6472" w:rsidRPr="002A53DD" w:rsidRDefault="005C6472" w:rsidP="000C604C">
      <w:pPr>
        <w:pStyle w:val="ProductList-Offering2Heading"/>
        <w:tabs>
          <w:tab w:val="clear" w:pos="360"/>
        </w:tabs>
        <w:outlineLvl w:val="2"/>
        <w:rPr>
          <w:rFonts w:ascii="Calibri" w:eastAsia="SimSun" w:hAnsi="Calibri"/>
          <w:lang w:eastAsia="zh-CN"/>
        </w:rPr>
      </w:pPr>
      <w:bookmarkStart w:id="152" w:name="_Toc38617133"/>
      <w:r w:rsidRPr="002A53DD">
        <w:rPr>
          <w:rFonts w:ascii="Calibri" w:eastAsia="SimSun" w:hAnsi="SimSun" w:cs="MS Gothic" w:hint="eastAsia"/>
          <w:lang w:eastAsia="zh-CN"/>
        </w:rPr>
        <w:t>批</w:t>
      </w:r>
      <w:r w:rsidRPr="002A53DD">
        <w:rPr>
          <w:rFonts w:ascii="Calibri" w:eastAsia="SimSun" w:hAnsi="SimSun" w:cs="MingLiU" w:hint="eastAsia"/>
          <w:lang w:eastAsia="zh-CN"/>
        </w:rPr>
        <w:t>处理服务</w:t>
      </w:r>
      <w:bookmarkEnd w:id="116"/>
      <w:bookmarkEnd w:id="152"/>
    </w:p>
    <w:bookmarkEnd w:id="150"/>
    <w:p w14:paraId="1E4B15DE"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4192B67F" w14:textId="77777777" w:rsidR="005C6472" w:rsidRPr="002A53DD" w:rsidRDefault="005C6472" w:rsidP="000C604C">
      <w:pPr>
        <w:pStyle w:val="ProductList-Body"/>
        <w:spacing w:after="40"/>
        <w:rPr>
          <w:rFonts w:eastAsia="SimSun"/>
          <w:lang w:eastAsia="zh-CN"/>
        </w:rPr>
      </w:pPr>
      <w:r w:rsidRPr="002A53DD">
        <w:rPr>
          <w:rFonts w:eastAsia="SimSun" w:hAnsi="SimSun" w:cs="MS Gothic" w:hint="eastAsia"/>
          <w:lang w:eastAsia="zh-CN"/>
        </w:rPr>
        <w:t>一个</w:t>
      </w:r>
      <w:r w:rsidRPr="002A53DD">
        <w:rPr>
          <w:rFonts w:eastAsia="SimSun" w:hAnsi="SimSun" w:cs="MingLiU" w:hint="eastAsia"/>
          <w:lang w:eastAsia="zh-CN"/>
        </w:rPr>
        <w:t>帐单月份的</w:t>
      </w:r>
      <w:r w:rsidRPr="00B17C0F">
        <w:rPr>
          <w:rFonts w:ascii="SimSun" w:eastAsia="SimSun" w:hAnsi="SimSun" w:cstheme="minorHAnsi"/>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ingLiU" w:hint="eastAsia"/>
          <w:lang w:eastAsia="zh-CN"/>
        </w:rPr>
        <w:t>为帐单月份中每个小时的错误率总和除以帐单月份内的总小时数。</w:t>
      </w:r>
    </w:p>
    <w:p w14:paraId="346FFF9A" w14:textId="77777777" w:rsidR="005C6472" w:rsidRPr="002A53DD" w:rsidRDefault="005C6472"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等于在指定的一小</w:t>
      </w:r>
      <w:r w:rsidRPr="002A53DD">
        <w:rPr>
          <w:rFonts w:eastAsia="SimSun" w:hAnsi="SimSun" w:cs="MingLiU" w:hint="eastAsia"/>
          <w:lang w:eastAsia="zh-CN"/>
        </w:rPr>
        <w:t>时时间间隔内失败的请求总数除以总请求数。如果在指定的一小时时间间隔内的总请求数为零，则该时间间隔的错误率为</w:t>
      </w:r>
      <w:r w:rsidRPr="002A53DD">
        <w:rPr>
          <w:rFonts w:eastAsia="SimSun" w:hint="eastAsia"/>
          <w:lang w:eastAsia="zh-CN"/>
        </w:rPr>
        <w:t xml:space="preserve"> 0%</w:t>
      </w:r>
      <w:r w:rsidRPr="002A53DD">
        <w:rPr>
          <w:rFonts w:eastAsia="SimSun" w:hAnsi="SimSun" w:cs="MS Gothic" w:hint="eastAsia"/>
          <w:lang w:eastAsia="zh-CN"/>
        </w:rPr>
        <w:t>。</w:t>
      </w:r>
    </w:p>
    <w:p w14:paraId="47AD8C23" w14:textId="77777777" w:rsidR="00992F13" w:rsidRPr="002A53DD" w:rsidRDefault="00992F13"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排除的请求数</w:t>
      </w:r>
      <w:r w:rsidRPr="00B17C0F">
        <w:rPr>
          <w:rFonts w:ascii="SimSun" w:eastAsia="SimSun" w:hAnsi="SimSun" w:cstheme="minorHAnsi"/>
        </w:rPr>
        <w:t>”</w:t>
      </w:r>
      <w:r w:rsidRPr="002A53DD">
        <w:rPr>
          <w:rFonts w:eastAsia="SimSun" w:cstheme="minorHAnsi"/>
        </w:rPr>
        <w:t>是指导致</w:t>
      </w:r>
      <w:r w:rsidRPr="002A53DD">
        <w:rPr>
          <w:rFonts w:eastAsia="SimSun" w:cstheme="minorHAnsi"/>
        </w:rPr>
        <w:t xml:space="preserve"> HTTP 4xx </w:t>
      </w:r>
      <w:r w:rsidRPr="002A53DD">
        <w:rPr>
          <w:rFonts w:eastAsia="SimSun" w:cstheme="minorHAnsi"/>
        </w:rPr>
        <w:t>状态代码（而不是</w:t>
      </w:r>
      <w:r w:rsidRPr="002A53DD">
        <w:rPr>
          <w:rFonts w:eastAsia="SimSun" w:cstheme="minorHAnsi"/>
        </w:rPr>
        <w:t xml:space="preserve"> HTTP 408 </w:t>
      </w:r>
      <w:r w:rsidRPr="002A53DD">
        <w:rPr>
          <w:rFonts w:eastAsia="SimSun" w:cstheme="minorHAnsi"/>
        </w:rPr>
        <w:t>状态代码）的请求数。</w:t>
      </w:r>
    </w:p>
    <w:p w14:paraId="67E608B5" w14:textId="77777777" w:rsidR="005C6472" w:rsidRPr="002A53DD" w:rsidRDefault="005C6472"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总请求数中的返回错误代码或</w:t>
      </w:r>
      <w:r w:rsidRPr="002A53DD">
        <w:rPr>
          <w:rFonts w:eastAsia="SimSun" w:hint="eastAsia"/>
          <w:lang w:eastAsia="zh-CN"/>
        </w:rPr>
        <w:t xml:space="preserve"> HTTP 408 </w:t>
      </w:r>
      <w:r w:rsidRPr="002A53DD">
        <w:rPr>
          <w:rFonts w:eastAsia="SimSun" w:hAnsi="SimSun" w:cs="MS Gothic" w:hint="eastAsia"/>
          <w:lang w:eastAsia="zh-CN"/>
        </w:rPr>
        <w:t>状</w:t>
      </w:r>
      <w:r w:rsidRPr="002A53DD">
        <w:rPr>
          <w:rFonts w:eastAsia="SimSun" w:hAnsi="SimSun" w:cs="MingLiU" w:hint="eastAsia"/>
          <w:lang w:eastAsia="zh-CN"/>
        </w:rPr>
        <w:t>态代码或未能在</w:t>
      </w:r>
      <w:r w:rsidRPr="002A53DD">
        <w:rPr>
          <w:rFonts w:eastAsia="SimSun" w:hint="eastAsia"/>
          <w:lang w:eastAsia="zh-CN"/>
        </w:rPr>
        <w:t xml:space="preserve"> 5 </w:t>
      </w:r>
      <w:r w:rsidRPr="002A53DD">
        <w:rPr>
          <w:rFonts w:eastAsia="SimSun" w:hAnsi="SimSun" w:cs="MS Gothic" w:hint="eastAsia"/>
          <w:lang w:eastAsia="zh-CN"/>
        </w:rPr>
        <w:t>秒内返回成功代</w:t>
      </w:r>
      <w:r w:rsidRPr="002A53DD">
        <w:rPr>
          <w:rFonts w:eastAsia="SimSun" w:hAnsi="SimSun" w:cs="MingLiU" w:hint="eastAsia"/>
          <w:lang w:eastAsia="zh-CN"/>
        </w:rPr>
        <w:t>码的所有请求数。</w:t>
      </w:r>
    </w:p>
    <w:p w14:paraId="7EE8FA77" w14:textId="77777777" w:rsidR="005C6472" w:rsidRPr="002A53DD" w:rsidRDefault="005C6472"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总请求数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帐单月份期间给定的</w:t>
      </w:r>
      <w:r w:rsidRPr="002A53DD">
        <w:rPr>
          <w:rFonts w:eastAsia="SimSun" w:hint="eastAsia"/>
          <w:lang w:eastAsia="zh-CN"/>
        </w:rPr>
        <w:t xml:space="preserve"> Azure </w:t>
      </w:r>
      <w:r w:rsidRPr="002A53DD">
        <w:rPr>
          <w:rFonts w:eastAsia="SimSun" w:hAnsi="SimSun" w:cs="MingLiU" w:hint="eastAsia"/>
          <w:lang w:eastAsia="zh-CN"/>
        </w:rPr>
        <w:t>订购中的一小时时间间隔内尝试针对批处理帐户发出的经身份验证的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请求的总数量（排除的请求数除外）。</w:t>
      </w:r>
    </w:p>
    <w:p w14:paraId="4ADDAAF4" w14:textId="77777777" w:rsidR="005C6472" w:rsidRPr="002A53DD" w:rsidRDefault="005C6472" w:rsidP="000C604C">
      <w:pPr>
        <w:pStyle w:val="ProductList-Body"/>
        <w:rPr>
          <w:rFonts w:eastAsia="SimSun"/>
          <w:lang w:eastAsia="zh-CN"/>
        </w:rPr>
      </w:pPr>
    </w:p>
    <w:p w14:paraId="34F43912" w14:textId="77777777" w:rsidR="00992F13" w:rsidRDefault="00992F13" w:rsidP="000C604C">
      <w:pPr>
        <w:pStyle w:val="ProductList-Body"/>
        <w:rPr>
          <w:rFonts w:ascii="SimSun" w:hAnsi="SimSun"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对于批处理服务，其按照以下方式计算</w:t>
      </w:r>
      <w:r w:rsidRPr="00B17C0F">
        <w:rPr>
          <w:rFonts w:ascii="SimSun" w:eastAsia="SimSun" w:hAnsi="SimSun" w:cstheme="minorHAnsi"/>
        </w:rPr>
        <w:t>：</w:t>
      </w:r>
      <w:r w:rsidRPr="002A53DD">
        <w:rPr>
          <w:rFonts w:ascii="Calibri" w:eastAsia="SimSun" w:hAnsi="Calibri" w:cs="Calibri"/>
        </w:rPr>
        <w:t xml:space="preserve">100% </w:t>
      </w:r>
      <w:r w:rsidRPr="002A53DD">
        <w:rPr>
          <w:rFonts w:ascii="Calibri" w:eastAsia="SimSun" w:hAnsi="Calibri" w:cs="Calibri"/>
        </w:rPr>
        <w:t>减去指定的</w:t>
      </w:r>
      <w:r w:rsidRPr="002A53DD">
        <w:rPr>
          <w:rFonts w:ascii="Calibri" w:eastAsia="SimSun" w:hAnsi="Calibri" w:cs="Calibri"/>
        </w:rPr>
        <w:t xml:space="preserve"> Microsoft Azure </w:t>
      </w:r>
      <w:r w:rsidRPr="002A53DD">
        <w:rPr>
          <w:rFonts w:ascii="Calibri" w:eastAsia="SimSun" w:hAnsi="Calibri" w:cs="Calibri"/>
        </w:rPr>
        <w:t>订购在一个帐单月份的平均错误率。一个帐单月份的</w:t>
      </w:r>
      <w:r w:rsidRPr="00B17C0F">
        <w:rPr>
          <w:rFonts w:ascii="SimSun" w:eastAsia="SimSun" w:hAnsi="SimSun" w:cstheme="minorHAnsi"/>
        </w:rPr>
        <w:t>“</w:t>
      </w:r>
      <w:r w:rsidRPr="002A53DD">
        <w:rPr>
          <w:rFonts w:ascii="Calibri" w:eastAsia="SimSun" w:hAnsi="Calibri" w:cs="Calibri"/>
        </w:rPr>
        <w:t>平均错误率</w:t>
      </w:r>
      <w:r w:rsidRPr="00B17C0F">
        <w:rPr>
          <w:rFonts w:ascii="SimSun" w:eastAsia="SimSun" w:hAnsi="SimSun" w:cstheme="minorHAnsi"/>
        </w:rPr>
        <w:t>”</w:t>
      </w:r>
      <w:r w:rsidRPr="002A53DD">
        <w:rPr>
          <w:rFonts w:ascii="Calibri" w:eastAsia="SimSun" w:hAnsi="Calibri" w:cs="Calibri"/>
        </w:rPr>
        <w:t>为该帐单月份中每个小时的错误率总和除以帐单月份内的总小时数。每月正常服务时间百分比计算公式如下所示</w:t>
      </w:r>
      <w:r w:rsidRPr="00B17C0F">
        <w:rPr>
          <w:rFonts w:ascii="SimSun" w:eastAsia="SimSun" w:hAnsi="SimSun" w:cstheme="minorHAnsi"/>
        </w:rPr>
        <w:t>：</w:t>
      </w:r>
    </w:p>
    <w:p w14:paraId="183E26A2" w14:textId="77777777" w:rsidR="007E0270" w:rsidRPr="007E0270" w:rsidRDefault="007E0270" w:rsidP="000C604C">
      <w:pPr>
        <w:pStyle w:val="ProductList-Body"/>
        <w:rPr>
          <w:rFonts w:ascii="Calibri" w:hAnsi="Calibri" w:cs="Calibri"/>
        </w:rPr>
      </w:pPr>
    </w:p>
    <w:p w14:paraId="235CC615" w14:textId="77777777" w:rsidR="00992F13" w:rsidRPr="007E0270" w:rsidRDefault="00992F13" w:rsidP="000C604C">
      <w:pPr>
        <w:spacing w:line="259" w:lineRule="auto"/>
        <w:ind w:left="720"/>
        <w:contextualSpacing/>
        <w:rPr>
          <w:rFonts w:ascii="Calibri" w:eastAsia="SimSun" w:hAnsi="Calibri" w:cs="Calibri"/>
          <w:sz w:val="18"/>
          <w:szCs w:val="18"/>
        </w:rPr>
      </w:pPr>
      <m:oMathPara>
        <m:oMath>
          <m:r>
            <m:rPr>
              <m:nor/>
            </m:rPr>
            <w:rPr>
              <w:rFonts w:ascii="Cambria Math" w:eastAsia="SimSun" w:hAnsi="Calibri" w:cs="Calibri" w:hint="eastAsia"/>
              <w:i/>
              <w:sz w:val="18"/>
              <w:szCs w:val="18"/>
            </w:rPr>
            <m:t>每月正常服务时间</m:t>
          </m:r>
          <m:r>
            <m:rPr>
              <m:nor/>
            </m:rPr>
            <w:rPr>
              <w:rFonts w:ascii="Cambria Math" w:eastAsia="SimSun" w:hAnsi="Cambria Math" w:cs="Calibri"/>
              <w:i/>
              <w:sz w:val="18"/>
              <w:szCs w:val="18"/>
            </w:rPr>
            <m:t xml:space="preserve"> % = 100% </m:t>
          </m:r>
          <m:r>
            <m:rPr>
              <m:nor/>
            </m:rPr>
            <w:rPr>
              <w:rFonts w:ascii="SimSun" w:eastAsia="SimSun" w:hAnsi="SimSun" w:cs="Calibri"/>
              <w:i/>
              <w:sz w:val="18"/>
              <w:szCs w:val="18"/>
              <w:lang w:val="en-US"/>
            </w:rPr>
            <m:t>-</m:t>
          </m:r>
          <m:r>
            <m:rPr>
              <m:nor/>
            </m:rPr>
            <w:rPr>
              <w:rFonts w:ascii="Cambria Math" w:eastAsia="SimSun" w:hAnsi="Cambria Math" w:cs="Calibri"/>
              <w:i/>
              <w:sz w:val="18"/>
              <w:szCs w:val="18"/>
            </w:rPr>
            <m:t xml:space="preserve"> </m:t>
          </m:r>
          <m:r>
            <m:rPr>
              <m:nor/>
            </m:rPr>
            <w:rPr>
              <w:rFonts w:ascii="Cambria Math" w:eastAsia="SimSun" w:hAnsi="Calibri" w:cs="Calibri" w:hint="eastAsia"/>
              <w:i/>
              <w:sz w:val="18"/>
              <w:szCs w:val="18"/>
            </w:rPr>
            <m:t>平均错误率</m:t>
          </m:r>
        </m:oMath>
      </m:oMathPara>
    </w:p>
    <w:p w14:paraId="3927D411" w14:textId="77777777" w:rsidR="005C6472" w:rsidRPr="002A53DD" w:rsidRDefault="005C6472" w:rsidP="006A1DE3">
      <w:pPr>
        <w:pStyle w:val="ProductList-Body"/>
        <w:pageBreakBefore/>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21546A3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FF721B"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95F29"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3488449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B4394"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C53D1"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55B4C31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CB351"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80F6D"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25%</w:t>
            </w:r>
          </w:p>
        </w:tc>
      </w:tr>
    </w:tbl>
    <w:bookmarkStart w:id="153" w:name="_Toc444249054"/>
    <w:bookmarkStart w:id="154" w:name="_Toc457806454"/>
    <w:bookmarkStart w:id="155" w:name="_Toc457812836"/>
    <w:p w14:paraId="187DF5E1"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E111F24" w14:textId="77777777" w:rsidR="005D7CD3" w:rsidRPr="002A53DD" w:rsidRDefault="005D7CD3" w:rsidP="000C604C">
      <w:pPr>
        <w:pBdr>
          <w:bottom w:val="single" w:sz="4" w:space="1" w:color="595959" w:themeColor="text1" w:themeTint="A6"/>
        </w:pBdr>
        <w:spacing w:before="60" w:after="60" w:line="240" w:lineRule="auto"/>
        <w:ind w:firstLine="187"/>
        <w:outlineLvl w:val="2"/>
        <w:rPr>
          <w:rFonts w:eastAsia="SimSun"/>
          <w:b/>
          <w:color w:val="0072C6"/>
          <w:sz w:val="28"/>
        </w:rPr>
      </w:pPr>
      <w:r w:rsidRPr="002A53DD">
        <w:rPr>
          <w:rFonts w:eastAsia="SimSun"/>
          <w:b/>
          <w:color w:val="0072C6"/>
          <w:sz w:val="28"/>
        </w:rPr>
        <w:t>备份服务</w:t>
      </w:r>
      <w:bookmarkEnd w:id="153"/>
      <w:bookmarkEnd w:id="154"/>
      <w:bookmarkEnd w:id="155"/>
    </w:p>
    <w:p w14:paraId="61E48031"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附加定义</w:t>
      </w:r>
      <w:r w:rsidRPr="00B17C0F">
        <w:rPr>
          <w:rFonts w:ascii="SimSun" w:eastAsia="SimSun" w:hAnsi="SimSun" w:cstheme="minorHAnsi"/>
          <w:bCs/>
          <w:sz w:val="18"/>
          <w:szCs w:val="18"/>
        </w:rPr>
        <w:t>：</w:t>
      </w:r>
    </w:p>
    <w:p w14:paraId="1616C905"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w:t>
      </w:r>
      <w:r w:rsidRPr="00B17C0F">
        <w:rPr>
          <w:rFonts w:ascii="SimSun" w:eastAsia="SimSun" w:hAnsi="SimSun" w:cstheme="minorHAnsi"/>
          <w:sz w:val="18"/>
        </w:rPr>
        <w:t>”</w:t>
      </w:r>
      <w:r w:rsidRPr="002A53DD">
        <w:rPr>
          <w:rFonts w:eastAsia="SimSun"/>
          <w:sz w:val="18"/>
        </w:rPr>
        <w:t>是将注册服务器中的计算机数据复制到备份保管库的过程。</w:t>
      </w:r>
    </w:p>
    <w:p w14:paraId="032A89E8"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备份代理</w:t>
      </w:r>
      <w:r w:rsidRPr="00B17C0F">
        <w:rPr>
          <w:rFonts w:ascii="SimSun" w:eastAsia="SimSun" w:hAnsi="SimSun" w:cstheme="minorHAnsi"/>
          <w:sz w:val="18"/>
        </w:rPr>
        <w:t>”</w:t>
      </w:r>
      <w:r w:rsidRPr="002A53DD">
        <w:rPr>
          <w:rFonts w:eastAsia="SimSun"/>
          <w:sz w:val="18"/>
        </w:rPr>
        <w:t>指安装到已注册服务器上的软件，可以帮助已注册的服务器备份或还原一个或多个受保护的项目。</w:t>
      </w:r>
    </w:p>
    <w:p w14:paraId="11F92888"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备份保管库</w:t>
      </w:r>
      <w:r w:rsidRPr="00B17C0F">
        <w:rPr>
          <w:rFonts w:ascii="SimSun" w:eastAsia="SimSun" w:hAnsi="SimSun" w:cstheme="minorHAnsi"/>
          <w:sz w:val="18"/>
        </w:rPr>
        <w:t>”</w:t>
      </w:r>
      <w:r w:rsidRPr="002A53DD">
        <w:rPr>
          <w:rFonts w:eastAsia="SimSun"/>
          <w:sz w:val="18"/>
        </w:rPr>
        <w:t>指您可以在其中注册一个或多个受保护项目以便进行备份的容器。</w:t>
      </w:r>
    </w:p>
    <w:p w14:paraId="1E949312"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rPr>
        <w:t>指某个受保护项目已计划为要备份到备份保管库的总分钟数。</w:t>
      </w:r>
    </w:p>
    <w:p w14:paraId="44DAE3B8"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故障</w:t>
      </w:r>
      <w:r w:rsidRPr="00B17C0F">
        <w:rPr>
          <w:rFonts w:ascii="SimSun" w:eastAsia="SimSun" w:hAnsi="SimSun" w:cstheme="minorHAnsi"/>
          <w:sz w:val="18"/>
        </w:rPr>
        <w:t>”</w:t>
      </w:r>
      <w:r w:rsidRPr="002A53DD">
        <w:rPr>
          <w:rFonts w:eastAsia="SimSun"/>
          <w:sz w:val="18"/>
        </w:rPr>
        <w:t>指由于备份服务不可用导致备份代理或服务未能完成恰当配置备份或恢复操作。</w:t>
      </w:r>
    </w:p>
    <w:p w14:paraId="1C5EDCF1"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最大可用分钟数</w:t>
      </w:r>
      <w:r w:rsidRPr="00B17C0F">
        <w:rPr>
          <w:rFonts w:ascii="SimSun" w:eastAsia="SimSun" w:hAnsi="SimSun" w:cstheme="minorHAnsi"/>
          <w:sz w:val="18"/>
        </w:rPr>
        <w:t>”</w:t>
      </w:r>
      <w:r w:rsidRPr="002A53DD">
        <w:rPr>
          <w:rFonts w:eastAsia="SimSun"/>
          <w:sz w:val="18"/>
        </w:rPr>
        <w:t>指在一个帐单月份期间指定的</w:t>
      </w:r>
      <w:r w:rsidRPr="002A53DD">
        <w:rPr>
          <w:rFonts w:eastAsia="SimSun"/>
          <w:sz w:val="18"/>
        </w:rPr>
        <w:t xml:space="preserve"> Microsoft Azure </w:t>
      </w:r>
      <w:r w:rsidRPr="002A53DD">
        <w:rPr>
          <w:rFonts w:eastAsia="SimSun"/>
          <w:sz w:val="18"/>
        </w:rPr>
        <w:t>订购中所有受保护项目所用的总部署分钟数。</w:t>
      </w:r>
    </w:p>
    <w:p w14:paraId="7E4ECDE2"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受保护项目</w:t>
      </w:r>
      <w:r w:rsidRPr="00B17C0F">
        <w:rPr>
          <w:rFonts w:ascii="SimSun" w:eastAsia="SimSun" w:hAnsi="SimSun" w:cstheme="minorHAnsi"/>
          <w:sz w:val="18"/>
        </w:rPr>
        <w:t>”</w:t>
      </w:r>
      <w:r w:rsidRPr="002A53DD">
        <w:rPr>
          <w:rFonts w:eastAsia="SimSun"/>
          <w:sz w:val="18"/>
        </w:rPr>
        <w:t>指已计划要利用备份服务进行备份的一组数据集，例如数据卷、数据库或虚拟机，会在管理门户</w:t>
      </w:r>
      <w:r w:rsidRPr="00B17C0F">
        <w:rPr>
          <w:rFonts w:ascii="SimSun" w:eastAsia="SimSun" w:hAnsi="SimSun" w:cstheme="minorHAnsi"/>
          <w:sz w:val="18"/>
        </w:rPr>
        <w:t>“</w:t>
      </w:r>
      <w:r w:rsidRPr="002A53DD">
        <w:rPr>
          <w:rFonts w:eastAsia="SimSun"/>
          <w:sz w:val="18"/>
        </w:rPr>
        <w:t>恢复服务</w:t>
      </w:r>
      <w:r w:rsidRPr="00B17C0F">
        <w:rPr>
          <w:rFonts w:ascii="SimSun" w:eastAsia="SimSun" w:hAnsi="SimSun" w:cstheme="minorHAnsi"/>
          <w:sz w:val="18"/>
        </w:rPr>
        <w:t>”</w:t>
      </w:r>
      <w:r w:rsidRPr="002A53DD">
        <w:rPr>
          <w:rFonts w:eastAsia="SimSun"/>
          <w:sz w:val="18"/>
        </w:rPr>
        <w:t>部分的</w:t>
      </w:r>
      <w:r w:rsidRPr="00B17C0F">
        <w:rPr>
          <w:rFonts w:ascii="SimSun" w:eastAsia="SimSun" w:hAnsi="SimSun" w:cstheme="minorHAnsi"/>
          <w:sz w:val="18"/>
        </w:rPr>
        <w:t>“</w:t>
      </w:r>
      <w:r w:rsidRPr="002A53DD">
        <w:rPr>
          <w:rFonts w:eastAsia="SimSun"/>
          <w:sz w:val="18"/>
        </w:rPr>
        <w:t>受保护项目</w:t>
      </w:r>
      <w:r w:rsidRPr="00B17C0F">
        <w:rPr>
          <w:rFonts w:ascii="SimSun" w:eastAsia="SimSun" w:hAnsi="SimSun" w:cstheme="minorHAnsi"/>
          <w:sz w:val="18"/>
        </w:rPr>
        <w:t>”</w:t>
      </w:r>
      <w:r w:rsidRPr="002A53DD">
        <w:rPr>
          <w:rFonts w:eastAsia="SimSun"/>
          <w:sz w:val="18"/>
        </w:rPr>
        <w:t>选项卡中列出。</w:t>
      </w:r>
    </w:p>
    <w:p w14:paraId="303D4A1E" w14:textId="77777777" w:rsidR="005D7CD3" w:rsidRPr="002A53DD" w:rsidRDefault="005D7CD3" w:rsidP="000C604C">
      <w:pPr>
        <w:tabs>
          <w:tab w:val="left" w:pos="360"/>
          <w:tab w:val="left" w:pos="720"/>
          <w:tab w:val="left" w:pos="1080"/>
        </w:tabs>
        <w:spacing w:after="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恢复</w:t>
      </w:r>
      <w:r w:rsidRPr="00B17C0F">
        <w:rPr>
          <w:rFonts w:ascii="SimSun" w:eastAsia="SimSun" w:hAnsi="SimSun" w:cstheme="minorHAnsi"/>
          <w:sz w:val="18"/>
        </w:rPr>
        <w:t>”</w:t>
      </w:r>
      <w:r w:rsidRPr="002A53DD">
        <w:rPr>
          <w:rFonts w:eastAsia="SimSun"/>
          <w:sz w:val="18"/>
        </w:rPr>
        <w:t>或</w:t>
      </w:r>
      <w:r w:rsidRPr="00B17C0F">
        <w:rPr>
          <w:rFonts w:ascii="SimSun" w:eastAsia="SimSun" w:hAnsi="SimSun" w:cstheme="minorHAnsi"/>
          <w:sz w:val="18"/>
        </w:rPr>
        <w:t>“</w:t>
      </w:r>
      <w:r w:rsidRPr="002A53DD">
        <w:rPr>
          <w:rFonts w:eastAsia="SimSun"/>
          <w:b/>
          <w:color w:val="00188F"/>
          <w:sz w:val="18"/>
        </w:rPr>
        <w:t>还原</w:t>
      </w:r>
      <w:r w:rsidRPr="00B17C0F">
        <w:rPr>
          <w:rFonts w:ascii="SimSun" w:eastAsia="SimSun" w:hAnsi="SimSun" w:cstheme="minorHAnsi"/>
          <w:sz w:val="18"/>
        </w:rPr>
        <w:t>”</w:t>
      </w:r>
      <w:r w:rsidRPr="002A53DD">
        <w:rPr>
          <w:rFonts w:eastAsia="SimSun"/>
          <w:sz w:val="18"/>
        </w:rPr>
        <w:t>指将计算机数据从备份保管库还原到已注册服务器的过程。</w:t>
      </w:r>
    </w:p>
    <w:p w14:paraId="3A5133D8" w14:textId="77777777" w:rsidR="005D7CD3" w:rsidRPr="002A53DD" w:rsidRDefault="005D7CD3" w:rsidP="000C604C">
      <w:pPr>
        <w:tabs>
          <w:tab w:val="left" w:pos="360"/>
          <w:tab w:val="left" w:pos="720"/>
          <w:tab w:val="left" w:pos="1080"/>
        </w:tabs>
        <w:spacing w:after="0" w:line="240" w:lineRule="auto"/>
        <w:rPr>
          <w:rFonts w:eastAsia="SimSun"/>
          <w:sz w:val="18"/>
        </w:rPr>
      </w:pPr>
    </w:p>
    <w:p w14:paraId="583EC23B"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B17C0F">
        <w:rPr>
          <w:rFonts w:ascii="SimSun" w:eastAsia="SimSun" w:hAnsi="SimSun" w:cstheme="minorHAnsi"/>
          <w:bCs/>
          <w:sz w:val="18"/>
          <w:szCs w:val="18"/>
        </w:rPr>
        <w:t>：</w:t>
      </w:r>
      <w:r w:rsidRPr="002A53DD">
        <w:rPr>
          <w:rFonts w:eastAsia="SimSun"/>
          <w:sz w:val="18"/>
        </w:rPr>
        <w:t>在受保护项目的备份服务不可用期间，您在指定的</w:t>
      </w:r>
      <w:r w:rsidRPr="002A53DD">
        <w:rPr>
          <w:rFonts w:eastAsia="SimSun"/>
          <w:sz w:val="18"/>
        </w:rPr>
        <w:t xml:space="preserve"> Microsoft Azure </w:t>
      </w:r>
      <w:r w:rsidRPr="002A53DD">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2A53DD">
        <w:rPr>
          <w:rFonts w:eastAsia="SimSun"/>
          <w:sz w:val="18"/>
        </w:rPr>
        <w:t xml:space="preserve"> (30) </w:t>
      </w:r>
      <w:r w:rsidRPr="002A53DD">
        <w:rPr>
          <w:rFonts w:eastAsia="SimSun"/>
          <w:sz w:val="18"/>
        </w:rPr>
        <w:t>分钟一次的频率连续进行重试。</w:t>
      </w:r>
    </w:p>
    <w:p w14:paraId="7AAE2653" w14:textId="77777777" w:rsidR="005D7CD3" w:rsidRPr="002A53DD" w:rsidRDefault="005D7CD3" w:rsidP="000C604C">
      <w:pPr>
        <w:tabs>
          <w:tab w:val="left" w:pos="360"/>
          <w:tab w:val="left" w:pos="720"/>
          <w:tab w:val="left" w:pos="1080"/>
        </w:tabs>
        <w:spacing w:after="0" w:line="240" w:lineRule="auto"/>
        <w:rPr>
          <w:rFonts w:eastAsia="SimSun"/>
          <w:sz w:val="18"/>
        </w:rPr>
      </w:pPr>
    </w:p>
    <w:p w14:paraId="060136A4" w14:textId="77777777" w:rsidR="005D7CD3" w:rsidRDefault="005D7CD3"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szCs w:val="18"/>
        </w:rPr>
        <w:t>：</w:t>
      </w:r>
      <w:r w:rsidRPr="002A53DD">
        <w:rPr>
          <w:rFonts w:eastAsia="SimSun"/>
        </w:rPr>
        <w:t>每月正常服务时间百分比应使用以下公式计算</w:t>
      </w:r>
      <w:r w:rsidRPr="00B17C0F">
        <w:rPr>
          <w:rFonts w:ascii="SimSun" w:eastAsia="SimSun" w:hAnsi="SimSun" w:cstheme="minorHAnsi"/>
        </w:rPr>
        <w:t>：</w:t>
      </w:r>
    </w:p>
    <w:p w14:paraId="7799E80C" w14:textId="77777777" w:rsidR="007E0270" w:rsidRPr="007E0270" w:rsidRDefault="007E0270" w:rsidP="000C604C">
      <w:pPr>
        <w:pStyle w:val="ProductList-Body"/>
      </w:pPr>
    </w:p>
    <w:p w14:paraId="66681695" w14:textId="77777777" w:rsidR="005D7CD3" w:rsidRPr="002A53DD" w:rsidRDefault="00A832B9" w:rsidP="000C604C">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23746A5"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14:paraId="2F225FA1" w14:textId="77777777" w:rsidTr="005D7CD3">
        <w:trPr>
          <w:tblHeader/>
        </w:trPr>
        <w:tc>
          <w:tcPr>
            <w:tcW w:w="5400" w:type="dxa"/>
            <w:shd w:val="clear" w:color="auto" w:fill="0072C6"/>
          </w:tcPr>
          <w:p w14:paraId="5D9DECB9"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14:paraId="0E8F6BAC"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14:paraId="17A30A74" w14:textId="77777777" w:rsidTr="005D7CD3">
        <w:tc>
          <w:tcPr>
            <w:tcW w:w="5400" w:type="dxa"/>
            <w:tcBorders>
              <w:bottom w:val="single" w:sz="4" w:space="0" w:color="000000" w:themeColor="text1"/>
            </w:tcBorders>
          </w:tcPr>
          <w:p w14:paraId="54BB7B87"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Borders>
              <w:bottom w:val="single" w:sz="4" w:space="0" w:color="000000" w:themeColor="text1"/>
            </w:tcBorders>
          </w:tcPr>
          <w:p w14:paraId="377ED44B"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10%</w:t>
            </w:r>
          </w:p>
        </w:tc>
      </w:tr>
      <w:tr w:rsidR="005D7CD3" w:rsidRPr="007E0270" w14:paraId="387A6604" w14:textId="77777777" w:rsidTr="005D7CD3">
        <w:tc>
          <w:tcPr>
            <w:tcW w:w="5400" w:type="dxa"/>
            <w:tcBorders>
              <w:bottom w:val="single" w:sz="4" w:space="0" w:color="auto"/>
            </w:tcBorders>
          </w:tcPr>
          <w:p w14:paraId="64D4C95F"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Borders>
              <w:bottom w:val="single" w:sz="4" w:space="0" w:color="auto"/>
            </w:tcBorders>
          </w:tcPr>
          <w:p w14:paraId="523E3B6B"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25%</w:t>
            </w:r>
          </w:p>
        </w:tc>
      </w:tr>
    </w:tbl>
    <w:p w14:paraId="334E6A58"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D862B24" w14:textId="77777777" w:rsidR="00137E67" w:rsidRPr="002A53DD" w:rsidRDefault="00137E67" w:rsidP="000C604C">
      <w:pPr>
        <w:pStyle w:val="ProductList-Offering2Heading"/>
        <w:tabs>
          <w:tab w:val="clear" w:pos="360"/>
        </w:tabs>
        <w:outlineLvl w:val="2"/>
        <w:rPr>
          <w:rFonts w:asciiTheme="minorHAnsi" w:eastAsia="SimSun" w:hAnsiTheme="minorHAnsi"/>
          <w:lang w:eastAsia="zh-CN"/>
        </w:rPr>
      </w:pPr>
      <w:bookmarkStart w:id="156" w:name="_Toc38617134"/>
      <w:r w:rsidRPr="002A53DD">
        <w:rPr>
          <w:rFonts w:ascii="Calibri Light" w:eastAsia="SimSun" w:hAnsi="Calibri Light"/>
          <w:lang w:eastAsia="zh-CN"/>
        </w:rPr>
        <w:t xml:space="preserve">BizTalk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56"/>
    </w:p>
    <w:p w14:paraId="5F31EB1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9153B49"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BizTalk </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务环境</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务的部署</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algun Gothic" w:hint="eastAsia"/>
          <w:lang w:eastAsia="zh-CN"/>
        </w:rPr>
        <w:t>），</w:t>
      </w:r>
      <w:r w:rsidRPr="002A53DD">
        <w:rPr>
          <w:rFonts w:eastAsia="SimSun" w:hAnsi="SimSun" w:cs="MS Gothic" w:hint="eastAsia"/>
          <w:lang w:eastAsia="zh-CN"/>
        </w:rPr>
        <w:t>您可以向其</w:t>
      </w:r>
      <w:r w:rsidRPr="002A53DD">
        <w:rPr>
          <w:rFonts w:eastAsia="SimSun" w:hAnsi="SimSun" w:cs="MingLiU" w:hint="eastAsia"/>
          <w:lang w:eastAsia="zh-CN"/>
        </w:rPr>
        <w:t>发送运行时消息请求</w:t>
      </w:r>
      <w:r w:rsidRPr="002A53DD">
        <w:rPr>
          <w:rFonts w:eastAsia="SimSun" w:hAnsi="SimSun" w:cs="MS Mincho" w:hint="eastAsia"/>
          <w:lang w:eastAsia="zh-CN"/>
        </w:rPr>
        <w:t>。</w:t>
      </w:r>
    </w:p>
    <w:p w14:paraId="5E90162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务环境的总分钟数</w:t>
      </w:r>
      <w:r w:rsidRPr="002A53DD">
        <w:rPr>
          <w:rFonts w:eastAsia="SimSun" w:hAnsi="SimSun" w:cs="MS Mincho" w:hint="eastAsia"/>
          <w:lang w:eastAsia="zh-CN"/>
        </w:rPr>
        <w:t>。</w:t>
      </w:r>
    </w:p>
    <w:p w14:paraId="58AE4CE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务环境的总部署分钟数</w:t>
      </w:r>
      <w:r w:rsidRPr="002A53DD">
        <w:rPr>
          <w:rFonts w:eastAsia="SimSun" w:hAnsi="SimSun" w:cs="MS Mincho" w:hint="eastAsia"/>
          <w:lang w:eastAsia="zh-CN"/>
        </w:rPr>
        <w:t>。</w:t>
      </w:r>
    </w:p>
    <w:p w14:paraId="31C8197F"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监控存储帐户</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务使用的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用于存</w:t>
      </w:r>
      <w:r w:rsidRPr="002A53DD">
        <w:rPr>
          <w:rFonts w:eastAsia="SimSun" w:hAnsi="SimSun" w:cs="MingLiU" w:hint="eastAsia"/>
          <w:lang w:eastAsia="zh-CN"/>
        </w:rPr>
        <w:t>储与执行</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务相关的监控信息</w:t>
      </w:r>
      <w:r w:rsidRPr="002A53DD">
        <w:rPr>
          <w:rFonts w:eastAsia="SimSun" w:hAnsi="SimSun" w:cs="MS Mincho" w:hint="eastAsia"/>
          <w:lang w:eastAsia="zh-CN"/>
        </w:rPr>
        <w:t>。</w:t>
      </w:r>
    </w:p>
    <w:p w14:paraId="6486FB18" w14:textId="77777777" w:rsidR="00137E67" w:rsidRPr="002A53DD" w:rsidRDefault="00137E67" w:rsidP="000C604C">
      <w:pPr>
        <w:pStyle w:val="ProductList-Body"/>
        <w:rPr>
          <w:rFonts w:eastAsia="SimSun"/>
          <w:lang w:eastAsia="zh-CN"/>
        </w:rPr>
      </w:pPr>
    </w:p>
    <w:p w14:paraId="295BBF6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务环境中的总累计部署分钟数</w:t>
      </w:r>
      <w:r w:rsidRPr="002A53DD">
        <w:rPr>
          <w:rFonts w:eastAsia="SimSun" w:hAnsi="SimSun" w:cs="Malgun Gothic" w:hint="eastAsia"/>
          <w:lang w:eastAsia="zh-CN"/>
        </w:rPr>
        <w:t>。</w:t>
      </w:r>
      <w:r w:rsidRPr="002A53DD">
        <w:rPr>
          <w:rFonts w:eastAsia="SimSun" w:hAnsi="SimSun" w:cs="MS Gothic" w:hint="eastAsia"/>
          <w:lang w:eastAsia="zh-CN"/>
        </w:rPr>
        <w:t>当在某一分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如果在您的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务环境在这一分钟内不可用</w:t>
      </w:r>
      <w:r w:rsidRPr="002A53DD">
        <w:rPr>
          <w:rFonts w:eastAsia="SimSun" w:hAnsi="SimSun" w:cs="MS Mincho" w:hint="eastAsia"/>
          <w:lang w:eastAsia="zh-CN"/>
        </w:rPr>
        <w:t>。</w:t>
      </w:r>
    </w:p>
    <w:p w14:paraId="3FC9C926" w14:textId="77777777" w:rsidR="00137E67" w:rsidRPr="002A53DD" w:rsidRDefault="00137E67" w:rsidP="000C604C">
      <w:pPr>
        <w:pStyle w:val="ProductList-Body"/>
        <w:rPr>
          <w:rFonts w:eastAsia="SimSun"/>
          <w:lang w:eastAsia="zh-CN"/>
        </w:rPr>
      </w:pPr>
    </w:p>
    <w:p w14:paraId="3B3699A3"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8B0CC18" w14:textId="77777777" w:rsidR="007E0270" w:rsidRPr="002A53DD" w:rsidRDefault="007E0270" w:rsidP="000C604C">
      <w:pPr>
        <w:pStyle w:val="ProductList-Body"/>
        <w:rPr>
          <w:rFonts w:eastAsia="SimSun"/>
          <w:lang w:eastAsia="zh-CN"/>
        </w:rPr>
      </w:pPr>
    </w:p>
    <w:p w14:paraId="7192924D" w14:textId="77777777" w:rsidR="00137E67" w:rsidRPr="007E0270" w:rsidRDefault="00A832B9"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038F2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D204AE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97BCA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2E668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C83C65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604B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FABE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84D330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DD61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C322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64AA5440" w14:textId="77777777" w:rsidR="00137E67" w:rsidRPr="002A53DD" w:rsidRDefault="00137E67" w:rsidP="000C604C">
      <w:pPr>
        <w:pStyle w:val="ProductList-Body"/>
        <w:rPr>
          <w:rFonts w:eastAsia="SimSun"/>
        </w:rPr>
      </w:pPr>
    </w:p>
    <w:p w14:paraId="756EFF8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务的基本</w:t>
      </w:r>
      <w:r w:rsidRPr="002A53DD">
        <w:rPr>
          <w:rFonts w:eastAsia="SimSun" w:hAnsi="SimSun" w:cs="Malgun Gothic" w:hint="eastAsia"/>
          <w:lang w:eastAsia="zh-CN"/>
        </w:rPr>
        <w:t>、</w:t>
      </w:r>
      <w:r w:rsidRPr="002A53DD">
        <w:rPr>
          <w:rFonts w:eastAsia="SimSun" w:hAnsi="SimSun" w:cs="MingLiU" w:hint="eastAsia"/>
          <w:lang w:eastAsia="zh-CN"/>
        </w:rPr>
        <w:t>标准和高级层级的使用</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Microsoft Azure BizTalk </w:t>
      </w:r>
      <w:r w:rsidRPr="002A53DD">
        <w:rPr>
          <w:rFonts w:eastAsia="SimSun" w:hAnsi="SimSun" w:cs="MS Gothic" w:hint="eastAsia"/>
          <w:lang w:eastAsia="zh-CN"/>
        </w:rPr>
        <w:t>服</w:t>
      </w:r>
      <w:r w:rsidRPr="002A53DD">
        <w:rPr>
          <w:rFonts w:eastAsia="SimSun" w:hAnsi="SimSun" w:cs="MingLiU" w:hint="eastAsia"/>
          <w:lang w:eastAsia="zh-CN"/>
        </w:rPr>
        <w:t>务的开发人员层级</w:t>
      </w:r>
      <w:r w:rsidRPr="002A53DD">
        <w:rPr>
          <w:rFonts w:eastAsia="SimSun" w:hAnsi="SimSun" w:cs="MS Mincho" w:hint="eastAsia"/>
          <w:lang w:eastAsia="zh-CN"/>
        </w:rPr>
        <w:t>。</w:t>
      </w:r>
    </w:p>
    <w:p w14:paraId="3E4CD30D" w14:textId="77777777" w:rsidR="00137E67" w:rsidRPr="002A53DD" w:rsidRDefault="00137E67" w:rsidP="000C604C">
      <w:pPr>
        <w:pStyle w:val="ProductList-Body"/>
        <w:rPr>
          <w:rFonts w:eastAsia="SimSun"/>
          <w:lang w:eastAsia="zh-CN"/>
        </w:rPr>
      </w:pPr>
    </w:p>
    <w:p w14:paraId="244975D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S Gothic" w:hint="eastAsia"/>
          <w:lang w:eastAsia="zh-CN"/>
        </w:rPr>
        <w:t>提交索</w:t>
      </w:r>
      <w:r w:rsidRPr="002A53DD">
        <w:rPr>
          <w:rFonts w:eastAsia="SimSun" w:hAnsi="SimSun" w:cs="MingLiU" w:hint="eastAsia"/>
          <w:lang w:eastAsia="zh-CN"/>
        </w:rPr>
        <w:t>赔时</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须确保在监控存储帐户中保有完整的监控数据</w:t>
      </w:r>
      <w:r w:rsidRPr="002A53DD">
        <w:rPr>
          <w:rFonts w:eastAsia="SimSun" w:hAnsi="SimSun" w:cs="Malgun Gothic" w:hint="eastAsia"/>
          <w:lang w:eastAsia="zh-CN"/>
        </w:rPr>
        <w:t>，</w:t>
      </w:r>
      <w:r w:rsidRPr="002A53DD">
        <w:rPr>
          <w:rFonts w:eastAsia="SimSun" w:hAnsi="SimSun" w:cs="MS Gothic" w:hint="eastAsia"/>
          <w:lang w:eastAsia="zh-CN"/>
        </w:rPr>
        <w:t>并且可提供</w:t>
      </w:r>
      <w:r w:rsidRPr="002A53DD">
        <w:rPr>
          <w:rFonts w:eastAsia="SimSun" w:hAnsi="SimSun" w:cs="MingLiU" w:hint="eastAsia"/>
          <w:lang w:eastAsia="zh-CN"/>
        </w:rPr>
        <w:t>给微软使用</w:t>
      </w:r>
      <w:r w:rsidRPr="002A53DD">
        <w:rPr>
          <w:rFonts w:eastAsia="SimSun" w:hAnsi="SimSun" w:cs="MS Mincho" w:hint="eastAsia"/>
          <w:lang w:eastAsia="zh-CN"/>
        </w:rPr>
        <w:t>。</w:t>
      </w:r>
    </w:p>
    <w:p w14:paraId="62526EE2"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28201A9" w14:textId="77777777" w:rsidR="00137E67" w:rsidRPr="002A53DD" w:rsidRDefault="00137E67" w:rsidP="000C604C">
      <w:pPr>
        <w:pStyle w:val="ProductList-Offering2Heading"/>
        <w:tabs>
          <w:tab w:val="clear" w:pos="360"/>
        </w:tabs>
        <w:outlineLvl w:val="2"/>
        <w:rPr>
          <w:rFonts w:ascii="SimSun" w:eastAsia="SimSun" w:hAnsi="SimSun"/>
          <w:lang w:eastAsia="zh-CN"/>
        </w:rPr>
      </w:pPr>
      <w:bookmarkStart w:id="157" w:name="_Toc38617135"/>
      <w:r w:rsidRPr="002A53DD">
        <w:rPr>
          <w:rFonts w:ascii="SimSun" w:eastAsia="SimSun" w:hAnsi="SimSun" w:cs="PMingLiU" w:hint="eastAsia"/>
          <w:lang w:eastAsia="zh-CN"/>
        </w:rPr>
        <w:t>缓存服务</w:t>
      </w:r>
      <w:bookmarkEnd w:id="157"/>
    </w:p>
    <w:p w14:paraId="5086637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4EA3D455"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缓存</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创建的缓存服务的部署</w:t>
      </w:r>
      <w:r w:rsidRPr="002A53DD">
        <w:rPr>
          <w:rFonts w:eastAsia="SimSun" w:hAnsi="SimSun" w:cs="Malgun Gothic" w:hint="eastAsia"/>
          <w:lang w:eastAsia="zh-CN"/>
        </w:rPr>
        <w:t>，</w:t>
      </w:r>
      <w:r w:rsidRPr="002A53DD">
        <w:rPr>
          <w:rFonts w:eastAsia="SimSun" w:hAnsi="SimSun" w:cs="MS Gothic" w:hint="eastAsia"/>
          <w:lang w:eastAsia="zh-CN"/>
        </w:rPr>
        <w:t>管理</w:t>
      </w:r>
      <w:r w:rsidRPr="002A53DD">
        <w:rPr>
          <w:rFonts w:eastAsia="SimSun" w:hAnsi="SimSun" w:cs="MingLiU" w:hint="eastAsia"/>
          <w:lang w:eastAsia="zh-CN"/>
        </w:rPr>
        <w:t>门户的</w:t>
      </w:r>
      <w:r w:rsidRPr="00B17C0F">
        <w:rPr>
          <w:rFonts w:ascii="SimSun" w:eastAsia="SimSun" w:hAnsi="SimSun" w:cstheme="minorHAnsi"/>
          <w:lang w:eastAsia="zh-CN"/>
        </w:rPr>
        <w:t>“</w:t>
      </w:r>
      <w:r w:rsidRPr="002A53DD">
        <w:rPr>
          <w:rFonts w:eastAsia="SimSun" w:hAnsi="SimSun" w:cs="MingLiU" w:hint="eastAsia"/>
          <w:lang w:eastAsia="zh-CN"/>
        </w:rPr>
        <w:t>缓存</w:t>
      </w:r>
      <w:r w:rsidRPr="00B17C0F">
        <w:rPr>
          <w:rFonts w:ascii="SimSun" w:eastAsia="SimSun" w:hAnsi="SimSun" w:cstheme="minorHAnsi"/>
          <w:lang w:eastAsia="zh-CN"/>
        </w:rPr>
        <w:t>”</w:t>
      </w:r>
      <w:r w:rsidRPr="002A53DD">
        <w:rPr>
          <w:rFonts w:eastAsia="SimSun" w:hAnsi="SimSun" w:cs="MingLiU" w:hint="eastAsia"/>
          <w:lang w:eastAsia="zh-CN"/>
        </w:rPr>
        <w:t>选项卡中将会列出其缓存终结点</w:t>
      </w:r>
      <w:r w:rsidRPr="002A53DD">
        <w:rPr>
          <w:rFonts w:eastAsia="SimSun" w:hAnsi="SimSun" w:cs="MS Mincho" w:hint="eastAsia"/>
          <w:lang w:eastAsia="zh-CN"/>
        </w:rPr>
        <w:t>。</w:t>
      </w:r>
    </w:p>
    <w:p w14:paraId="7E159F8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缓存终结点</w:t>
      </w:r>
      <w:r w:rsidRPr="00B17C0F">
        <w:rPr>
          <w:rFonts w:ascii="SimSun" w:eastAsia="SimSun" w:hAnsi="SimSun" w:cstheme="minorHAnsi"/>
          <w:lang w:eastAsia="zh-CN"/>
        </w:rPr>
        <w:t>”</w:t>
      </w:r>
      <w:r w:rsidRPr="002A53DD">
        <w:rPr>
          <w:rFonts w:eastAsia="SimSun" w:hAnsi="SimSun" w:cs="MS Gothic" w:hint="eastAsia"/>
          <w:lang w:eastAsia="zh-CN"/>
        </w:rPr>
        <w:t>是指可以用来</w:t>
      </w:r>
      <w:r w:rsidRPr="002A53DD">
        <w:rPr>
          <w:rFonts w:eastAsia="SimSun" w:hAnsi="SimSun" w:cs="MingLiU" w:hint="eastAsia"/>
          <w:lang w:eastAsia="zh-CN"/>
        </w:rPr>
        <w:t>访问缓存的终结点</w:t>
      </w:r>
      <w:r w:rsidRPr="002A53DD">
        <w:rPr>
          <w:rFonts w:eastAsia="SimSun" w:hAnsi="SimSun" w:cs="MS Mincho" w:hint="eastAsia"/>
          <w:lang w:eastAsia="zh-CN"/>
        </w:rPr>
        <w:t>。</w:t>
      </w:r>
    </w:p>
    <w:p w14:paraId="1E954E3E"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Ansi="SimSun" w:cs="MingLiU" w:hint="eastAsia"/>
          <w:lang w:eastAsia="zh-CN"/>
        </w:rPr>
        <w:t>缓存的总分钟数</w:t>
      </w:r>
      <w:r w:rsidRPr="002A53DD">
        <w:rPr>
          <w:rFonts w:eastAsia="SimSun" w:hAnsi="SimSun" w:cs="MS Mincho" w:hint="eastAsia"/>
          <w:lang w:eastAsia="zh-CN"/>
        </w:rPr>
        <w:t>。</w:t>
      </w:r>
    </w:p>
    <w:p w14:paraId="60E7587E"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订购中部署的所有缓存的总部署分钟数</w:t>
      </w:r>
      <w:r w:rsidRPr="002A53DD">
        <w:rPr>
          <w:rFonts w:eastAsia="SimSun" w:hAnsi="SimSun" w:cs="MS Mincho" w:hint="eastAsia"/>
          <w:lang w:eastAsia="zh-CN"/>
        </w:rPr>
        <w:t>。</w:t>
      </w:r>
    </w:p>
    <w:p w14:paraId="263ACDEA" w14:textId="77777777" w:rsidR="00137E67" w:rsidRPr="002A53DD" w:rsidRDefault="00137E67" w:rsidP="000C604C">
      <w:pPr>
        <w:pStyle w:val="ProductList-Body"/>
        <w:rPr>
          <w:rFonts w:eastAsia="SimSun"/>
          <w:lang w:eastAsia="zh-CN"/>
        </w:rPr>
      </w:pPr>
    </w:p>
    <w:p w14:paraId="38FA525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Ansi="SimSun" w:cs="MingLiU" w:hint="eastAsia"/>
          <w:lang w:eastAsia="zh-CN"/>
        </w:rPr>
        <w:t>缓存不可用期间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如果与</w:t>
      </w:r>
      <w:r w:rsidRPr="002A53DD">
        <w:rPr>
          <w:rFonts w:eastAsia="SimSun" w:hAnsi="SimSun" w:cs="MingLiU" w:hint="eastAsia"/>
          <w:lang w:eastAsia="zh-CN"/>
        </w:rPr>
        <w:t>缓存相关的一个或多个缓存端点与微软的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则认为指定的缓存在这一分钟内不可用</w:t>
      </w:r>
      <w:r w:rsidRPr="002A53DD">
        <w:rPr>
          <w:rFonts w:eastAsia="SimSun" w:hAnsi="SimSun" w:cs="MS Mincho" w:hint="eastAsia"/>
          <w:lang w:eastAsia="zh-CN"/>
        </w:rPr>
        <w:t>。</w:t>
      </w:r>
    </w:p>
    <w:p w14:paraId="7634ABC3" w14:textId="77777777" w:rsidR="00137E67" w:rsidRPr="002A53DD" w:rsidRDefault="00137E67" w:rsidP="000C604C">
      <w:pPr>
        <w:pStyle w:val="ProductList-Body"/>
        <w:rPr>
          <w:rFonts w:eastAsia="SimSun"/>
          <w:lang w:eastAsia="zh-CN"/>
        </w:rPr>
      </w:pPr>
    </w:p>
    <w:p w14:paraId="5DAE5CD6"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52C6778" w14:textId="77777777" w:rsidR="007E0270" w:rsidRPr="002A53DD" w:rsidRDefault="007E0270" w:rsidP="000C604C">
      <w:pPr>
        <w:pStyle w:val="ProductList-Body"/>
        <w:rPr>
          <w:rFonts w:eastAsia="SimSun"/>
          <w:lang w:eastAsia="zh-CN"/>
        </w:rPr>
      </w:pPr>
    </w:p>
    <w:p w14:paraId="138A2563" w14:textId="77777777" w:rsidR="00137E67" w:rsidRPr="007E0270" w:rsidRDefault="00A832B9" w:rsidP="000C604C">
      <w:pPr>
        <w:pStyle w:val="ListParagraph"/>
        <w:rPr>
          <w:rFonts w:eastAsia="SimSun"/>
          <w:sz w:val="18"/>
          <w:szCs w:val="18"/>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14:paraId="35C902A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08AFDE3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78C47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171C91"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6DB2E7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BA66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BF53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6A15524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2BC9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99E2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4F0331C8" w14:textId="77777777" w:rsidR="00137E67" w:rsidRPr="002A53DD" w:rsidRDefault="00137E67" w:rsidP="000C604C">
      <w:pPr>
        <w:spacing w:after="0"/>
        <w:rPr>
          <w:rFonts w:eastAsia="SimSun"/>
          <w:sz w:val="18"/>
        </w:rPr>
      </w:pPr>
    </w:p>
    <w:p w14:paraId="4899AF6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务级别和服务费用减免适用于您对缓存服务的使用</w:t>
      </w:r>
      <w:r w:rsidRPr="002A53DD">
        <w:rPr>
          <w:rFonts w:eastAsia="SimSun" w:hAnsi="SimSun" w:cs="Malgun Gothic" w:hint="eastAsia"/>
          <w:lang w:eastAsia="zh-CN"/>
        </w:rPr>
        <w:t>，</w:t>
      </w:r>
      <w:r w:rsidRPr="002A53DD">
        <w:rPr>
          <w:rFonts w:eastAsia="SimSun" w:hAnsi="SimSun" w:cs="MS Gothic" w:hint="eastAsia"/>
          <w:lang w:eastAsia="zh-CN"/>
        </w:rPr>
        <w:t>包括</w:t>
      </w:r>
      <w:r w:rsidRPr="002A53DD">
        <w:rPr>
          <w:rFonts w:eastAsia="SimSun" w:hint="eastAsia"/>
          <w:lang w:eastAsia="zh-CN"/>
        </w:rPr>
        <w:t xml:space="preserve"> Azure </w:t>
      </w:r>
      <w:r w:rsidRPr="002A53DD">
        <w:rPr>
          <w:rFonts w:eastAsia="SimSun" w:hAnsi="SimSun" w:cs="MS Gothic" w:hint="eastAsia"/>
          <w:lang w:eastAsia="zh-CN"/>
        </w:rPr>
        <w:t>托管</w:t>
      </w:r>
      <w:r w:rsidRPr="002A53DD">
        <w:rPr>
          <w:rFonts w:eastAsia="SimSun" w:hAnsi="SimSun" w:cs="MingLiU" w:hint="eastAsia"/>
          <w:lang w:eastAsia="zh-CN"/>
        </w:rPr>
        <w:t>缓存服务或</w:t>
      </w:r>
      <w:r w:rsidRPr="002A53DD">
        <w:rPr>
          <w:rFonts w:eastAsia="SimSun" w:hint="eastAsia"/>
          <w:lang w:eastAsia="zh-CN"/>
        </w:rPr>
        <w:t xml:space="preserve"> Azure Redis </w:t>
      </w:r>
      <w:r w:rsidRPr="002A53DD">
        <w:rPr>
          <w:rFonts w:eastAsia="SimSun" w:hAnsi="SimSun" w:cs="MingLiU" w:hint="eastAsia"/>
          <w:lang w:eastAsia="zh-CN"/>
        </w:rPr>
        <w:t>缓存服务的标准层级</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Azure Redis </w:t>
      </w:r>
      <w:r w:rsidRPr="002A53DD">
        <w:rPr>
          <w:rFonts w:eastAsia="SimSun" w:hAnsi="SimSun" w:cs="MingLiU" w:hint="eastAsia"/>
          <w:lang w:eastAsia="zh-CN"/>
        </w:rPr>
        <w:t>缓存服务的基本层级</w:t>
      </w:r>
      <w:r w:rsidRPr="002A53DD">
        <w:rPr>
          <w:rFonts w:eastAsia="SimSun" w:hAnsi="SimSun" w:cs="MS Mincho" w:hint="eastAsia"/>
          <w:lang w:eastAsia="zh-CN"/>
        </w:rPr>
        <w:t>。</w:t>
      </w:r>
    </w:p>
    <w:p w14:paraId="0F74C7CB"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E443B6A" w14:textId="77777777" w:rsidR="00137E67" w:rsidRPr="002A53DD" w:rsidRDefault="00137E67" w:rsidP="000C604C">
      <w:pPr>
        <w:pStyle w:val="ProductList-Offering2Heading"/>
        <w:tabs>
          <w:tab w:val="clear" w:pos="360"/>
        </w:tabs>
        <w:outlineLvl w:val="2"/>
        <w:rPr>
          <w:rFonts w:asciiTheme="minorHAnsi" w:eastAsia="SimSun" w:hAnsiTheme="minorHAnsi"/>
          <w:lang w:eastAsia="zh-CN"/>
        </w:rPr>
      </w:pPr>
      <w:bookmarkStart w:id="158" w:name="_Toc38617136"/>
      <w:r w:rsidRPr="002A53DD">
        <w:rPr>
          <w:rFonts w:ascii="Calibri Light" w:eastAsia="SimSun" w:hAnsi="Calibri Light"/>
          <w:lang w:eastAsia="zh-CN"/>
        </w:rPr>
        <w:t>CDN</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58"/>
    </w:p>
    <w:p w14:paraId="6AA7FC1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00915609" w:rsidRPr="00B17C0F">
        <w:rPr>
          <w:rFonts w:ascii="SimSun" w:eastAsia="SimSun" w:hAnsi="SimSun" w:cstheme="minorHAnsi"/>
          <w:lang w:eastAsia="zh-CN"/>
        </w:rPr>
        <w:t>：</w:t>
      </w:r>
      <w:r w:rsidRPr="002A53DD">
        <w:rPr>
          <w:rFonts w:eastAsia="SimSun" w:hAnsi="SimSun" w:cs="MingLiU" w:hint="eastAsia"/>
          <w:lang w:eastAsia="zh-CN"/>
        </w:rPr>
        <w:t>为了评估停机时间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软将审核来自您使用的任何商业上合理的独立度量系统的数据</w:t>
      </w:r>
      <w:r w:rsidRPr="002A53DD">
        <w:rPr>
          <w:rFonts w:eastAsia="SimSun" w:hAnsi="SimSun" w:cs="MS Mincho" w:hint="eastAsia"/>
          <w:lang w:eastAsia="zh-CN"/>
        </w:rPr>
        <w:t>。</w:t>
      </w:r>
    </w:p>
    <w:p w14:paraId="497DF89C" w14:textId="77777777" w:rsidR="00137E67" w:rsidRPr="002A53DD" w:rsidRDefault="00137E67" w:rsidP="000C604C">
      <w:pPr>
        <w:pStyle w:val="ProductList-Body"/>
        <w:rPr>
          <w:rFonts w:eastAsia="SimSun"/>
          <w:lang w:eastAsia="zh-CN"/>
        </w:rPr>
      </w:pPr>
    </w:p>
    <w:p w14:paraId="00B749C0"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您必</w:t>
      </w:r>
      <w:r w:rsidRPr="002A53DD">
        <w:rPr>
          <w:rFonts w:eastAsia="SimSun" w:hAnsi="SimSun" w:cs="MingLiU" w:hint="eastAsia"/>
          <w:lang w:eastAsia="zh-CN"/>
        </w:rPr>
        <w:t>须从度量系统的标准代理列表中选择一组代理</w:t>
      </w:r>
      <w:r w:rsidRPr="002A53DD">
        <w:rPr>
          <w:rFonts w:eastAsia="SimSun" w:hAnsi="SimSun" w:cs="Malgun Gothic" w:hint="eastAsia"/>
          <w:lang w:eastAsia="zh-CN"/>
        </w:rPr>
        <w:t>，</w:t>
      </w:r>
      <w:r w:rsidRPr="002A53DD">
        <w:rPr>
          <w:rFonts w:eastAsia="SimSun" w:hAnsi="SimSun" w:cs="MingLiU" w:hint="eastAsia"/>
          <w:lang w:eastAsia="zh-CN"/>
        </w:rPr>
        <w:t>这些代理已公开发布且代表世界上的主要大城市区域中的至少五个不同的地理位置</w:t>
      </w:r>
      <w:r w:rsidRPr="002A53DD">
        <w:rPr>
          <w:rFonts w:eastAsia="SimSun" w:hAnsi="SimSun" w:cs="Malgun Gothic" w:hint="eastAsia"/>
          <w:lang w:eastAsia="zh-CN"/>
        </w:rPr>
        <w:t>（</w:t>
      </w:r>
      <w:r w:rsidRPr="002A53DD">
        <w:rPr>
          <w:rFonts w:eastAsia="SimSun" w:hAnsi="SimSun" w:cs="MS Gothic" w:hint="eastAsia"/>
          <w:lang w:eastAsia="zh-CN"/>
        </w:rPr>
        <w:t>中</w:t>
      </w:r>
      <w:r w:rsidRPr="002A53DD">
        <w:rPr>
          <w:rFonts w:eastAsia="SimSun" w:hAnsi="SimSun" w:cs="MingLiU" w:hint="eastAsia"/>
          <w:lang w:eastAsia="zh-CN"/>
        </w:rPr>
        <w:t>华人民共和国除外</w:t>
      </w:r>
      <w:r w:rsidRPr="002A53DD">
        <w:rPr>
          <w:rFonts w:eastAsia="SimSun" w:hAnsi="SimSun" w:cs="Malgun Gothic" w:hint="eastAsia"/>
          <w:lang w:eastAsia="zh-CN"/>
        </w:rPr>
        <w:t>）</w:t>
      </w:r>
      <w:r w:rsidRPr="002A53DD">
        <w:rPr>
          <w:rFonts w:eastAsia="SimSun" w:hAnsi="SimSun" w:cs="MS Mincho" w:hint="eastAsia"/>
          <w:lang w:eastAsia="zh-CN"/>
        </w:rPr>
        <w:t>。</w:t>
      </w:r>
    </w:p>
    <w:p w14:paraId="1294EC65" w14:textId="77777777" w:rsidR="00137E67" w:rsidRPr="002A53DD" w:rsidRDefault="00137E67" w:rsidP="000C604C">
      <w:pPr>
        <w:pStyle w:val="ProductList-Body"/>
        <w:rPr>
          <w:rFonts w:eastAsia="SimSun"/>
          <w:lang w:eastAsia="zh-CN"/>
        </w:rPr>
      </w:pPr>
    </w:p>
    <w:p w14:paraId="763DA785"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将根据以下模型</w:t>
      </w:r>
      <w:r w:rsidRPr="002A53DD">
        <w:rPr>
          <w:rFonts w:eastAsia="SimSun" w:hAnsi="SimSun" w:cs="MingLiU" w:hint="eastAsia"/>
          <w:lang w:eastAsia="zh-CN"/>
        </w:rPr>
        <w:t>对度量系统测试进行配置</w:t>
      </w:r>
      <w:r w:rsidRPr="002A53DD">
        <w:rPr>
          <w:rFonts w:eastAsia="SimSun" w:hAnsi="SimSun" w:cs="Malgun Gothic" w:hint="eastAsia"/>
          <w:lang w:eastAsia="zh-CN"/>
        </w:rPr>
        <w:t>（</w:t>
      </w:r>
      <w:r w:rsidRPr="002A53DD">
        <w:rPr>
          <w:rFonts w:eastAsia="SimSun" w:hAnsi="SimSun" w:cs="MS Gothic" w:hint="eastAsia"/>
          <w:lang w:eastAsia="zh-CN"/>
        </w:rPr>
        <w:t>每个代理每小</w:t>
      </w:r>
      <w:r w:rsidRPr="002A53DD">
        <w:rPr>
          <w:rFonts w:eastAsia="SimSun" w:hAnsi="SimSun" w:cs="MingLiU" w:hint="eastAsia"/>
          <w:lang w:eastAsia="zh-CN"/>
        </w:rPr>
        <w:t>时至少一次测试的频率</w:t>
      </w:r>
      <w:r w:rsidRPr="002A53DD">
        <w:rPr>
          <w:rFonts w:eastAsia="SimSun" w:hAnsi="SimSun" w:cs="Malgun Gothic" w:hint="eastAsia"/>
          <w:lang w:eastAsia="zh-CN"/>
        </w:rPr>
        <w:t>）</w:t>
      </w:r>
      <w:r w:rsidRPr="002A53DD">
        <w:rPr>
          <w:rFonts w:eastAsia="SimSun" w:hAnsi="SimSun" w:cs="MS Gothic" w:hint="eastAsia"/>
          <w:lang w:eastAsia="zh-CN"/>
        </w:rPr>
        <w:t>以</w:t>
      </w:r>
      <w:r w:rsidRPr="002A53DD">
        <w:rPr>
          <w:rFonts w:eastAsia="SimSun" w:hAnsi="SimSun" w:cs="MingLiU" w:hint="eastAsia"/>
          <w:lang w:eastAsia="zh-CN"/>
        </w:rPr>
        <w:t>执行</w:t>
      </w:r>
      <w:r w:rsidRPr="002A53DD">
        <w:rPr>
          <w:rFonts w:eastAsia="SimSun" w:hint="eastAsia"/>
          <w:lang w:eastAsia="zh-CN"/>
        </w:rPr>
        <w:t xml:space="preserve"> HTTP GET </w:t>
      </w:r>
      <w:r w:rsidRPr="002A53DD">
        <w:rPr>
          <w:rFonts w:eastAsia="SimSun" w:hAnsi="SimSun" w:cs="MS Gothic" w:hint="eastAsia"/>
          <w:lang w:eastAsia="zh-CN"/>
        </w:rPr>
        <w:t>操作</w:t>
      </w:r>
      <w:r w:rsidRPr="00B17C0F">
        <w:rPr>
          <w:rFonts w:ascii="SimSun" w:eastAsia="SimSun" w:hAnsi="SimSun" w:cstheme="minorHAnsi"/>
          <w:lang w:eastAsia="zh-CN"/>
        </w:rPr>
        <w:t>：</w:t>
      </w:r>
    </w:p>
    <w:p w14:paraId="365093F0" w14:textId="77777777" w:rsidR="00137E67" w:rsidRPr="002A53DD" w:rsidRDefault="00137E67" w:rsidP="000C604C">
      <w:pPr>
        <w:pStyle w:val="ProductList-Body"/>
        <w:numPr>
          <w:ilvl w:val="0"/>
          <w:numId w:val="4"/>
        </w:numPr>
        <w:rPr>
          <w:rFonts w:eastAsia="SimSun"/>
          <w:lang w:eastAsia="zh-CN"/>
        </w:rPr>
      </w:pPr>
      <w:r w:rsidRPr="002A53DD">
        <w:rPr>
          <w:rFonts w:eastAsia="SimSun" w:hAnsi="SimSun" w:cs="MingLiU" w:hint="eastAsia"/>
          <w:lang w:eastAsia="zh-CN"/>
        </w:rPr>
        <w:t>测试文件将放置在您的源位置</w:t>
      </w:r>
      <w:r w:rsidRPr="002A53DD">
        <w:rPr>
          <w:rFonts w:eastAsia="SimSun" w:hAnsi="SimSun" w:cs="Malgun Gothic" w:hint="eastAsia"/>
          <w:lang w:eastAsia="zh-CN"/>
        </w:rPr>
        <w:t>（</w:t>
      </w:r>
      <w:r w:rsidRPr="002A53DD">
        <w:rPr>
          <w:rFonts w:eastAsia="SimSun" w:hAnsi="SimSun" w:cs="MS Gothic" w:hint="eastAsia"/>
          <w:lang w:eastAsia="zh-CN"/>
        </w:rPr>
        <w:t>如</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Mincho" w:hint="eastAsia"/>
          <w:lang w:eastAsia="zh-CN"/>
        </w:rPr>
        <w:t>。</w:t>
      </w:r>
    </w:p>
    <w:p w14:paraId="4C482EBC" w14:textId="77777777" w:rsidR="00137E67" w:rsidRPr="002A53DD" w:rsidRDefault="00137E67" w:rsidP="000C604C">
      <w:pPr>
        <w:pStyle w:val="ProductList-Body"/>
        <w:numPr>
          <w:ilvl w:val="0"/>
          <w:numId w:val="4"/>
        </w:numPr>
        <w:rPr>
          <w:rFonts w:eastAsia="SimSun"/>
          <w:lang w:eastAsia="zh-CN"/>
        </w:rPr>
      </w:pPr>
      <w:r w:rsidRPr="002A53DD">
        <w:rPr>
          <w:rFonts w:eastAsia="SimSun" w:hint="eastAsia"/>
          <w:lang w:eastAsia="zh-CN"/>
        </w:rPr>
        <w:t xml:space="preserve">GET </w:t>
      </w:r>
      <w:r w:rsidRPr="002A53DD">
        <w:rPr>
          <w:rFonts w:eastAsia="SimSun" w:hAnsi="SimSun" w:cs="MS Gothic" w:hint="eastAsia"/>
          <w:lang w:eastAsia="zh-CN"/>
        </w:rPr>
        <w:t>操作将通</w:t>
      </w:r>
      <w:r w:rsidRPr="002A53DD">
        <w:rPr>
          <w:rFonts w:eastAsia="SimSun" w:hAnsi="SimSun" w:cs="MingLiU" w:hint="eastAsia"/>
          <w:lang w:eastAsia="zh-CN"/>
        </w:rPr>
        <w:t>过</w:t>
      </w:r>
      <w:r w:rsidRPr="002A53DD">
        <w:rPr>
          <w:rFonts w:eastAsia="SimSun" w:hint="eastAsia"/>
          <w:lang w:eastAsia="zh-CN"/>
        </w:rPr>
        <w:t xml:space="preserve"> CDN </w:t>
      </w:r>
      <w:r w:rsidRPr="002A53DD">
        <w:rPr>
          <w:rFonts w:eastAsia="SimSun" w:hAnsi="SimSun" w:cs="MS Gothic" w:hint="eastAsia"/>
          <w:lang w:eastAsia="zh-CN"/>
        </w:rPr>
        <w:t>服</w:t>
      </w:r>
      <w:r w:rsidRPr="002A53DD">
        <w:rPr>
          <w:rFonts w:eastAsia="SimSun" w:hAnsi="SimSun" w:cs="MingLiU" w:hint="eastAsia"/>
          <w:lang w:eastAsia="zh-CN"/>
        </w:rPr>
        <w:t>务检索文件</w:t>
      </w:r>
      <w:r w:rsidRPr="002A53DD">
        <w:rPr>
          <w:rFonts w:eastAsia="SimSun" w:hAnsi="SimSun" w:cs="Malgun Gothic" w:hint="eastAsia"/>
          <w:lang w:eastAsia="zh-CN"/>
        </w:rPr>
        <w:t>，</w:t>
      </w:r>
      <w:r w:rsidRPr="002A53DD">
        <w:rPr>
          <w:rFonts w:eastAsia="SimSun" w:hAnsi="SimSun" w:cs="MS Gothic" w:hint="eastAsia"/>
          <w:lang w:eastAsia="zh-CN"/>
        </w:rPr>
        <w:t>方法是从适当的</w:t>
      </w:r>
      <w:r w:rsidRPr="002A53DD">
        <w:rPr>
          <w:rFonts w:eastAsia="SimSun" w:hint="eastAsia"/>
          <w:lang w:eastAsia="zh-CN"/>
        </w:rPr>
        <w:t xml:space="preserve"> Microsoft Azure </w:t>
      </w:r>
      <w:r w:rsidRPr="002A53DD">
        <w:rPr>
          <w:rFonts w:eastAsia="SimSun" w:hAnsi="SimSun" w:cs="MS Gothic" w:hint="eastAsia"/>
          <w:lang w:eastAsia="zh-CN"/>
        </w:rPr>
        <w:t>域名称主机名</w:t>
      </w:r>
      <w:r w:rsidRPr="002A53DD">
        <w:rPr>
          <w:rFonts w:eastAsia="SimSun" w:hAnsi="SimSun" w:cs="MingLiU" w:hint="eastAsia"/>
          <w:lang w:eastAsia="zh-CN"/>
        </w:rPr>
        <w:t>请求对象</w:t>
      </w:r>
      <w:r w:rsidRPr="002A53DD">
        <w:rPr>
          <w:rFonts w:eastAsia="SimSun" w:hAnsi="SimSun" w:cs="MS Mincho" w:hint="eastAsia"/>
          <w:lang w:eastAsia="zh-CN"/>
        </w:rPr>
        <w:t>。</w:t>
      </w:r>
    </w:p>
    <w:p w14:paraId="0835C641" w14:textId="77777777" w:rsidR="00137E67" w:rsidRPr="002A53DD" w:rsidRDefault="00137E67" w:rsidP="000C604C">
      <w:pPr>
        <w:pStyle w:val="ProductList-Body"/>
        <w:numPr>
          <w:ilvl w:val="0"/>
          <w:numId w:val="4"/>
        </w:numPr>
        <w:rPr>
          <w:rFonts w:eastAsia="SimSun"/>
          <w:lang w:eastAsia="zh-CN"/>
        </w:rPr>
      </w:pPr>
      <w:r w:rsidRPr="002A53DD">
        <w:rPr>
          <w:rFonts w:eastAsia="SimSun" w:hAnsi="SimSun" w:cs="MingLiU" w:hint="eastAsia"/>
          <w:lang w:eastAsia="zh-CN"/>
        </w:rPr>
        <w:t>测试文件应符合以下条件</w:t>
      </w:r>
      <w:r w:rsidRPr="00B17C0F">
        <w:rPr>
          <w:rFonts w:ascii="SimSun" w:eastAsia="SimSun" w:hAnsi="SimSun" w:cstheme="minorHAnsi"/>
          <w:lang w:eastAsia="zh-CN"/>
        </w:rPr>
        <w:t>：</w:t>
      </w:r>
    </w:p>
    <w:p w14:paraId="12036AEE" w14:textId="77777777" w:rsidR="00137E67" w:rsidRPr="002A53DD" w:rsidRDefault="00137E67" w:rsidP="000C604C">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通</w:t>
      </w:r>
      <w:r w:rsidRPr="002A53DD">
        <w:rPr>
          <w:rFonts w:eastAsia="SimSun" w:hAnsi="SimSun" w:cs="MingLiU" w:hint="eastAsia"/>
          <w:lang w:eastAsia="zh-CN"/>
        </w:rPr>
        <w:t>过包括显式</w:t>
      </w:r>
      <w:r w:rsidRPr="00B17C0F">
        <w:rPr>
          <w:rFonts w:ascii="SimSun" w:eastAsia="SimSun" w:hAnsi="SimSun" w:cstheme="minorHAnsi"/>
          <w:lang w:eastAsia="zh-CN"/>
        </w:rPr>
        <w:t>“</w:t>
      </w:r>
      <w:r w:rsidRPr="002A53DD">
        <w:rPr>
          <w:rFonts w:eastAsia="SimSun" w:hint="eastAsia"/>
          <w:lang w:eastAsia="zh-CN"/>
        </w:rPr>
        <w:t>Cache-control:public</w:t>
      </w:r>
      <w:r w:rsidRPr="00B17C0F">
        <w:rPr>
          <w:rFonts w:ascii="SimSun" w:eastAsia="SimSun" w:hAnsi="SimSun" w:cstheme="minorHAnsi"/>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S Gothic" w:hint="eastAsia"/>
          <w:lang w:eastAsia="zh-CN"/>
        </w:rPr>
        <w:t>或缺少</w:t>
      </w:r>
      <w:r w:rsidRPr="00B17C0F">
        <w:rPr>
          <w:rFonts w:ascii="SimSun" w:eastAsia="SimSun" w:hAnsi="SimSun" w:cstheme="minorHAnsi"/>
          <w:lang w:eastAsia="zh-CN"/>
        </w:rPr>
        <w:t>“</w:t>
      </w:r>
      <w:r w:rsidRPr="002A53DD">
        <w:rPr>
          <w:rFonts w:eastAsia="SimSun" w:hint="eastAsia"/>
          <w:lang w:eastAsia="zh-CN"/>
        </w:rPr>
        <w:t>Cache-Control:private</w:t>
      </w:r>
      <w:r w:rsidRPr="00B17C0F">
        <w:rPr>
          <w:rFonts w:ascii="SimSun" w:eastAsia="SimSun" w:hAnsi="SimSun" w:cstheme="minorHAnsi"/>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algun Gothic" w:hint="eastAsia"/>
          <w:lang w:eastAsia="zh-CN"/>
        </w:rPr>
        <w:t>，</w:t>
      </w:r>
      <w:r w:rsidRPr="002A53DD">
        <w:rPr>
          <w:rFonts w:eastAsia="SimSun" w:hAnsi="SimSun" w:cs="MingLiU" w:hint="eastAsia"/>
          <w:lang w:eastAsia="zh-CN"/>
        </w:rPr>
        <w:t>测试对象将允许进行缓存</w:t>
      </w:r>
      <w:r w:rsidRPr="002A53DD">
        <w:rPr>
          <w:rFonts w:eastAsia="SimSun" w:hAnsi="SimSun" w:cs="MS Mincho" w:hint="eastAsia"/>
          <w:lang w:eastAsia="zh-CN"/>
        </w:rPr>
        <w:t>。</w:t>
      </w:r>
    </w:p>
    <w:p w14:paraId="2829F298" w14:textId="77777777" w:rsidR="00137E67" w:rsidRPr="002A53DD" w:rsidRDefault="00137E67" w:rsidP="000C604C">
      <w:pPr>
        <w:pStyle w:val="ProductList-Body"/>
        <w:numPr>
          <w:ilvl w:val="0"/>
          <w:numId w:val="6"/>
        </w:numPr>
        <w:tabs>
          <w:tab w:val="clear" w:pos="360"/>
          <w:tab w:val="clear" w:pos="720"/>
        </w:tabs>
        <w:ind w:hanging="360"/>
        <w:rPr>
          <w:rFonts w:eastAsia="SimSun"/>
          <w:lang w:eastAsia="zh-CN"/>
        </w:rPr>
      </w:pPr>
      <w:r w:rsidRPr="002A53DD">
        <w:rPr>
          <w:rFonts w:eastAsia="SimSun" w:hAnsi="SimSun" w:cs="MingLiU" w:hint="eastAsia"/>
          <w:lang w:eastAsia="zh-CN"/>
        </w:rPr>
        <w:t>测试对象将是一个大小至少为</w:t>
      </w:r>
      <w:r w:rsidRPr="002A53DD">
        <w:rPr>
          <w:rFonts w:eastAsia="SimSun" w:hint="eastAsia"/>
          <w:lang w:eastAsia="zh-CN"/>
        </w:rPr>
        <w:t xml:space="preserve"> 50KB </w:t>
      </w:r>
      <w:r w:rsidRPr="002A53DD">
        <w:rPr>
          <w:rFonts w:eastAsia="SimSun" w:hAnsi="SimSun" w:cs="MS Gothic" w:hint="eastAsia"/>
          <w:lang w:eastAsia="zh-CN"/>
        </w:rPr>
        <w:t>且不大于</w:t>
      </w:r>
      <w:r w:rsidRPr="002A53DD">
        <w:rPr>
          <w:rFonts w:eastAsia="SimSun" w:hint="eastAsia"/>
          <w:lang w:eastAsia="zh-CN"/>
        </w:rPr>
        <w:t xml:space="preserve"> 1MB </w:t>
      </w:r>
      <w:r w:rsidRPr="002A53DD">
        <w:rPr>
          <w:rFonts w:eastAsia="SimSun" w:hAnsi="SimSun" w:cs="MS Gothic" w:hint="eastAsia"/>
          <w:lang w:eastAsia="zh-CN"/>
        </w:rPr>
        <w:t>的文件</w:t>
      </w:r>
      <w:r w:rsidRPr="002A53DD">
        <w:rPr>
          <w:rFonts w:eastAsia="SimSun" w:hAnsi="SimSun" w:cs="MS Mincho" w:hint="eastAsia"/>
          <w:lang w:eastAsia="zh-CN"/>
        </w:rPr>
        <w:t>。</w:t>
      </w:r>
    </w:p>
    <w:p w14:paraId="6C4C8BA8" w14:textId="77777777" w:rsidR="00137E67" w:rsidRPr="002A53DD" w:rsidRDefault="00137E67" w:rsidP="000C604C">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将会</w:t>
      </w:r>
      <w:r w:rsidRPr="002A53DD">
        <w:rPr>
          <w:rFonts w:eastAsia="SimSun" w:hAnsi="SimSun" w:cs="MingLiU" w:hint="eastAsia"/>
          <w:lang w:eastAsia="zh-CN"/>
        </w:rPr>
        <w:t>对原始数据进行整理</w:t>
      </w:r>
      <w:r w:rsidRPr="002A53DD">
        <w:rPr>
          <w:rFonts w:eastAsia="SimSun" w:hAnsi="SimSun" w:cs="Malgun Gothic" w:hint="eastAsia"/>
          <w:lang w:eastAsia="zh-CN"/>
        </w:rPr>
        <w:t>，</w:t>
      </w:r>
      <w:r w:rsidRPr="002A53DD">
        <w:rPr>
          <w:rFonts w:eastAsia="SimSun" w:hAnsi="SimSun" w:cs="MS Gothic" w:hint="eastAsia"/>
          <w:lang w:eastAsia="zh-CN"/>
        </w:rPr>
        <w:t>以消除来自在</w:t>
      </w:r>
      <w:r w:rsidRPr="002A53DD">
        <w:rPr>
          <w:rFonts w:eastAsia="SimSun" w:hAnsi="SimSun" w:cs="MingLiU" w:hint="eastAsia"/>
          <w:lang w:eastAsia="zh-CN"/>
        </w:rPr>
        <w:t>评估期间遇到技术问题的代理的任何度量数据</w:t>
      </w:r>
      <w:r w:rsidRPr="002A53DD">
        <w:rPr>
          <w:rFonts w:eastAsia="SimSun" w:hAnsi="SimSun" w:cs="MS Mincho" w:hint="eastAsia"/>
          <w:lang w:eastAsia="zh-CN"/>
        </w:rPr>
        <w:t>。</w:t>
      </w:r>
    </w:p>
    <w:p w14:paraId="4F968F16" w14:textId="77777777" w:rsidR="00137E67" w:rsidRPr="002A53DD" w:rsidRDefault="00137E67" w:rsidP="000C604C">
      <w:pPr>
        <w:pStyle w:val="ProductList-Body"/>
        <w:rPr>
          <w:rFonts w:eastAsia="SimSun"/>
          <w:lang w:eastAsia="zh-CN"/>
        </w:rPr>
      </w:pPr>
    </w:p>
    <w:p w14:paraId="5DFC1DE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int="eastAsia"/>
          <w:lang w:eastAsia="zh-CN"/>
        </w:rPr>
        <w:t xml:space="preserve">CDN </w:t>
      </w:r>
      <w:r w:rsidRPr="002A53DD">
        <w:rPr>
          <w:rFonts w:eastAsia="SimSun" w:hAnsi="SimSun" w:cs="MS Gothic" w:hint="eastAsia"/>
          <w:lang w:eastAsia="zh-CN"/>
        </w:rPr>
        <w:t>响</w:t>
      </w:r>
      <w:r w:rsidRPr="002A53DD">
        <w:rPr>
          <w:rFonts w:eastAsia="SimSun" w:hAnsi="SimSun" w:cs="MingLiU" w:hint="eastAsia"/>
          <w:lang w:eastAsia="zh-CN"/>
        </w:rPr>
        <w:t>应客户请求并且准确无误地提交请求的内容的</w:t>
      </w:r>
      <w:r w:rsidRPr="002A53DD">
        <w:rPr>
          <w:rFonts w:eastAsia="SimSun" w:hint="eastAsia"/>
          <w:lang w:eastAsia="zh-CN"/>
        </w:rPr>
        <w:t xml:space="preserve"> HTTP </w:t>
      </w:r>
      <w:r w:rsidRPr="002A53DD">
        <w:rPr>
          <w:rFonts w:eastAsia="SimSun" w:hAnsi="SimSun" w:cs="MS Gothic" w:hint="eastAsia"/>
          <w:lang w:eastAsia="zh-CN"/>
        </w:rPr>
        <w:t>事</w:t>
      </w:r>
      <w:r w:rsidRPr="002A53DD">
        <w:rPr>
          <w:rFonts w:eastAsia="SimSun" w:hAnsi="SimSun" w:cs="MingLiU" w:hint="eastAsia"/>
          <w:lang w:eastAsia="zh-CN"/>
        </w:rPr>
        <w:t>务的百分比</w:t>
      </w:r>
      <w:r w:rsidRPr="002A53DD">
        <w:rPr>
          <w:rFonts w:eastAsia="SimSun" w:hAnsi="SimSun" w:cs="Malgun Gothic" w:hint="eastAsia"/>
          <w:lang w:eastAsia="zh-CN"/>
        </w:rPr>
        <w:t>。</w:t>
      </w:r>
      <w:r w:rsidRPr="002A53DD">
        <w:rPr>
          <w:rFonts w:eastAsia="SimSun" w:hint="eastAsia"/>
          <w:lang w:eastAsia="zh-CN"/>
        </w:rPr>
        <w:t xml:space="preserve">CDN </w:t>
      </w:r>
      <w:r w:rsidRPr="002A53DD">
        <w:rPr>
          <w:rFonts w:eastAsia="SimSun" w:hAnsi="SimSun" w:cs="MS Gothic" w:hint="eastAsia"/>
          <w:lang w:eastAsia="zh-CN"/>
        </w:rPr>
        <w:t>服</w:t>
      </w:r>
      <w:r w:rsidRPr="002A53DD">
        <w:rPr>
          <w:rFonts w:eastAsia="SimSun" w:hAnsi="SimSun" w:cs="MingLiU" w:hint="eastAsia"/>
          <w:lang w:eastAsia="zh-CN"/>
        </w:rPr>
        <w:t>务的每月正常服务时间百分比按以下方式计算</w:t>
      </w:r>
      <w:r w:rsidRPr="00B17C0F">
        <w:rPr>
          <w:rFonts w:ascii="SimSun" w:eastAsia="SimSun" w:hAnsi="SimSun" w:cstheme="minorHAnsi"/>
          <w:lang w:eastAsia="zh-CN"/>
        </w:rPr>
        <w:t>：</w:t>
      </w:r>
      <w:r w:rsidRPr="002A53DD">
        <w:rPr>
          <w:rFonts w:eastAsia="SimSun" w:hAnsi="SimSun" w:cs="MS Gothic" w:hint="eastAsia"/>
          <w:lang w:eastAsia="zh-CN"/>
        </w:rPr>
        <w:t>成功提交</w:t>
      </w:r>
      <w:r w:rsidRPr="002A53DD">
        <w:rPr>
          <w:rFonts w:eastAsia="SimSun" w:hAnsi="SimSun" w:cs="MingLiU" w:hint="eastAsia"/>
          <w:lang w:eastAsia="zh-CN"/>
        </w:rPr>
        <w:t>对象的次数除以总请求数</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删除错误数据后</w:t>
      </w:r>
      <w:r w:rsidRPr="002A53DD">
        <w:rPr>
          <w:rFonts w:eastAsia="SimSun" w:hAnsi="SimSun" w:cs="Malgun Gothic" w:hint="eastAsia"/>
          <w:lang w:eastAsia="zh-CN"/>
        </w:rPr>
        <w:t>）</w:t>
      </w:r>
      <w:r w:rsidRPr="002A53DD">
        <w:rPr>
          <w:rFonts w:eastAsia="SimSun" w:hAnsi="SimSun" w:cs="MS Mincho" w:hint="eastAsia"/>
          <w:lang w:eastAsia="zh-CN"/>
        </w:rPr>
        <w:t>。</w:t>
      </w:r>
    </w:p>
    <w:p w14:paraId="2C14EC42" w14:textId="77777777" w:rsidR="00137E67" w:rsidRPr="002A53DD" w:rsidRDefault="00137E67" w:rsidP="000C604C">
      <w:pPr>
        <w:pStyle w:val="ProductList-Body"/>
        <w:rPr>
          <w:rFonts w:eastAsia="SimSun"/>
          <w:lang w:eastAsia="zh-CN"/>
        </w:rPr>
      </w:pPr>
    </w:p>
    <w:p w14:paraId="39B86DAE" w14:textId="77777777" w:rsidR="00137E67" w:rsidRPr="002A53DD" w:rsidRDefault="00137E67" w:rsidP="006A1DE3">
      <w:pPr>
        <w:pStyle w:val="ProductList-Body"/>
        <w:keepNext/>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2EB23E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546D8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FB7CB0"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79074D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D6F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84A8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0FAF3F6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F2B61" w14:textId="77777777" w:rsidR="00137E67" w:rsidRPr="002A53DD" w:rsidRDefault="00137E67" w:rsidP="000C604C">
            <w:pPr>
              <w:pStyle w:val="ProductList-OfferingBody"/>
              <w:keepNext/>
              <w:spacing w:line="254" w:lineRule="auto"/>
              <w:jc w:val="center"/>
              <w:rPr>
                <w:rFonts w:eastAsia="SimSun"/>
                <w:lang w:val="zh-CN" w:eastAsia="zh-CN" w:bidi="zh-CN"/>
              </w:rPr>
            </w:pPr>
            <w:r w:rsidRPr="002A53DD">
              <w:rPr>
                <w:rFonts w:eastAsia="SimSun" w:hint="eastAsia"/>
                <w:lang w:eastAsia="zh-CN"/>
              </w:rPr>
              <w:t>&lt; 99</w:t>
            </w:r>
            <w:r w:rsidR="005C6472" w:rsidRPr="002A53DD">
              <w:rPr>
                <w:rFonts w:eastAsia="SimSun"/>
                <w:lang w:eastAsia="zh-CN"/>
              </w:rPr>
              <w:t>.5</w:t>
            </w:r>
            <w:r w:rsidRPr="002A53DD">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008D2" w14:textId="77777777" w:rsidR="00137E67" w:rsidRPr="002A53DD" w:rsidRDefault="00137E67" w:rsidP="000C604C">
            <w:pPr>
              <w:pStyle w:val="ProductList-OfferingBody"/>
              <w:keepNext/>
              <w:spacing w:line="254" w:lineRule="auto"/>
              <w:jc w:val="center"/>
              <w:rPr>
                <w:rFonts w:eastAsia="SimSun"/>
                <w:lang w:val="zh-CN" w:eastAsia="zh-CN" w:bidi="zh-CN"/>
              </w:rPr>
            </w:pPr>
            <w:r w:rsidRPr="002A53DD">
              <w:rPr>
                <w:rFonts w:eastAsia="SimSun" w:hint="eastAsia"/>
                <w:lang w:eastAsia="zh-CN"/>
              </w:rPr>
              <w:t>25%</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0E217B9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F366201" w14:textId="77777777" w:rsidR="00292EEC" w:rsidRPr="002A53DD" w:rsidRDefault="00292EEC" w:rsidP="000C604C">
      <w:pPr>
        <w:pStyle w:val="ProductList-Offering2Heading"/>
        <w:tabs>
          <w:tab w:val="clear" w:pos="360"/>
          <w:tab w:val="clear" w:pos="720"/>
          <w:tab w:val="clear" w:pos="1080"/>
        </w:tabs>
        <w:outlineLvl w:val="2"/>
        <w:rPr>
          <w:rFonts w:ascii="Calibri" w:eastAsia="SimSun" w:hAnsi="Calibri"/>
        </w:rPr>
      </w:pPr>
      <w:bookmarkStart w:id="165" w:name="_Toc38617137"/>
      <w:r w:rsidRPr="002A53DD">
        <w:rPr>
          <w:rFonts w:ascii="Calibri" w:eastAsia="SimSun" w:hAnsi="Calibri" w:hint="eastAsia"/>
        </w:rPr>
        <w:t>云服务</w:t>
      </w:r>
      <w:bookmarkEnd w:id="159"/>
      <w:bookmarkEnd w:id="160"/>
      <w:bookmarkEnd w:id="161"/>
      <w:bookmarkEnd w:id="162"/>
      <w:bookmarkEnd w:id="165"/>
    </w:p>
    <w:p w14:paraId="545A7E54"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2EAD3EAC"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云服务</w:t>
      </w:r>
      <w:r w:rsidRPr="00B17C0F">
        <w:rPr>
          <w:rFonts w:ascii="SimSun" w:eastAsia="SimSun" w:hAnsi="SimSun" w:cstheme="minorHAnsi"/>
        </w:rPr>
        <w:t>”</w:t>
      </w:r>
      <w:r w:rsidRPr="002A53DD">
        <w:rPr>
          <w:rFonts w:ascii="Calibri" w:eastAsia="SimSun" w:hAnsi="Calibri" w:hint="eastAsia"/>
        </w:rPr>
        <w:t>是指可为</w:t>
      </w:r>
      <w:r w:rsidRPr="002A53DD">
        <w:rPr>
          <w:rFonts w:ascii="Calibri" w:eastAsia="SimSun" w:hAnsi="Calibri" w:hint="eastAsia"/>
        </w:rPr>
        <w:t xml:space="preserve"> Web </w:t>
      </w:r>
      <w:r w:rsidRPr="002A53DD">
        <w:rPr>
          <w:rFonts w:ascii="Calibri" w:eastAsia="SimSun" w:hAnsi="Calibri" w:hint="eastAsia"/>
        </w:rPr>
        <w:t>角色和辅助角色所利用的一组计算资源。</w:t>
      </w:r>
    </w:p>
    <w:p w14:paraId="474A2460"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角色实例连接性</w:t>
      </w:r>
      <w:r w:rsidRPr="00B17C0F">
        <w:rPr>
          <w:rFonts w:ascii="SimSun" w:eastAsia="SimSun" w:hAnsi="SimSun" w:cstheme="minorHAnsi"/>
        </w:rPr>
        <w:t>”</w:t>
      </w:r>
      <w:r w:rsidRPr="002A53DD">
        <w:rPr>
          <w:rFonts w:ascii="Calibri" w:eastAsia="SimSun" w:hAnsi="Calibri" w:hint="eastAsia"/>
        </w:rPr>
        <w:t>是指在</w:t>
      </w:r>
      <w:r w:rsidRPr="002A53DD">
        <w:rPr>
          <w:rFonts w:ascii="Calibri" w:eastAsia="SimSun" w:hAnsi="Calibri" w:hint="eastAsia"/>
        </w:rPr>
        <w:t xml:space="preserve"> TCP </w:t>
      </w:r>
      <w:r w:rsidRPr="002A53DD">
        <w:rPr>
          <w:rFonts w:ascii="Calibri" w:eastAsia="SimSun" w:hAnsi="Calibri" w:hint="eastAsia"/>
        </w:rPr>
        <w:t>或</w:t>
      </w:r>
      <w:r w:rsidRPr="002A53DD">
        <w:rPr>
          <w:rFonts w:ascii="Calibri" w:eastAsia="SimSun" w:hAnsi="Calibri" w:hint="eastAsia"/>
        </w:rPr>
        <w:t xml:space="preserve"> UDP </w:t>
      </w:r>
      <w:r w:rsidRPr="002A53DD">
        <w:rPr>
          <w:rFonts w:ascii="Calibri" w:eastAsia="SimSun" w:hAnsi="Calibri" w:hint="eastAsia"/>
        </w:rPr>
        <w:t>网络协议下，角色实例与其他</w:t>
      </w:r>
      <w:r w:rsidRPr="002A53DD">
        <w:rPr>
          <w:rFonts w:ascii="Calibri" w:eastAsia="SimSun" w:hAnsi="Calibri" w:hint="eastAsia"/>
        </w:rPr>
        <w:t xml:space="preserve"> IP </w:t>
      </w:r>
      <w:r w:rsidRPr="002A53DD">
        <w:rPr>
          <w:rFonts w:ascii="Calibri" w:eastAsia="SimSun" w:hAnsi="Calibri" w:hint="eastAsia"/>
        </w:rPr>
        <w:t>地址之间的双向网络流量。根据协议，角色实例是针对允许的流量进行配置的。</w:t>
      </w:r>
      <w:r w:rsidRPr="002A53DD">
        <w:rPr>
          <w:rFonts w:ascii="Calibri" w:eastAsia="SimSun" w:hAnsi="Calibri" w:hint="eastAsia"/>
        </w:rPr>
        <w:t xml:space="preserve">IP </w:t>
      </w:r>
      <w:r w:rsidRPr="002A53DD">
        <w:rPr>
          <w:rFonts w:ascii="Calibri" w:eastAsia="SimSun" w:hAnsi="Calibri" w:hint="eastAsia"/>
        </w:rPr>
        <w:t>地址可以是与虚拟机相同的云服务中的</w:t>
      </w:r>
      <w:r w:rsidRPr="002A53DD">
        <w:rPr>
          <w:rFonts w:ascii="Calibri" w:eastAsia="SimSun" w:hAnsi="Calibri" w:hint="eastAsia"/>
        </w:rPr>
        <w:t xml:space="preserve"> IP </w:t>
      </w:r>
      <w:r w:rsidRPr="002A53DD">
        <w:rPr>
          <w:rFonts w:ascii="Calibri" w:eastAsia="SimSun" w:hAnsi="Calibri" w:hint="eastAsia"/>
        </w:rPr>
        <w:t>地址、与虚拟机相同的虚拟网络中的</w:t>
      </w:r>
      <w:r w:rsidRPr="002A53DD">
        <w:rPr>
          <w:rFonts w:ascii="Calibri" w:eastAsia="SimSun" w:hAnsi="Calibri" w:hint="eastAsia"/>
        </w:rPr>
        <w:t xml:space="preserve"> IP </w:t>
      </w:r>
      <w:r w:rsidRPr="002A53DD">
        <w:rPr>
          <w:rFonts w:ascii="Calibri" w:eastAsia="SimSun" w:hAnsi="Calibri" w:hint="eastAsia"/>
        </w:rPr>
        <w:t>地址或公共可路由</w:t>
      </w:r>
      <w:r w:rsidRPr="002A53DD">
        <w:rPr>
          <w:rFonts w:ascii="Calibri" w:eastAsia="SimSun" w:hAnsi="Calibri" w:hint="eastAsia"/>
        </w:rPr>
        <w:t xml:space="preserve"> IP </w:t>
      </w:r>
      <w:r w:rsidRPr="002A53DD">
        <w:rPr>
          <w:rFonts w:ascii="Calibri" w:eastAsia="SimSun" w:hAnsi="Calibri" w:hint="eastAsia"/>
        </w:rPr>
        <w:t>地址。</w:t>
      </w:r>
    </w:p>
    <w:p w14:paraId="02625331"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最大可用分钟数</w:t>
      </w:r>
      <w:r w:rsidRPr="00B17C0F">
        <w:rPr>
          <w:rFonts w:ascii="SimSun" w:eastAsia="SimSun" w:hAnsi="SimSun" w:cstheme="minorHAnsi"/>
        </w:rPr>
        <w:t>”</w:t>
      </w:r>
      <w:r w:rsidRPr="002A53DD">
        <w:rPr>
          <w:rFonts w:ascii="Calibri" w:eastAsia="SimSun" w:hAnsi="Calibri" w:hint="eastAsia"/>
        </w:rPr>
        <w:t>是指在一个帐单月份期间在不同更新域中部署了两个或多个实例的所有面向</w:t>
      </w:r>
      <w:r w:rsidRPr="002A53DD">
        <w:rPr>
          <w:rFonts w:ascii="Calibri" w:eastAsia="SimSun" w:hAnsi="Calibri" w:hint="eastAsia"/>
        </w:rPr>
        <w:t xml:space="preserve"> Internet </w:t>
      </w:r>
      <w:r w:rsidRPr="002A53DD">
        <w:rPr>
          <w:rFonts w:ascii="Calibri" w:eastAsia="SimSun" w:hAnsi="Calibri" w:hint="eastAsia"/>
        </w:rPr>
        <w:t>角色的总累计分钟数。从已部署租户并且其相关角色因客户发起的操作而开始发挥作用时开始，直到客户发起了可能导致停止或删除租户的操作时截止，最大可用分钟数是以这一段时间范围来计量的。</w:t>
      </w:r>
    </w:p>
    <w:p w14:paraId="111E29E3"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租户</w:t>
      </w:r>
      <w:r w:rsidRPr="00B17C0F">
        <w:rPr>
          <w:rFonts w:ascii="SimSun" w:eastAsia="SimSun" w:hAnsi="SimSun" w:cstheme="minorHAnsi"/>
        </w:rPr>
        <w:t>”</w:t>
      </w:r>
      <w:r w:rsidRPr="002A53DD">
        <w:rPr>
          <w:rFonts w:ascii="Calibri" w:eastAsia="SimSun" w:hAnsi="Calibri" w:hint="eastAsia"/>
        </w:rPr>
        <w:t>是指部署在单一包中的一个或多个角色实例组成的一个或多个角色。</w:t>
      </w:r>
    </w:p>
    <w:p w14:paraId="4D39ADF3"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更新域</w:t>
      </w:r>
      <w:r w:rsidRPr="00B17C0F">
        <w:rPr>
          <w:rFonts w:ascii="SimSun" w:eastAsia="SimSun" w:hAnsi="SimSun" w:cstheme="minorHAnsi"/>
        </w:rPr>
        <w:t>”</w:t>
      </w:r>
      <w:r w:rsidRPr="002A53DD">
        <w:rPr>
          <w:rFonts w:ascii="Calibri" w:eastAsia="SimSun" w:hAnsi="Calibri" w:hint="eastAsia"/>
        </w:rPr>
        <w:t>是指同时应用平台更新的一组</w:t>
      </w:r>
      <w:r w:rsidRPr="002A53DD">
        <w:rPr>
          <w:rFonts w:ascii="Calibri" w:eastAsia="SimSun" w:hAnsi="Calibri" w:hint="eastAsia"/>
        </w:rPr>
        <w:t xml:space="preserve"> Microsoft Azure </w:t>
      </w:r>
      <w:r w:rsidRPr="002A53DD">
        <w:rPr>
          <w:rFonts w:ascii="Calibri" w:eastAsia="SimSun" w:hAnsi="Calibri" w:hint="eastAsia"/>
        </w:rPr>
        <w:t>实例。</w:t>
      </w:r>
    </w:p>
    <w:p w14:paraId="38D334DF"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 xml:space="preserve">Web </w:t>
      </w:r>
      <w:r w:rsidRPr="002A53DD">
        <w:rPr>
          <w:rFonts w:ascii="Calibri" w:eastAsia="SimSun" w:hAnsi="Calibri" w:hint="eastAsia"/>
          <w:b/>
          <w:color w:val="00188F"/>
        </w:rPr>
        <w:t>角色</w:t>
      </w:r>
      <w:r w:rsidRPr="00B17C0F">
        <w:rPr>
          <w:rFonts w:ascii="SimSun" w:eastAsia="SimSun" w:hAnsi="SimSun" w:cstheme="minorHAnsi"/>
        </w:rPr>
        <w:t>”</w:t>
      </w:r>
      <w:r w:rsidRPr="002A53DD">
        <w:rPr>
          <w:rFonts w:ascii="Calibri" w:eastAsia="SimSun" w:hAnsi="Calibri" w:hint="eastAsia"/>
        </w:rPr>
        <w:t>是指</w:t>
      </w:r>
      <w:r w:rsidRPr="002A53DD">
        <w:rPr>
          <w:rFonts w:ascii="Calibri" w:eastAsia="SimSun" w:hAnsi="Calibri" w:hint="eastAsia"/>
        </w:rPr>
        <w:t xml:space="preserve"> Azure </w:t>
      </w:r>
      <w:r w:rsidRPr="002A53DD">
        <w:rPr>
          <w:rFonts w:ascii="Calibri" w:eastAsia="SimSun" w:hAnsi="Calibri" w:hint="eastAsia"/>
        </w:rPr>
        <w:t>执行环境中运行的、可针对</w:t>
      </w:r>
      <w:r w:rsidRPr="002A53DD">
        <w:rPr>
          <w:rFonts w:ascii="Calibri" w:eastAsia="SimSun" w:hAnsi="Calibri" w:hint="eastAsia"/>
        </w:rPr>
        <w:t xml:space="preserve"> Web </w:t>
      </w:r>
      <w:r w:rsidRPr="002A53DD">
        <w:rPr>
          <w:rFonts w:ascii="Calibri" w:eastAsia="SimSun" w:hAnsi="Calibri" w:hint="eastAsia"/>
        </w:rPr>
        <w:t>应用程序编程（受</w:t>
      </w:r>
      <w:r w:rsidRPr="002A53DD">
        <w:rPr>
          <w:rFonts w:ascii="Calibri" w:eastAsia="SimSun" w:hAnsi="Calibri" w:hint="eastAsia"/>
        </w:rPr>
        <w:t xml:space="preserve"> IIS </w:t>
      </w:r>
      <w:r w:rsidRPr="002A53DD">
        <w:rPr>
          <w:rFonts w:ascii="Calibri" w:eastAsia="SimSun" w:hAnsi="Calibri" w:hint="eastAsia"/>
        </w:rPr>
        <w:t>和</w:t>
      </w:r>
      <w:r w:rsidRPr="002A53DD">
        <w:rPr>
          <w:rFonts w:ascii="Calibri" w:eastAsia="SimSun" w:hAnsi="Calibri" w:hint="eastAsia"/>
        </w:rPr>
        <w:t xml:space="preserve"> ASP.NET </w:t>
      </w:r>
      <w:r w:rsidRPr="002A53DD">
        <w:rPr>
          <w:rFonts w:ascii="Calibri" w:eastAsia="SimSun" w:hAnsi="Calibri" w:hint="eastAsia"/>
        </w:rPr>
        <w:t>支持）进行自定义的云服务组件。</w:t>
      </w:r>
    </w:p>
    <w:p w14:paraId="19A01094"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辅助角色</w:t>
      </w:r>
      <w:r w:rsidRPr="00B17C0F">
        <w:rPr>
          <w:rFonts w:ascii="SimSun" w:eastAsia="SimSun" w:hAnsi="SimSun" w:cstheme="minorHAnsi"/>
        </w:rPr>
        <w:t>”</w:t>
      </w:r>
      <w:r w:rsidRPr="002A53DD">
        <w:rPr>
          <w:rFonts w:ascii="Calibri" w:eastAsia="SimSun" w:hAnsi="Calibri" w:hint="eastAsia"/>
        </w:rPr>
        <w:t>是指在</w:t>
      </w:r>
      <w:r w:rsidRPr="002A53DD">
        <w:rPr>
          <w:rFonts w:ascii="Calibri" w:eastAsia="SimSun" w:hAnsi="Calibri" w:hint="eastAsia"/>
        </w:rPr>
        <w:t xml:space="preserve"> Azure </w:t>
      </w:r>
      <w:r w:rsidRPr="002A53DD">
        <w:rPr>
          <w:rFonts w:ascii="Calibri" w:eastAsia="SimSun" w:hAnsi="Calibri" w:hint="eastAsia"/>
        </w:rPr>
        <w:t>执行环境中运行的、对于通用开发非常有用并且可以为</w:t>
      </w:r>
      <w:r w:rsidRPr="002A53DD">
        <w:rPr>
          <w:rFonts w:ascii="Calibri" w:eastAsia="SimSun" w:hAnsi="Calibri" w:hint="eastAsia"/>
        </w:rPr>
        <w:t xml:space="preserve"> Web </w:t>
      </w:r>
      <w:r w:rsidRPr="002A53DD">
        <w:rPr>
          <w:rFonts w:ascii="Calibri" w:eastAsia="SimSun" w:hAnsi="Calibri" w:hint="eastAsia"/>
        </w:rPr>
        <w:t>角色执行后台处理的云服务组件。</w:t>
      </w:r>
    </w:p>
    <w:p w14:paraId="2CA8AEC5" w14:textId="77777777" w:rsidR="00292EEC" w:rsidRPr="002A53DD" w:rsidRDefault="00292EEC" w:rsidP="000C604C">
      <w:pPr>
        <w:pStyle w:val="ProductList-Body"/>
        <w:rPr>
          <w:rFonts w:ascii="Calibri" w:eastAsia="SimSun" w:hAnsi="Calibri"/>
        </w:rPr>
      </w:pPr>
    </w:p>
    <w:p w14:paraId="5E458D76"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rPr>
        <w:t>最大可用分钟数中不具备角色实例连接性的总累计分钟数。</w:t>
      </w:r>
    </w:p>
    <w:p w14:paraId="2D50D62A" w14:textId="77777777" w:rsidR="00292EEC" w:rsidRPr="002A53DD" w:rsidRDefault="00292EEC" w:rsidP="000C604C">
      <w:pPr>
        <w:pStyle w:val="ProductList-Body"/>
        <w:rPr>
          <w:rFonts w:ascii="Calibri" w:eastAsia="SimSun" w:hAnsi="Calibri"/>
        </w:rPr>
      </w:pPr>
    </w:p>
    <w:p w14:paraId="1134CB1F" w14:textId="77777777" w:rsidR="00292EEC" w:rsidRDefault="00292EEC" w:rsidP="000C604C">
      <w:pPr>
        <w:pStyle w:val="ProductList-Body"/>
        <w:rPr>
          <w:rFonts w:ascii="SimSun" w:hAnsi="SimSun"/>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每月正常服务时间百分比计算公式如下所示</w:t>
      </w:r>
      <w:r w:rsidRPr="00B17C0F">
        <w:rPr>
          <w:rFonts w:ascii="SimSun" w:eastAsia="SimSun" w:hAnsi="SimSun" w:cstheme="minorHAnsi"/>
        </w:rPr>
        <w:t>：</w:t>
      </w:r>
    </w:p>
    <w:p w14:paraId="31613124" w14:textId="77777777" w:rsidR="007E0270" w:rsidRPr="007E0270" w:rsidRDefault="007E0270" w:rsidP="000C604C">
      <w:pPr>
        <w:pStyle w:val="ProductList-Body"/>
        <w:rPr>
          <w:rFonts w:ascii="Calibri" w:hAnsi="Calibri"/>
        </w:rPr>
      </w:pPr>
    </w:p>
    <w:p w14:paraId="78A6F37D" w14:textId="77777777" w:rsidR="00292EEC" w:rsidRPr="007E0270" w:rsidRDefault="00292EEC" w:rsidP="000C604C">
      <w:pPr>
        <w:pStyle w:val="ListParagraph"/>
        <w:rPr>
          <w:rFonts w:ascii="Calibri" w:eastAsia="SimSun" w:hAnsi="Calibri"/>
          <w:sz w:val="18"/>
          <w:szCs w:val="18"/>
        </w:rPr>
      </w:pPr>
      <m:oMathPara>
        <m:oMath>
          <m:r>
            <w:rPr>
              <w:rFonts w:ascii="Cambria Math" w:eastAsia="SimSun" w:hAnsi="Cambria Math" w:cs="Cambria Math" w:hint="eastAsia"/>
              <w:sz w:val="18"/>
              <w:szCs w:val="18"/>
            </w:rPr>
            <m:t>每月正常服务时间百分比</m:t>
          </m:r>
          <m:r>
            <w:rPr>
              <w:rFonts w:ascii="Cambria Math" w:eastAsia="SimSun" w:hAnsi="Cambria Math" w:cs="Tahoma" w:hint="eastAsia"/>
              <w:sz w:val="18"/>
              <w:szCs w:val="18"/>
            </w:rPr>
            <m:t xml:space="preserve"> %= </m:t>
          </m:r>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m:t>
              </m:r>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r>
                <m:rPr>
                  <m:nor/>
                </m:rPr>
                <w:rPr>
                  <w:rFonts w:ascii="Calibri" w:eastAsia="SimSun" w:hAnsi="Calibri" w:cs="Tahoma" w:hint="eastAsia"/>
                  <w:i/>
                  <w:sz w:val="18"/>
                  <w:szCs w:val="18"/>
                </w:rPr>
                <m:t>)</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14:paraId="37D7F234"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14:paraId="608E5469" w14:textId="77777777" w:rsidTr="00292EEC">
        <w:trPr>
          <w:tblHeader/>
        </w:trPr>
        <w:tc>
          <w:tcPr>
            <w:tcW w:w="5400" w:type="dxa"/>
            <w:shd w:val="clear" w:color="auto" w:fill="0072C6"/>
          </w:tcPr>
          <w:p w14:paraId="72738F07"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14:paraId="5642ED16"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7E0270" w14:paraId="55741828" w14:textId="77777777" w:rsidTr="00292EEC">
        <w:tc>
          <w:tcPr>
            <w:tcW w:w="5400" w:type="dxa"/>
          </w:tcPr>
          <w:p w14:paraId="4F491DCE"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99.95%</w:t>
            </w:r>
          </w:p>
        </w:tc>
        <w:tc>
          <w:tcPr>
            <w:tcW w:w="5400" w:type="dxa"/>
          </w:tcPr>
          <w:p w14:paraId="430943A0"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10%</w:t>
            </w:r>
          </w:p>
        </w:tc>
      </w:tr>
      <w:tr w:rsidR="00292EEC" w:rsidRPr="007E0270" w14:paraId="04C56789" w14:textId="77777777" w:rsidTr="00292EEC">
        <w:tc>
          <w:tcPr>
            <w:tcW w:w="5400" w:type="dxa"/>
          </w:tcPr>
          <w:p w14:paraId="61CF97DD"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14:paraId="7401D140"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25%</w:t>
            </w:r>
          </w:p>
        </w:tc>
      </w:tr>
    </w:tbl>
    <w:bookmarkStart w:id="166" w:name="_Toc500147769"/>
    <w:p w14:paraId="358FC06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166607" w14:textId="77777777" w:rsidR="00923361" w:rsidRPr="002A53DD" w:rsidRDefault="00923361" w:rsidP="000C604C">
      <w:pPr>
        <w:pStyle w:val="ProductList-Offering2Heading"/>
        <w:tabs>
          <w:tab w:val="clear" w:pos="360"/>
          <w:tab w:val="clear" w:pos="720"/>
          <w:tab w:val="clear" w:pos="1080"/>
        </w:tabs>
        <w:outlineLvl w:val="2"/>
        <w:rPr>
          <w:rFonts w:asciiTheme="minorHAnsi" w:eastAsia="SimSun" w:hAnsiTheme="minorHAnsi" w:cstheme="minorHAnsi"/>
        </w:rPr>
      </w:pPr>
      <w:bookmarkStart w:id="167" w:name="_Toc38617138"/>
      <w:r w:rsidRPr="002A53DD">
        <w:rPr>
          <w:rFonts w:asciiTheme="minorHAnsi" w:eastAsia="SimSun" w:hAnsiTheme="minorHAnsi" w:cstheme="minorHAnsi"/>
        </w:rPr>
        <w:t>容器注册表</w:t>
      </w:r>
      <w:bookmarkEnd w:id="166"/>
      <w:bookmarkEnd w:id="167"/>
    </w:p>
    <w:p w14:paraId="4E54ED7D" w14:textId="77777777" w:rsidR="00923361" w:rsidRPr="002A53DD" w:rsidRDefault="00923361" w:rsidP="000C604C">
      <w:pPr>
        <w:pStyle w:val="ProductList-Body"/>
        <w:rPr>
          <w:rFonts w:eastAsia="SimSun" w:cstheme="minorHAnsi"/>
        </w:rPr>
      </w:pPr>
      <w:r w:rsidRPr="002A53DD">
        <w:rPr>
          <w:rFonts w:eastAsia="SimSun" w:cstheme="minorHAnsi"/>
          <w:b/>
          <w:color w:val="00188F"/>
          <w:szCs w:val="18"/>
        </w:rPr>
        <w:t>附加定义</w:t>
      </w:r>
      <w:r w:rsidRPr="00B17C0F">
        <w:rPr>
          <w:rFonts w:ascii="SimSun" w:eastAsia="SimSun" w:hAnsi="SimSun" w:cstheme="minorHAnsi"/>
          <w:szCs w:val="18"/>
        </w:rPr>
        <w:t>：</w:t>
      </w:r>
    </w:p>
    <w:p w14:paraId="2B27B12C"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托管注册表</w:t>
      </w:r>
      <w:r w:rsidRPr="00B17C0F">
        <w:rPr>
          <w:rFonts w:ascii="SimSun" w:eastAsia="SimSun" w:hAnsi="SimSun" w:cstheme="minorHAnsi"/>
          <w:sz w:val="18"/>
          <w:szCs w:val="18"/>
        </w:rPr>
        <w:t>”</w:t>
      </w:r>
      <w:r w:rsidRPr="002A53DD">
        <w:rPr>
          <w:rFonts w:eastAsia="SimSun" w:cstheme="minorHAnsi"/>
          <w:sz w:val="18"/>
          <w:szCs w:val="18"/>
        </w:rPr>
        <w:t>是指基本、标准或高级容器注册表的任何实例。</w:t>
      </w:r>
    </w:p>
    <w:p w14:paraId="2CC4B9E1"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注册表端点</w:t>
      </w:r>
      <w:r w:rsidRPr="00B17C0F">
        <w:rPr>
          <w:rFonts w:ascii="SimSun" w:eastAsia="SimSun" w:hAnsi="SimSun" w:cstheme="minorHAnsi"/>
          <w:sz w:val="18"/>
          <w:szCs w:val="18"/>
        </w:rPr>
        <w:t>”</w:t>
      </w:r>
      <w:r w:rsidRPr="002A53DD">
        <w:rPr>
          <w:rFonts w:eastAsia="SimSun" w:cstheme="minorHAnsi"/>
          <w:sz w:val="18"/>
          <w:szCs w:val="18"/>
        </w:rPr>
        <w:t>是指要执行与容器注册表相关的操作的客户端从中访问指定托管注册表的主机名。</w:t>
      </w:r>
    </w:p>
    <w:p w14:paraId="121BBEDD"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注册表事务</w:t>
      </w:r>
      <w:r w:rsidRPr="00B17C0F">
        <w:rPr>
          <w:rFonts w:ascii="SimSun" w:eastAsia="SimSun" w:hAnsi="SimSun" w:cstheme="minorHAnsi"/>
          <w:sz w:val="18"/>
          <w:szCs w:val="18"/>
        </w:rPr>
        <w:t>”</w:t>
      </w:r>
      <w:r w:rsidRPr="002A53DD">
        <w:rPr>
          <w:rFonts w:eastAsia="SimSun" w:cstheme="minorHAnsi"/>
          <w:sz w:val="18"/>
          <w:szCs w:val="18"/>
        </w:rPr>
        <w:t>是客户端向注册表端点发送的事务请求的集合。</w:t>
      </w:r>
    </w:p>
    <w:p w14:paraId="4D75DAC2"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最大可用分钟数</w:t>
      </w:r>
      <w:r w:rsidRPr="00B17C0F">
        <w:rPr>
          <w:rFonts w:ascii="SimSun" w:eastAsia="SimSun" w:hAnsi="SimSun" w:cstheme="minorHAnsi"/>
          <w:sz w:val="18"/>
          <w:szCs w:val="18"/>
        </w:rPr>
        <w:t>”</w:t>
      </w:r>
      <w:r w:rsidRPr="002A53DD">
        <w:rPr>
          <w:rFonts w:eastAsia="SimSun" w:cstheme="minorHAnsi"/>
          <w:sz w:val="18"/>
          <w:szCs w:val="18"/>
        </w:rPr>
        <w:t>是指在一个帐单月份期间，在一个</w:t>
      </w:r>
      <w:r w:rsidRPr="002A53DD">
        <w:rPr>
          <w:rFonts w:eastAsia="SimSun" w:cstheme="minorHAnsi"/>
          <w:sz w:val="18"/>
          <w:szCs w:val="18"/>
        </w:rPr>
        <w:t xml:space="preserve"> Microsoft </w:t>
      </w:r>
      <w:r w:rsidRPr="002A53DD">
        <w:rPr>
          <w:rFonts w:eastAsia="SimSun" w:cstheme="minorHAnsi"/>
          <w:sz w:val="18"/>
          <w:szCs w:val="18"/>
        </w:rPr>
        <w:t>订购中，客户部署了指定的托管容器注册表的总分钟数。</w:t>
      </w:r>
    </w:p>
    <w:p w14:paraId="3D562057"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停机时间</w:t>
      </w:r>
      <w:r w:rsidRPr="00B17C0F">
        <w:rPr>
          <w:rFonts w:ascii="SimSun" w:eastAsia="SimSun" w:hAnsi="SimSun" w:cstheme="minorHAnsi"/>
          <w:sz w:val="18"/>
          <w:szCs w:val="18"/>
        </w:rPr>
        <w:t>”</w:t>
      </w:r>
      <w:r w:rsidRPr="002A53DD">
        <w:rPr>
          <w:rFonts w:eastAsia="SimSun" w:cstheme="minorHAnsi"/>
          <w:sz w:val="18"/>
          <w:szCs w:val="18"/>
        </w:rPr>
        <w:t>是指最大可用分钟数中托管注册表不可用的总分钟数。如果在某一分钟内，所有旨在发送注册表事务的连续尝试均收到错误代码，或者未在下表规定的最大处理时间内响应，则应视为这一分钟不可用。</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23361" w:rsidRPr="007E0270" w14:paraId="725A90A7" w14:textId="77777777" w:rsidTr="0011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tcPr>
          <w:p w14:paraId="2C23779B" w14:textId="77777777" w:rsidR="00923361" w:rsidRPr="00BB6C22" w:rsidRDefault="00923361" w:rsidP="000C604C">
            <w:pPr>
              <w:keepLines/>
              <w:jc w:val="center"/>
              <w:rPr>
                <w:rFonts w:eastAsia="SimSun" w:cstheme="minorHAnsi"/>
                <w:b w:val="0"/>
                <w:bCs w:val="0"/>
                <w:color w:val="FFFFFF" w:themeColor="background1"/>
                <w:sz w:val="16"/>
                <w:szCs w:val="16"/>
              </w:rPr>
            </w:pPr>
            <w:r w:rsidRPr="00BB6C22">
              <w:rPr>
                <w:rFonts w:eastAsia="SimSun" w:cstheme="minorHAnsi"/>
                <w:b w:val="0"/>
                <w:bCs w:val="0"/>
                <w:color w:val="FFFFFF" w:themeColor="background1"/>
                <w:sz w:val="16"/>
                <w:szCs w:val="16"/>
              </w:rPr>
              <w:t>事务类型</w:t>
            </w:r>
          </w:p>
        </w:tc>
        <w:tc>
          <w:tcPr>
            <w:tcW w:w="2500" w:type="pct"/>
            <w:tcBorders>
              <w:bottom w:val="none" w:sz="0" w:space="0" w:color="auto"/>
            </w:tcBorders>
            <w:shd w:val="clear" w:color="auto" w:fill="0072C6"/>
          </w:tcPr>
          <w:p w14:paraId="67B05284" w14:textId="77777777" w:rsidR="00923361" w:rsidRPr="00BB6C22" w:rsidRDefault="00923361" w:rsidP="000C604C">
            <w:pPr>
              <w:keepLines/>
              <w:jc w:val="center"/>
              <w:cnfStyle w:val="100000000000" w:firstRow="1" w:lastRow="0" w:firstColumn="0" w:lastColumn="0" w:oddVBand="0" w:evenVBand="0" w:oddHBand="0" w:evenHBand="0" w:firstRowFirstColumn="0" w:firstRowLastColumn="0" w:lastRowFirstColumn="0" w:lastRowLastColumn="0"/>
              <w:rPr>
                <w:rFonts w:eastAsia="SimSun" w:cstheme="minorHAnsi"/>
                <w:b w:val="0"/>
                <w:bCs w:val="0"/>
                <w:color w:val="FFFFFF" w:themeColor="background1"/>
                <w:sz w:val="16"/>
                <w:szCs w:val="16"/>
              </w:rPr>
            </w:pPr>
            <w:r w:rsidRPr="00BB6C22">
              <w:rPr>
                <w:rFonts w:eastAsia="SimSun" w:cstheme="minorHAnsi"/>
                <w:b w:val="0"/>
                <w:bCs w:val="0"/>
                <w:color w:val="FFFFFF" w:themeColor="background1"/>
                <w:sz w:val="16"/>
                <w:szCs w:val="16"/>
              </w:rPr>
              <w:t>最大处理时间</w:t>
            </w:r>
          </w:p>
        </w:tc>
      </w:tr>
      <w:tr w:rsidR="00923361" w:rsidRPr="007E0270" w14:paraId="6928D211"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176C5CCB" w14:textId="77777777" w:rsidR="00923361" w:rsidRPr="002A53DD" w:rsidRDefault="00923361" w:rsidP="000C604C">
            <w:pPr>
              <w:keepLines/>
              <w:jc w:val="center"/>
              <w:rPr>
                <w:rFonts w:eastAsia="SimSun" w:cstheme="minorHAnsi"/>
                <w:b w:val="0"/>
                <w:sz w:val="18"/>
                <w:szCs w:val="18"/>
              </w:rPr>
            </w:pPr>
            <w:r w:rsidRPr="002A53DD">
              <w:rPr>
                <w:rFonts w:eastAsia="SimSun" w:cstheme="minorHAnsi"/>
                <w:b w:val="0"/>
                <w:sz w:val="18"/>
                <w:szCs w:val="18"/>
              </w:rPr>
              <w:t>列表（存储库、清单、标签）</w:t>
            </w:r>
          </w:p>
        </w:tc>
        <w:tc>
          <w:tcPr>
            <w:tcW w:w="2500" w:type="pct"/>
          </w:tcPr>
          <w:p w14:paraId="3330909E" w14:textId="77777777" w:rsidR="00923361" w:rsidRPr="002A53DD" w:rsidRDefault="00923361" w:rsidP="000C604C">
            <w:pPr>
              <w:keepLines/>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8 </w:t>
            </w:r>
            <w:r w:rsidRPr="002A53DD">
              <w:rPr>
                <w:rFonts w:eastAsia="SimSun" w:cstheme="minorHAnsi"/>
                <w:sz w:val="18"/>
                <w:szCs w:val="18"/>
              </w:rPr>
              <w:t>分钟</w:t>
            </w:r>
          </w:p>
        </w:tc>
      </w:tr>
      <w:tr w:rsidR="00923361" w:rsidRPr="007E0270" w14:paraId="2BD679CD"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5E0FB9C1" w14:textId="77777777" w:rsidR="00923361" w:rsidRPr="002A53DD" w:rsidRDefault="00923361" w:rsidP="000C604C">
            <w:pPr>
              <w:keepLines/>
              <w:jc w:val="center"/>
              <w:rPr>
                <w:rFonts w:eastAsia="SimSun" w:cstheme="minorHAnsi"/>
                <w:b w:val="0"/>
                <w:sz w:val="18"/>
                <w:szCs w:val="18"/>
              </w:rPr>
            </w:pPr>
            <w:r w:rsidRPr="002A53DD">
              <w:rPr>
                <w:rFonts w:eastAsia="SimSun" w:cstheme="minorHAnsi"/>
                <w:b w:val="0"/>
                <w:sz w:val="18"/>
                <w:szCs w:val="18"/>
              </w:rPr>
              <w:t>其他</w:t>
            </w:r>
          </w:p>
        </w:tc>
        <w:tc>
          <w:tcPr>
            <w:tcW w:w="2500" w:type="pct"/>
          </w:tcPr>
          <w:p w14:paraId="1C560A51" w14:textId="77777777" w:rsidR="00923361" w:rsidRPr="002A53DD" w:rsidRDefault="00923361" w:rsidP="000C604C">
            <w:pPr>
              <w:keepLines/>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1 </w:t>
            </w:r>
            <w:r w:rsidRPr="002A53DD">
              <w:rPr>
                <w:rFonts w:eastAsia="SimSun" w:cstheme="minorHAnsi"/>
                <w:sz w:val="18"/>
                <w:szCs w:val="18"/>
              </w:rPr>
              <w:t>分钟</w:t>
            </w:r>
          </w:p>
        </w:tc>
      </w:tr>
    </w:tbl>
    <w:p w14:paraId="5E0B8609" w14:textId="77777777" w:rsidR="00923361" w:rsidRPr="002A53DD" w:rsidRDefault="00923361" w:rsidP="000C604C">
      <w:pPr>
        <w:pStyle w:val="ProductList-Body"/>
        <w:rPr>
          <w:rFonts w:eastAsia="SimSun" w:cstheme="minorHAnsi"/>
        </w:rPr>
      </w:pPr>
    </w:p>
    <w:p w14:paraId="7B21FBEE" w14:textId="77777777" w:rsidR="00923361" w:rsidRPr="002A53DD" w:rsidRDefault="00923361" w:rsidP="000C604C">
      <w:pPr>
        <w:pStyle w:val="ProductList-Body"/>
        <w:rPr>
          <w:rFonts w:eastAsia="SimSun" w:cstheme="minorHAnsi"/>
        </w:rPr>
      </w:pPr>
      <w:r w:rsidRPr="002A53DD">
        <w:rPr>
          <w:rFonts w:eastAsia="SimSun" w:cstheme="minorHAnsi"/>
        </w:rPr>
        <w:t>以下为</w:t>
      </w:r>
      <w:r w:rsidRPr="002A53DD">
        <w:rPr>
          <w:rFonts w:eastAsia="SimSun" w:cstheme="minorHAnsi"/>
          <w:szCs w:val="18"/>
        </w:rPr>
        <w:t>托管容器注册表的</w:t>
      </w:r>
      <w:r w:rsidRPr="00B17C0F">
        <w:rPr>
          <w:rFonts w:ascii="SimSun" w:eastAsia="SimSun" w:hAnsi="SimSun" w:cstheme="minorHAnsi"/>
          <w:szCs w:val="18"/>
        </w:rPr>
        <w:t>“</w:t>
      </w:r>
      <w:r w:rsidRPr="002A53DD">
        <w:rPr>
          <w:rFonts w:eastAsia="SimSun" w:cstheme="minorHAnsi"/>
          <w:b/>
          <w:color w:val="00188F"/>
          <w:szCs w:val="18"/>
        </w:rPr>
        <w:t>每月正常服务时间百分比</w:t>
      </w:r>
      <w:r w:rsidRPr="00B17C0F">
        <w:rPr>
          <w:rFonts w:ascii="SimSun" w:eastAsia="SimSun" w:hAnsi="SimSun" w:cstheme="minorHAnsi"/>
          <w:szCs w:val="18"/>
        </w:rPr>
        <w:t>”</w:t>
      </w:r>
      <w:r w:rsidRPr="002A53DD">
        <w:rPr>
          <w:rFonts w:eastAsia="SimSun" w:cstheme="minorHAnsi"/>
          <w:szCs w:val="18"/>
        </w:rPr>
        <w:t>的计算公式</w:t>
      </w:r>
      <w:r w:rsidRPr="00B17C0F">
        <w:rPr>
          <w:rFonts w:ascii="SimSun" w:eastAsia="SimSun" w:hAnsi="SimSun" w:cstheme="minorHAnsi"/>
          <w:szCs w:val="18"/>
        </w:rPr>
        <w:t>：</w:t>
      </w:r>
    </w:p>
    <w:p w14:paraId="61CAD28B" w14:textId="77777777" w:rsidR="00923361" w:rsidRPr="002A53DD" w:rsidRDefault="00923361" w:rsidP="000C604C">
      <w:pPr>
        <w:pStyle w:val="ProductList-Body"/>
        <w:rPr>
          <w:rFonts w:eastAsia="SimSun" w:cstheme="minorHAnsi"/>
        </w:rPr>
      </w:pPr>
    </w:p>
    <w:p w14:paraId="3CFC0CB7" w14:textId="77777777" w:rsidR="00923361" w:rsidRPr="007E0270" w:rsidRDefault="00923361" w:rsidP="000C604C">
      <w:pPr>
        <w:rPr>
          <w:rFonts w:eastAsia="SimSun" w:cstheme="minorHAnsi"/>
          <w:sz w:val="18"/>
          <w:szCs w:val="18"/>
        </w:rPr>
      </w:pPr>
      <m:oMathPara>
        <m:oMath>
          <m:r>
            <w:rPr>
              <w:rFonts w:ascii="Cambria Math" w:eastAsia="SimSun" w:hAnsi="Cambria Math" w:cs="Cambria Math" w:hint="eastAsia"/>
              <w:sz w:val="18"/>
              <w:szCs w:val="18"/>
            </w:rPr>
            <w:lastRenderedPageBreak/>
            <m:t>每月正常服务时间百分比</m:t>
          </m:r>
          <m:r>
            <w:rPr>
              <w:rFonts w:ascii="Cambria Math" w:eastAsia="SimSun" w:hAnsi="Cambria Math" w:cstheme="minorHAnsi"/>
              <w:sz w:val="18"/>
              <w:szCs w:val="18"/>
            </w:rPr>
            <m:t>=</m:t>
          </m:r>
          <m:f>
            <m:fPr>
              <m:ctrlPr>
                <w:rPr>
                  <w:rFonts w:ascii="Cambria Math" w:eastAsia="SimSun" w:hAnsi="Cambria Math" w:cstheme="minorHAnsi"/>
                  <w:color w:val="000000" w:themeColor="text1"/>
                  <w:sz w:val="18"/>
                  <w:szCs w:val="18"/>
                </w:rPr>
              </m:ctrlPr>
            </m:fPr>
            <m:num>
              <m:r>
                <w:rPr>
                  <w:rFonts w:ascii="Cambria Math" w:eastAsia="SimSun" w:hAnsi="Cambria Math" w:cstheme="minorHAnsi" w:hint="eastAsia"/>
                  <w:color w:val="000000" w:themeColor="text1"/>
                  <w:sz w:val="18"/>
                  <w:szCs w:val="18"/>
                </w:rPr>
                <m:t>（最大可用分钟数</m:t>
              </m:r>
              <m:r>
                <w:rPr>
                  <w:rFonts w:ascii="Cambria Math" w:eastAsia="SimSun" w:hAnsi="Cambria Math" w:cstheme="minorHAnsi"/>
                  <w:color w:val="000000" w:themeColor="text1"/>
                  <w:sz w:val="18"/>
                  <w:szCs w:val="18"/>
                </w:rPr>
                <m:t xml:space="preserve"> - </m:t>
              </m:r>
              <m:r>
                <w:rPr>
                  <w:rFonts w:ascii="Cambria Math" w:eastAsia="SimSun" w:hAnsi="Cambria Math" w:cstheme="minorHAnsi"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14:paraId="2C80A9BD" w14:textId="77777777" w:rsidR="00923361" w:rsidRPr="007E0270" w:rsidRDefault="00923361" w:rsidP="000C604C">
      <w:pPr>
        <w:spacing w:before="240" w:after="0"/>
        <w:rPr>
          <w:rFonts w:eastAsia="SimSun" w:cstheme="minorHAnsi"/>
          <w:sz w:val="18"/>
          <w:szCs w:val="18"/>
        </w:rPr>
      </w:pPr>
      <w:r w:rsidRPr="002A53DD">
        <w:rPr>
          <w:rFonts w:eastAsia="SimSun" w:cstheme="minorHAnsi"/>
          <w:b/>
          <w:color w:val="00188F"/>
          <w:sz w:val="18"/>
          <w:szCs w:val="18"/>
        </w:rPr>
        <w:t>服务信用减免</w:t>
      </w:r>
      <w:r w:rsidRPr="00B17C0F">
        <w:rPr>
          <w:rFonts w:ascii="SimSun" w:eastAsia="SimSun" w:hAnsi="SimSun"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23361" w:rsidRPr="007E0270" w14:paraId="1B997B47" w14:textId="77777777" w:rsidTr="0011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EFC88A8" w14:textId="77777777" w:rsidR="00923361" w:rsidRPr="006B7B14" w:rsidRDefault="00923361" w:rsidP="000C604C">
            <w:pPr>
              <w:pStyle w:val="ProductList-OfferingBody"/>
              <w:spacing w:before="0" w:after="0"/>
              <w:jc w:val="center"/>
              <w:rPr>
                <w:rFonts w:eastAsia="SimSun" w:cstheme="minorHAnsi"/>
                <w:b w:val="0"/>
                <w:color w:val="FFFFFF" w:themeColor="background1"/>
              </w:rPr>
            </w:pPr>
            <w:r w:rsidRPr="006B7B14">
              <w:rPr>
                <w:rFonts w:eastAsia="SimSun" w:cstheme="minorHAnsi"/>
                <w:b w:val="0"/>
                <w:color w:val="FFFFFF" w:themeColor="background1"/>
              </w:rPr>
              <w:t>每月正常服务时间百分比</w:t>
            </w:r>
          </w:p>
        </w:tc>
        <w:tc>
          <w:tcPr>
            <w:tcW w:w="2500" w:type="pct"/>
            <w:tcBorders>
              <w:bottom w:val="none" w:sz="0" w:space="0" w:color="auto"/>
            </w:tcBorders>
            <w:shd w:val="clear" w:color="auto" w:fill="0070C0"/>
          </w:tcPr>
          <w:p w14:paraId="19137C6F" w14:textId="77777777" w:rsidR="00923361" w:rsidRPr="006B7B14" w:rsidRDefault="00923361" w:rsidP="000C604C">
            <w:pPr>
              <w:jc w:val="center"/>
              <w:cnfStyle w:val="100000000000" w:firstRow="1" w:lastRow="0" w:firstColumn="0" w:lastColumn="0" w:oddVBand="0" w:evenVBand="0" w:oddHBand="0" w:evenHBand="0" w:firstRowFirstColumn="0" w:firstRowLastColumn="0" w:lastRowFirstColumn="0" w:lastRowLastColumn="0"/>
              <w:rPr>
                <w:rFonts w:eastAsia="SimSun" w:cstheme="minorHAnsi"/>
                <w:b w:val="0"/>
                <w:color w:val="FFFFFF" w:themeColor="background1"/>
                <w:sz w:val="16"/>
                <w:lang w:eastAsia="en-US"/>
              </w:rPr>
            </w:pPr>
            <w:r w:rsidRPr="006B7B14">
              <w:rPr>
                <w:rFonts w:eastAsia="SimSun" w:cstheme="minorHAnsi"/>
                <w:b w:val="0"/>
                <w:color w:val="FFFFFF" w:themeColor="background1"/>
                <w:sz w:val="16"/>
              </w:rPr>
              <w:t>服务信用减免</w:t>
            </w:r>
          </w:p>
        </w:tc>
      </w:tr>
      <w:tr w:rsidR="00923361" w:rsidRPr="007E0270" w14:paraId="4DE5D18B"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6A1B1B2C" w14:textId="77777777" w:rsidR="00923361" w:rsidRPr="006B7B14" w:rsidRDefault="00923361" w:rsidP="000C604C">
            <w:pPr>
              <w:jc w:val="center"/>
              <w:rPr>
                <w:rFonts w:eastAsia="SimSun" w:cstheme="minorHAnsi"/>
                <w:b w:val="0"/>
                <w:sz w:val="16"/>
                <w:szCs w:val="18"/>
              </w:rPr>
            </w:pPr>
            <w:r w:rsidRPr="006B7B14">
              <w:rPr>
                <w:rFonts w:eastAsia="SimSun" w:cstheme="minorHAnsi"/>
                <w:b w:val="0"/>
                <w:sz w:val="16"/>
                <w:szCs w:val="18"/>
              </w:rPr>
              <w:t>&lt; 99.9%</w:t>
            </w:r>
          </w:p>
        </w:tc>
        <w:tc>
          <w:tcPr>
            <w:tcW w:w="2500" w:type="pct"/>
          </w:tcPr>
          <w:p w14:paraId="2CEE52A8" w14:textId="77777777" w:rsidR="00923361" w:rsidRPr="006B7B14" w:rsidRDefault="00923361"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10%</w:t>
            </w:r>
          </w:p>
        </w:tc>
      </w:tr>
      <w:tr w:rsidR="00923361" w:rsidRPr="007E0270" w14:paraId="205459C8"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04A4AB86" w14:textId="77777777" w:rsidR="00923361" w:rsidRPr="006B7B14" w:rsidRDefault="00923361" w:rsidP="000C604C">
            <w:pPr>
              <w:jc w:val="center"/>
              <w:rPr>
                <w:rFonts w:eastAsia="SimSun" w:cstheme="minorHAnsi"/>
                <w:b w:val="0"/>
                <w:sz w:val="16"/>
                <w:szCs w:val="18"/>
              </w:rPr>
            </w:pPr>
            <w:r w:rsidRPr="006B7B14">
              <w:rPr>
                <w:rFonts w:eastAsia="SimSun" w:cstheme="minorHAnsi"/>
                <w:b w:val="0"/>
                <w:sz w:val="16"/>
                <w:szCs w:val="18"/>
              </w:rPr>
              <w:t>&lt; 99%</w:t>
            </w:r>
          </w:p>
        </w:tc>
        <w:tc>
          <w:tcPr>
            <w:tcW w:w="2500" w:type="pct"/>
          </w:tcPr>
          <w:p w14:paraId="3C54E7FB" w14:textId="77777777" w:rsidR="00923361" w:rsidRPr="006B7B14" w:rsidRDefault="00923361"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25%</w:t>
            </w:r>
          </w:p>
        </w:tc>
      </w:tr>
    </w:tbl>
    <w:p w14:paraId="66D3FF42"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2AC719C" w14:textId="77777777" w:rsidR="00F77B39" w:rsidRPr="002A53DD" w:rsidRDefault="00F77B39" w:rsidP="000C604C">
      <w:pPr>
        <w:pStyle w:val="ProductList-Offering2Heading"/>
        <w:tabs>
          <w:tab w:val="clear" w:pos="360"/>
          <w:tab w:val="clear" w:pos="720"/>
          <w:tab w:val="clear" w:pos="1080"/>
        </w:tabs>
        <w:ind w:left="14"/>
        <w:outlineLvl w:val="2"/>
        <w:rPr>
          <w:rFonts w:asciiTheme="minorHAnsi" w:eastAsia="SimSun" w:hAnsiTheme="minorHAnsi" w:cstheme="minorHAnsi"/>
          <w:lang w:eastAsia="zh-CN"/>
        </w:rPr>
      </w:pPr>
      <w:bookmarkStart w:id="168" w:name="_Toc38617139"/>
      <w:r w:rsidRPr="002A53DD">
        <w:rPr>
          <w:rFonts w:asciiTheme="minorHAnsi" w:eastAsia="SimSun" w:hAnsiTheme="minorHAnsi" w:cstheme="minorHAnsi"/>
          <w:lang w:eastAsia="zh-CN"/>
        </w:rPr>
        <w:t>数据目录</w:t>
      </w:r>
      <w:bookmarkEnd w:id="163"/>
      <w:bookmarkEnd w:id="168"/>
    </w:p>
    <w:p w14:paraId="0C8F5F6B" w14:textId="77777777" w:rsidR="00F77B39" w:rsidRPr="002A53DD" w:rsidRDefault="00F77B39" w:rsidP="000C604C">
      <w:pPr>
        <w:pStyle w:val="ProductList-Body"/>
        <w:ind w:left="14"/>
        <w:rPr>
          <w:rFonts w:eastAsia="SimSun" w:cstheme="minorHAnsi"/>
          <w:lang w:eastAsia="zh-CN"/>
        </w:rPr>
      </w:pPr>
      <w:r w:rsidRPr="002A53DD">
        <w:rPr>
          <w:rFonts w:eastAsia="SimSun" w:cstheme="minorHAnsi"/>
          <w:b/>
          <w:color w:val="00188F"/>
          <w:lang w:eastAsia="zh-CN"/>
        </w:rPr>
        <w:t>附加定义</w:t>
      </w:r>
      <w:r w:rsidRPr="00B17C0F">
        <w:rPr>
          <w:rFonts w:ascii="SimSun" w:eastAsia="SimSun" w:hAnsi="SimSun" w:cstheme="minorHAnsi"/>
          <w:lang w:eastAsia="zh-CN"/>
        </w:rPr>
        <w:t>：</w:t>
      </w:r>
    </w:p>
    <w:p w14:paraId="734C3501" w14:textId="77777777" w:rsidR="00F77B39" w:rsidRPr="002A53DD" w:rsidRDefault="00915609" w:rsidP="000C604C">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部署分钟数</w:t>
      </w:r>
      <w:r w:rsidRPr="00B17C0F">
        <w:rPr>
          <w:rFonts w:ascii="SimSun" w:eastAsia="SimSun" w:hAnsi="SimSun" w:cstheme="minorHAnsi"/>
          <w:lang w:eastAsia="zh-CN"/>
        </w:rPr>
        <w:t>”</w:t>
      </w:r>
      <w:r w:rsidR="00F77B39" w:rsidRPr="002A53DD">
        <w:rPr>
          <w:rFonts w:eastAsia="SimSun" w:cstheme="minorHAnsi"/>
          <w:lang w:eastAsia="zh-CN"/>
        </w:rPr>
        <w:t>是指在一个账单月份期间购买的数据目录的总分钟数。</w:t>
      </w:r>
    </w:p>
    <w:p w14:paraId="4D9A5CDA" w14:textId="77777777" w:rsidR="00F77B39" w:rsidRPr="002A53DD" w:rsidRDefault="00F77B39" w:rsidP="000C604C">
      <w:pPr>
        <w:pStyle w:val="ProductList-Body"/>
        <w:ind w:left="9"/>
        <w:rPr>
          <w:rFonts w:eastAsia="SimSun" w:cstheme="minorHAnsi"/>
          <w:lang w:eastAsia="zh-CN"/>
        </w:rPr>
      </w:pPr>
    </w:p>
    <w:p w14:paraId="35E8E9D8" w14:textId="77777777" w:rsidR="00F77B39" w:rsidRPr="002A53DD" w:rsidRDefault="00915609" w:rsidP="000C604C">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条目</w:t>
      </w:r>
      <w:r w:rsidRPr="00B17C0F">
        <w:rPr>
          <w:rFonts w:ascii="SimSun" w:eastAsia="SimSun" w:hAnsi="SimSun" w:cstheme="minorHAnsi"/>
          <w:lang w:eastAsia="zh-CN"/>
        </w:rPr>
        <w:t>”</w:t>
      </w:r>
      <w:r w:rsidR="00F77B39" w:rsidRPr="002A53DD">
        <w:rPr>
          <w:rFonts w:eastAsia="SimSun" w:cstheme="minorHAnsi"/>
          <w:lang w:eastAsia="zh-CN"/>
        </w:rPr>
        <w:t>是指数据目录（例如表、视图、度量、群集或报告）中所有的目录对象注册。</w:t>
      </w:r>
    </w:p>
    <w:p w14:paraId="435FC45B" w14:textId="77777777" w:rsidR="00F77B39" w:rsidRPr="002A53DD" w:rsidRDefault="00915609" w:rsidP="000C604C">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最大可用分钟数</w:t>
      </w:r>
      <w:r w:rsidRPr="00B17C0F">
        <w:rPr>
          <w:rFonts w:ascii="SimSun" w:eastAsia="SimSun" w:hAnsi="SimSun" w:cstheme="minorHAnsi"/>
          <w:lang w:eastAsia="zh-CN"/>
        </w:rPr>
        <w:t>”</w:t>
      </w:r>
      <w:r w:rsidR="00F77B39" w:rsidRPr="002A53DD">
        <w:rPr>
          <w:rFonts w:eastAsia="SimSun" w:cstheme="minorHAnsi"/>
          <w:color w:val="000000" w:themeColor="text1"/>
          <w:lang w:eastAsia="zh-CN"/>
        </w:rPr>
        <w:t>是指在一个账单月份期间与特定</w:t>
      </w:r>
      <w:r w:rsidR="00F77B39" w:rsidRPr="002A53DD">
        <w:rPr>
          <w:rFonts w:eastAsia="SimSun" w:cstheme="minorHAnsi"/>
          <w:color w:val="000000" w:themeColor="text1"/>
          <w:lang w:eastAsia="zh-CN"/>
        </w:rPr>
        <w:t xml:space="preserve"> Microsoft Azure </w:t>
      </w:r>
      <w:r w:rsidR="00F77B39" w:rsidRPr="002A53DD">
        <w:rPr>
          <w:rFonts w:eastAsia="SimSun" w:cstheme="minorHAnsi"/>
          <w:color w:val="000000" w:themeColor="text1"/>
          <w:lang w:eastAsia="zh-CN"/>
        </w:rPr>
        <w:t>订购相关的数据目录的部署分钟数之和。</w:t>
      </w:r>
    </w:p>
    <w:p w14:paraId="4BFCBC70" w14:textId="77777777" w:rsidR="00F77B39" w:rsidRPr="002A53DD" w:rsidRDefault="00F77B39" w:rsidP="000C604C">
      <w:pPr>
        <w:pStyle w:val="ProductList-Body"/>
        <w:ind w:left="9"/>
        <w:rPr>
          <w:rFonts w:eastAsia="SimSun" w:cstheme="minorHAnsi"/>
          <w:lang w:eastAsia="zh-CN"/>
        </w:rPr>
      </w:pPr>
    </w:p>
    <w:p w14:paraId="39D5E550" w14:textId="77777777" w:rsidR="00F77B39" w:rsidRPr="007E0270" w:rsidRDefault="00F77B39" w:rsidP="000C604C">
      <w:pPr>
        <w:pStyle w:val="NormalWeb"/>
        <w:shd w:val="clear" w:color="auto" w:fill="FFFFFF"/>
        <w:spacing w:before="0" w:beforeAutospacing="0" w:after="0" w:afterAutospacing="0"/>
        <w:ind w:left="9"/>
        <w:rPr>
          <w:rFonts w:asciiTheme="minorHAnsi" w:eastAsia="SimSun" w:hAnsiTheme="minorHAnsi" w:cstheme="minorHAnsi"/>
          <w:sz w:val="18"/>
          <w:szCs w:val="18"/>
        </w:rPr>
      </w:pPr>
      <w:r w:rsidRPr="002A53DD">
        <w:rPr>
          <w:rFonts w:asciiTheme="minorHAnsi" w:eastAsia="SimSun" w:hAnsiTheme="minorHAnsi" w:cstheme="minorHAnsi"/>
          <w:b/>
          <w:color w:val="00188F"/>
          <w:sz w:val="18"/>
        </w:rPr>
        <w:t>停机时间</w:t>
      </w:r>
      <w:r w:rsidRPr="00B17C0F">
        <w:rPr>
          <w:rFonts w:ascii="SimSun" w:eastAsia="SimSun" w:hAnsi="SimSun" w:cstheme="minorHAnsi"/>
          <w:sz w:val="18"/>
        </w:rPr>
        <w:t>：</w:t>
      </w:r>
      <w:r w:rsidRPr="002A53DD">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2A53DD">
        <w:rPr>
          <w:rFonts w:asciiTheme="minorHAnsi" w:eastAsia="SimSun" w:hAnsiTheme="minorHAnsi" w:cstheme="minorHAnsi"/>
          <w:sz w:val="18"/>
          <w:szCs w:val="22"/>
        </w:rPr>
        <w:t xml:space="preserve"> API </w:t>
      </w:r>
      <w:r w:rsidRPr="002A53DD">
        <w:rPr>
          <w:rFonts w:asciiTheme="minorHAnsi" w:eastAsia="SimSun" w:hAnsiTheme="minorHAnsi" w:cstheme="minorHAnsi"/>
          <w:sz w:val="18"/>
          <w:szCs w:val="22"/>
        </w:rPr>
        <w:t>调用的所有尝试在五分钟内既没有导致错误代码或返回响应，则应视为该分钟内特定的数据目录不可用。</w:t>
      </w:r>
    </w:p>
    <w:p w14:paraId="5DCAF29F" w14:textId="77777777" w:rsidR="00F77B39" w:rsidRPr="002A53DD" w:rsidRDefault="00F77B39" w:rsidP="000C604C">
      <w:pPr>
        <w:pStyle w:val="ProductList-Body"/>
        <w:ind w:left="9"/>
        <w:rPr>
          <w:rFonts w:eastAsia="SimSun" w:cstheme="minorHAnsi"/>
          <w:lang w:eastAsia="zh-CN"/>
        </w:rPr>
      </w:pPr>
    </w:p>
    <w:p w14:paraId="4DCA9F51" w14:textId="77777777" w:rsidR="00F77B39" w:rsidRDefault="00F77B39" w:rsidP="000C604C">
      <w:pPr>
        <w:pStyle w:val="ProductList-Body"/>
        <w:rPr>
          <w:rFonts w:ascii="SimSun" w:eastAsia="SimSun" w:hAnsi="SimSun" w:cstheme="minorHAnsi"/>
          <w:lang w:eastAsia="zh-CN"/>
        </w:rPr>
      </w:pPr>
      <w:r w:rsidRPr="002A53DD">
        <w:rPr>
          <w:rFonts w:eastAsia="SimSun" w:cstheme="minorHAnsi"/>
          <w:b/>
          <w:color w:val="00188F"/>
          <w:lang w:eastAsia="zh-CN"/>
        </w:rPr>
        <w:t>每月正常服务时间百分比</w:t>
      </w:r>
      <w:r w:rsidRPr="00B17C0F">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B17C0F">
        <w:rPr>
          <w:rFonts w:ascii="SimSun" w:eastAsia="SimSun" w:hAnsi="SimSun" w:cstheme="minorHAnsi"/>
          <w:lang w:eastAsia="zh-CN"/>
        </w:rPr>
        <w:t>：</w:t>
      </w:r>
    </w:p>
    <w:p w14:paraId="714ED34B" w14:textId="77777777" w:rsidR="007E0270" w:rsidRPr="002A53DD" w:rsidRDefault="007E0270" w:rsidP="000C604C">
      <w:pPr>
        <w:pStyle w:val="ProductList-Body"/>
        <w:rPr>
          <w:rFonts w:eastAsia="SimSun" w:cstheme="minorHAnsi"/>
          <w:lang w:eastAsia="zh-CN"/>
        </w:rPr>
      </w:pPr>
    </w:p>
    <w:p w14:paraId="780CE186" w14:textId="77777777" w:rsidR="00F77B39" w:rsidRPr="007E0270" w:rsidRDefault="00A832B9" w:rsidP="000C604C">
      <w:pPr>
        <w:pStyle w:val="ListParagraph"/>
        <w:ind w:left="9"/>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2134C67F" w14:textId="77777777" w:rsidR="00F77B39" w:rsidRPr="002A53DD" w:rsidRDefault="00F77B39" w:rsidP="000C604C">
      <w:pPr>
        <w:pStyle w:val="ProductList-Body"/>
        <w:ind w:left="9"/>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7E0270" w14:paraId="4E6AB016" w14:textId="77777777" w:rsidTr="00F77B39">
        <w:trPr>
          <w:tblHeader/>
        </w:trPr>
        <w:tc>
          <w:tcPr>
            <w:tcW w:w="5400" w:type="dxa"/>
            <w:shd w:val="clear" w:color="auto" w:fill="0072C6"/>
          </w:tcPr>
          <w:p w14:paraId="00AFB083" w14:textId="77777777" w:rsidR="00F77B39" w:rsidRPr="002A53DD" w:rsidRDefault="00F77B39" w:rsidP="000C604C">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14:paraId="6F1331CE" w14:textId="77777777" w:rsidR="00F77B39" w:rsidRPr="002A53DD" w:rsidRDefault="00F77B39" w:rsidP="000C604C">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7E0270" w14:paraId="6FA36FF2" w14:textId="77777777" w:rsidTr="00F77B39">
        <w:tc>
          <w:tcPr>
            <w:tcW w:w="5400" w:type="dxa"/>
          </w:tcPr>
          <w:p w14:paraId="6DF211EF"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99.9%</w:t>
            </w:r>
          </w:p>
        </w:tc>
        <w:tc>
          <w:tcPr>
            <w:tcW w:w="5400" w:type="dxa"/>
          </w:tcPr>
          <w:p w14:paraId="7AA6E4C6"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10%</w:t>
            </w:r>
          </w:p>
        </w:tc>
      </w:tr>
      <w:tr w:rsidR="00F77B39" w:rsidRPr="007E0270" w14:paraId="1A64EA4E" w14:textId="77777777" w:rsidTr="00F77B39">
        <w:tc>
          <w:tcPr>
            <w:tcW w:w="5400" w:type="dxa"/>
          </w:tcPr>
          <w:p w14:paraId="6C0A8608"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w:t>
            </w:r>
          </w:p>
        </w:tc>
        <w:tc>
          <w:tcPr>
            <w:tcW w:w="5400" w:type="dxa"/>
          </w:tcPr>
          <w:p w14:paraId="6AC4C921"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25%</w:t>
            </w:r>
          </w:p>
        </w:tc>
      </w:tr>
    </w:tbl>
    <w:p w14:paraId="6DF485C1"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4DC8A05" w14:textId="77777777" w:rsidR="003B3CC8" w:rsidRPr="002A53DD" w:rsidRDefault="003B3CC8" w:rsidP="000C604C">
      <w:pPr>
        <w:pStyle w:val="ProductList-Offering2Heading"/>
        <w:tabs>
          <w:tab w:val="clear" w:pos="360"/>
        </w:tabs>
        <w:outlineLvl w:val="2"/>
        <w:rPr>
          <w:rFonts w:ascii="Calibri Light" w:eastAsia="SimSun" w:hAnsi="Calibri Light"/>
          <w:lang w:eastAsia="zh-CN"/>
        </w:rPr>
      </w:pPr>
      <w:bookmarkStart w:id="169" w:name="_Toc38617140"/>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活动运行总数</w:t>
      </w:r>
      <w:bookmarkEnd w:id="164"/>
      <w:bookmarkEnd w:id="169"/>
    </w:p>
    <w:p w14:paraId="7BA7DE92"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7212716F" w14:textId="77777777" w:rsidR="003B3CC8" w:rsidRPr="002A53DD" w:rsidRDefault="00915609" w:rsidP="000C604C">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活动运行</w:t>
      </w:r>
      <w:r w:rsidRPr="00B17C0F">
        <w:rPr>
          <w:rFonts w:ascii="SimSun" w:eastAsia="SimSun" w:hAnsi="SimSun" w:cstheme="minorHAnsi"/>
          <w:lang w:eastAsia="zh-CN"/>
        </w:rPr>
        <w:t>”</w:t>
      </w:r>
      <w:r w:rsidR="003B3CC8" w:rsidRPr="002A53DD">
        <w:rPr>
          <w:rFonts w:eastAsia="SimSun" w:hAnsi="SimSun" w:hint="eastAsia"/>
          <w:lang w:eastAsia="zh-CN"/>
        </w:rPr>
        <w:t>是指执行或试图执行一项活动</w:t>
      </w:r>
    </w:p>
    <w:p w14:paraId="4896ACD4" w14:textId="77777777" w:rsidR="003B3CC8" w:rsidRPr="002A53DD" w:rsidRDefault="00915609" w:rsidP="000C604C">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延迟的活动运行数</w:t>
      </w:r>
      <w:r w:rsidRPr="00B17C0F">
        <w:rPr>
          <w:rFonts w:ascii="SimSun" w:eastAsia="SimSun" w:hAnsi="SimSun" w:cstheme="minorHAnsi"/>
          <w:lang w:eastAsia="zh-CN"/>
        </w:rPr>
        <w:t>”</w:t>
      </w:r>
      <w:r w:rsidR="003B3CC8" w:rsidRPr="002A53DD">
        <w:rPr>
          <w:rFonts w:eastAsia="SimSun" w:hAnsi="SimSun" w:hint="eastAsia"/>
          <w:lang w:eastAsia="zh-CN"/>
        </w:rPr>
        <w:t>是指在计划执行活动且作为执行先决条件的所有依赖项均已满足的时间过后四</w:t>
      </w:r>
      <w:r w:rsidR="003B3CC8" w:rsidRPr="002A53DD">
        <w:rPr>
          <w:rFonts w:eastAsia="SimSun" w:hint="eastAsia"/>
          <w:lang w:eastAsia="zh-CN"/>
        </w:rPr>
        <w:t xml:space="preserve"> (4) </w:t>
      </w:r>
      <w:r w:rsidR="003B3CC8" w:rsidRPr="002A53DD">
        <w:rPr>
          <w:rFonts w:eastAsia="SimSun" w:hAnsi="SimSun" w:hint="eastAsia"/>
          <w:lang w:eastAsia="zh-CN"/>
        </w:rPr>
        <w:t>分钟内没有开始执行的试图执行的活动总数。</w:t>
      </w:r>
    </w:p>
    <w:p w14:paraId="57712472" w14:textId="77777777" w:rsidR="003B3CC8" w:rsidRPr="002A53DD" w:rsidRDefault="00915609" w:rsidP="000C604C">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活动运行总数</w:t>
      </w:r>
      <w:r w:rsidRPr="00B17C0F">
        <w:rPr>
          <w:rFonts w:ascii="SimSun" w:eastAsia="SimSun" w:hAnsi="SimSun" w:cstheme="minorHAnsi"/>
          <w:lang w:eastAsia="zh-CN"/>
        </w:rPr>
        <w:t>”</w:t>
      </w:r>
      <w:r w:rsidR="003B3CC8" w:rsidRPr="002A53DD">
        <w:rPr>
          <w:rFonts w:eastAsia="SimSun" w:hAnsi="SimSun" w:cs="Tahoma" w:hint="eastAsia"/>
          <w:lang w:eastAsia="zh-CN"/>
        </w:rPr>
        <w:t>是指对于指定的</w:t>
      </w:r>
      <w:r w:rsidR="003B3CC8" w:rsidRPr="002A53DD">
        <w:rPr>
          <w:rFonts w:eastAsia="SimSun" w:cs="Tahoma" w:hint="eastAsia"/>
          <w:lang w:eastAsia="zh-CN"/>
        </w:rPr>
        <w:t xml:space="preserve"> Microsoft Azure </w:t>
      </w:r>
      <w:r w:rsidR="003B3CC8" w:rsidRPr="002A53DD">
        <w:rPr>
          <w:rFonts w:eastAsia="SimSun" w:hAnsi="SimSun" w:cs="Tahoma" w:hint="eastAsia"/>
          <w:lang w:eastAsia="zh-CN"/>
        </w:rPr>
        <w:t>订购，在一个帐单月份期间试图运行的活动总数。</w:t>
      </w:r>
    </w:p>
    <w:p w14:paraId="2A9004AE" w14:textId="77777777" w:rsidR="003B3CC8" w:rsidRPr="002A53DD" w:rsidRDefault="003B3CC8" w:rsidP="000C604C">
      <w:pPr>
        <w:pStyle w:val="ProductList-Body"/>
        <w:rPr>
          <w:rFonts w:eastAsia="SimSun"/>
          <w:lang w:eastAsia="zh-CN"/>
        </w:rPr>
      </w:pPr>
    </w:p>
    <w:p w14:paraId="721043D3" w14:textId="77777777" w:rsidR="003B3CC8" w:rsidRDefault="003B3CC8" w:rsidP="000C604C">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7506F3D4" w14:textId="77777777" w:rsidR="007E0270" w:rsidRPr="002A53DD" w:rsidRDefault="007E0270" w:rsidP="000C604C">
      <w:pPr>
        <w:pStyle w:val="ProductList-Body"/>
        <w:rPr>
          <w:rFonts w:eastAsia="SimSun"/>
          <w:lang w:eastAsia="zh-CN"/>
        </w:rPr>
      </w:pPr>
    </w:p>
    <w:p w14:paraId="26C507B9" w14:textId="77777777" w:rsidR="003B3CC8" w:rsidRPr="007E0270" w:rsidRDefault="00A832B9" w:rsidP="000C604C">
      <w:pPr>
        <w:pStyle w:val="Heading4"/>
        <w:keepNext w:val="0"/>
        <w:keepLines w:val="0"/>
        <w:rPr>
          <w:rFonts w:ascii="Calibri" w:eastAsia="SimSun" w:hAnsi="Calibri"/>
          <w:sz w:val="18"/>
          <w:szCs w:val="18"/>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14:paraId="6FC619D9"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67BD663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DA8B47"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1DD691"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7E0270" w14:paraId="5B895D8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7619C"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893C1"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7E0270" w14:paraId="0F8729A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50A96"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3E578"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70" w:name="_Toc421206039"/>
    <w:p w14:paraId="58BC23D7"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3B2D583" w14:textId="77777777" w:rsidR="003B3CC8" w:rsidRPr="002A53DD" w:rsidRDefault="003B3CC8" w:rsidP="006A1DE3">
      <w:pPr>
        <w:pStyle w:val="ProductList-Offering2Heading"/>
        <w:keepNext/>
        <w:tabs>
          <w:tab w:val="clear" w:pos="360"/>
        </w:tabs>
        <w:outlineLvl w:val="2"/>
        <w:rPr>
          <w:rFonts w:ascii="Calibri Light" w:eastAsia="SimSun" w:hAnsi="Calibri Light"/>
          <w:lang w:eastAsia="zh-CN"/>
        </w:rPr>
      </w:pPr>
      <w:bookmarkStart w:id="171" w:name="_Toc38617141"/>
      <w:r w:rsidRPr="002A53DD">
        <w:rPr>
          <w:rFonts w:ascii="Calibri Light" w:eastAsia="SimSun" w:hAnsi="Calibri Light" w:hint="eastAsia"/>
          <w:lang w:eastAsia="zh-CN"/>
        </w:rPr>
        <w:lastRenderedPageBreak/>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API </w:t>
      </w:r>
      <w:r w:rsidRPr="002A53DD">
        <w:rPr>
          <w:rFonts w:ascii="Calibri Light" w:eastAsia="SimSun" w:hAnsi="Calibri Light" w:hint="eastAsia"/>
          <w:lang w:eastAsia="zh-CN"/>
        </w:rPr>
        <w:t>调用</w:t>
      </w:r>
      <w:bookmarkEnd w:id="170"/>
      <w:bookmarkEnd w:id="171"/>
    </w:p>
    <w:p w14:paraId="1EB5BCF6" w14:textId="77777777" w:rsidR="00F53133" w:rsidRPr="00766B00" w:rsidRDefault="00F53133" w:rsidP="000C604C">
      <w:pPr>
        <w:pStyle w:val="ProductList-Body"/>
        <w:rPr>
          <w:rFonts w:eastAsia="SimSun"/>
        </w:rPr>
      </w:pPr>
      <w:r w:rsidRPr="00766B00">
        <w:rPr>
          <w:rFonts w:eastAsia="SimSun"/>
          <w:b/>
          <w:color w:val="00188F"/>
        </w:rPr>
        <w:t>附加定义</w:t>
      </w:r>
      <w:r w:rsidRPr="00B17C0F">
        <w:rPr>
          <w:rFonts w:ascii="SimSun" w:eastAsia="SimSun" w:hAnsi="SimSun" w:cstheme="minorHAnsi"/>
        </w:rPr>
        <w:t>：</w:t>
      </w:r>
    </w:p>
    <w:p w14:paraId="3D1EEFF3"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排除的请求数</w:t>
      </w:r>
      <w:r w:rsidRPr="00B17C0F">
        <w:rPr>
          <w:rFonts w:ascii="SimSun" w:eastAsia="SimSun" w:hAnsi="SimSun" w:cstheme="minorHAnsi"/>
        </w:rPr>
        <w:t>”</w:t>
      </w:r>
      <w:r w:rsidRPr="00766B00">
        <w:rPr>
          <w:rFonts w:eastAsia="SimSun"/>
        </w:rPr>
        <w:t>是指导致</w:t>
      </w:r>
      <w:r w:rsidRPr="00766B00">
        <w:rPr>
          <w:rFonts w:eastAsia="SimSun"/>
        </w:rPr>
        <w:t xml:space="preserve"> HTTP 4xx </w:t>
      </w:r>
      <w:r w:rsidRPr="00766B00">
        <w:rPr>
          <w:rFonts w:eastAsia="SimSun"/>
        </w:rPr>
        <w:t>状态代码（而非</w:t>
      </w:r>
      <w:r w:rsidRPr="00766B00">
        <w:rPr>
          <w:rFonts w:eastAsia="SimSun"/>
        </w:rPr>
        <w:t xml:space="preserve"> HTTP 408 </w:t>
      </w:r>
      <w:r w:rsidRPr="00766B00">
        <w:rPr>
          <w:rFonts w:eastAsia="SimSun"/>
        </w:rPr>
        <w:t>状态代码）的请求的数量。</w:t>
      </w:r>
    </w:p>
    <w:p w14:paraId="66E81B29"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失败的请求数</w:t>
      </w:r>
      <w:r w:rsidRPr="00B17C0F">
        <w:rPr>
          <w:rFonts w:ascii="SimSun" w:eastAsia="SimSun" w:hAnsi="SimSun" w:cstheme="minorHAnsi"/>
        </w:rPr>
        <w:t>”</w:t>
      </w:r>
      <w:r w:rsidRPr="00766B00">
        <w:rPr>
          <w:rFonts w:eastAsia="SimSun"/>
        </w:rPr>
        <w:t>是指总请求数中返回错误代码或</w:t>
      </w:r>
      <w:r w:rsidRPr="00766B00">
        <w:rPr>
          <w:rFonts w:eastAsia="SimSun"/>
        </w:rPr>
        <w:t xml:space="preserve"> HTTP 408 </w:t>
      </w:r>
      <w:r w:rsidRPr="00766B00">
        <w:rPr>
          <w:rFonts w:eastAsia="SimSun"/>
        </w:rPr>
        <w:t>状态代码，或未能在两分钟内返回成功代码的请求的总数量。</w:t>
      </w:r>
    </w:p>
    <w:p w14:paraId="7166E496"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资源</w:t>
      </w:r>
      <w:r w:rsidRPr="00B17C0F">
        <w:rPr>
          <w:rFonts w:ascii="SimSun" w:eastAsia="SimSun" w:hAnsi="SimSun" w:cstheme="minorHAnsi"/>
        </w:rPr>
        <w:t>”</w:t>
      </w:r>
      <w:r w:rsidRPr="00766B00">
        <w:rPr>
          <w:rFonts w:eastAsia="SimSun"/>
        </w:rPr>
        <w:t>是指在数据工厂中创建的集成运行时（包括</w:t>
      </w:r>
      <w:r w:rsidRPr="00766B00">
        <w:rPr>
          <w:rFonts w:eastAsia="SimSun"/>
        </w:rPr>
        <w:t>Azure</w:t>
      </w:r>
      <w:r w:rsidRPr="00766B00">
        <w:rPr>
          <w:rFonts w:eastAsia="SimSun"/>
        </w:rPr>
        <w:t>、</w:t>
      </w:r>
      <w:r w:rsidRPr="00766B00">
        <w:rPr>
          <w:rFonts w:eastAsia="SimSun"/>
        </w:rPr>
        <w:t xml:space="preserve">SSIS </w:t>
      </w:r>
      <w:r w:rsidRPr="00766B00">
        <w:rPr>
          <w:rFonts w:eastAsia="SimSun"/>
        </w:rPr>
        <w:t>和自托管集成运行时）、触发器、管道、数据集和关联服务</w:t>
      </w:r>
    </w:p>
    <w:p w14:paraId="135C2F87"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总请求数</w:t>
      </w:r>
      <w:r w:rsidRPr="00B17C0F">
        <w:rPr>
          <w:rFonts w:ascii="SimSun" w:eastAsia="SimSun" w:hAnsi="SimSun" w:cstheme="minorHAnsi"/>
        </w:rPr>
        <w:t>”</w:t>
      </w:r>
      <w:r w:rsidRPr="00766B00">
        <w:rPr>
          <w:rFonts w:eastAsia="SimSun"/>
        </w:rPr>
        <w:t>是指在指定的</w:t>
      </w:r>
      <w:r w:rsidRPr="00766B00">
        <w:rPr>
          <w:rFonts w:eastAsia="SimSun"/>
        </w:rPr>
        <w:t xml:space="preserve"> Microsoft Azure </w:t>
      </w:r>
      <w:r w:rsidRPr="00766B00">
        <w:rPr>
          <w:rFonts w:eastAsia="SimSun"/>
        </w:rPr>
        <w:t>订购的一个帐单月份期间，要求对资源执行操作的所有请求的数量（不包括排除的请求数）。</w:t>
      </w:r>
    </w:p>
    <w:p w14:paraId="52980A36" w14:textId="77777777" w:rsidR="003B3CC8" w:rsidRPr="002A53DD" w:rsidRDefault="003B3CC8" w:rsidP="000C604C">
      <w:pPr>
        <w:pStyle w:val="ProductList-Body"/>
        <w:rPr>
          <w:rFonts w:eastAsia="SimSun"/>
          <w:lang w:eastAsia="zh-CN"/>
        </w:rPr>
      </w:pPr>
    </w:p>
    <w:p w14:paraId="2DCC8DFD" w14:textId="77777777" w:rsidR="00992F13" w:rsidRDefault="00992F13" w:rsidP="000C604C">
      <w:pPr>
        <w:pStyle w:val="ProductList-Body"/>
        <w:rPr>
          <w:rFonts w:ascii="SimSun" w:hAnsi="SimSun"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对于向数据工厂服务发出的</w:t>
      </w:r>
      <w:r w:rsidRPr="002A53DD">
        <w:rPr>
          <w:rFonts w:ascii="Calibri" w:eastAsia="SimSun" w:hAnsi="Calibri" w:cs="Calibri"/>
        </w:rPr>
        <w:t xml:space="preserve"> API </w:t>
      </w:r>
      <w:r w:rsidRPr="002A53DD">
        <w:rPr>
          <w:rFonts w:ascii="Calibri" w:eastAsia="SimSun" w:hAnsi="Calibri" w:cs="Calibri"/>
        </w:rPr>
        <w:t>调用，其按照以下方式计算</w:t>
      </w:r>
      <w:r w:rsidRPr="00B17C0F">
        <w:rPr>
          <w:rFonts w:ascii="SimSun" w:eastAsia="SimSun" w:hAnsi="SimSun" w:cstheme="minorHAnsi"/>
        </w:rPr>
        <w:t>：</w:t>
      </w:r>
      <w:r w:rsidRPr="002A53DD">
        <w:rPr>
          <w:rFonts w:ascii="Calibri" w:eastAsia="SimSun" w:hAnsi="Calibri" w:cs="Calibri"/>
        </w:rPr>
        <w:t>指定的</w:t>
      </w:r>
      <w:r w:rsidRPr="002A53DD">
        <w:rPr>
          <w:rFonts w:ascii="Calibri" w:eastAsia="SimSun" w:hAnsi="Calibri" w:cs="Calibri"/>
        </w:rPr>
        <w:t xml:space="preserve"> Microsoft Azure </w:t>
      </w:r>
      <w:r w:rsidRPr="002A53DD">
        <w:rPr>
          <w:rFonts w:ascii="Calibri" w:eastAsia="SimSun" w:hAnsi="Calibri" w:cs="Calibri"/>
        </w:rPr>
        <w:t>订阅在一个帐单月份期间的总请求数减去失败的请求数，再除以总请求数。每月正常服务时间百分比计算公式如下所示</w:t>
      </w:r>
      <w:r w:rsidRPr="00B17C0F">
        <w:rPr>
          <w:rFonts w:ascii="SimSun" w:eastAsia="SimSun" w:hAnsi="SimSun" w:cstheme="minorHAnsi"/>
        </w:rPr>
        <w:t>：</w:t>
      </w:r>
    </w:p>
    <w:p w14:paraId="1B6FEA9E" w14:textId="77777777" w:rsidR="007E0270" w:rsidRPr="007E0270" w:rsidRDefault="007E0270" w:rsidP="000C604C">
      <w:pPr>
        <w:pStyle w:val="ProductList-Body"/>
        <w:rPr>
          <w:rFonts w:ascii="Calibri" w:hAnsi="Calibri" w:cs="Calibri"/>
        </w:rPr>
      </w:pPr>
    </w:p>
    <w:p w14:paraId="2F8882B8" w14:textId="77777777" w:rsidR="00992F13" w:rsidRPr="007E0270" w:rsidRDefault="00992F13" w:rsidP="000C604C">
      <w:pPr>
        <w:spacing w:line="259" w:lineRule="auto"/>
        <w:rPr>
          <w:rFonts w:ascii="Cambria Math" w:eastAsia="SimSun" w:hAnsi="Cambria Math" w:cs="Calibri"/>
          <w:sz w:val="18"/>
          <w:szCs w:val="18"/>
          <w:oMath/>
        </w:rPr>
      </w:pPr>
      <m:oMathPara>
        <m:oMath>
          <m:r>
            <m:rPr>
              <m:nor/>
            </m:rPr>
            <w:rPr>
              <w:rFonts w:ascii="Cambria Math" w:eastAsia="SimSun" w:hAnsi="Cambria Math" w:cs="Calibri"/>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i/>
                  <w:iCs/>
                  <w:color w:val="000000"/>
                  <w:sz w:val="18"/>
                  <w:szCs w:val="18"/>
                </w:rPr>
                <m:t>总请求数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i/>
                  <w:iCs/>
                  <w:color w:val="000000"/>
                  <w:sz w:val="18"/>
                  <w:szCs w:val="18"/>
                </w:rPr>
                <m:t>失败的请求数</m:t>
              </m:r>
              <m:r>
                <m:rPr>
                  <m:nor/>
                </m:rPr>
                <w:rPr>
                  <w:rFonts w:ascii="SimSun" w:eastAsia="SimSun" w:hAnsi="SimSun" w:cs="Calibri"/>
                  <w:i/>
                  <w:iCs/>
                  <w:sz w:val="18"/>
                  <w:szCs w:val="18"/>
                  <w:lang w:val="en-US"/>
                </w:rPr>
                <m:t>)</m:t>
              </m:r>
            </m:num>
            <m:den>
              <m:r>
                <m:rPr>
                  <m:nor/>
                </m:rPr>
                <w:rPr>
                  <w:rFonts w:ascii="Cambria Math" w:eastAsia="SimSun" w:hAnsi="Cambria Math" w:cs="Calibri"/>
                  <w:i/>
                  <w:iCs/>
                  <w:color w:val="000000"/>
                  <w:sz w:val="18"/>
                  <w:szCs w:val="18"/>
                </w:rPr>
                <m:t>总请求数</m:t>
              </m:r>
            </m:den>
          </m:f>
        </m:oMath>
      </m:oMathPara>
    </w:p>
    <w:p w14:paraId="230BA616"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服务信用减免</w:t>
      </w:r>
      <w:r w:rsidRPr="00B17C0F">
        <w:rPr>
          <w:rFonts w:ascii="SimSun" w:eastAsia="SimSun" w:hAnsi="SimSun" w:cstheme="minorHAnsi"/>
          <w:bCs/>
          <w:sz w:val="18"/>
        </w:rPr>
        <w:t>：</w:t>
      </w:r>
    </w:p>
    <w:p w14:paraId="10EF5A49"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sz w:val="18"/>
        </w:rPr>
        <w:t>以下服务信用减免适用于客户对数据工厂服务内</w:t>
      </w:r>
      <w:r w:rsidRPr="002A53DD">
        <w:rPr>
          <w:rFonts w:ascii="Calibri" w:eastAsia="SimSun" w:hAnsi="Calibri" w:cs="Calibri"/>
          <w:sz w:val="18"/>
        </w:rPr>
        <w:t xml:space="preserve"> API </w:t>
      </w:r>
      <w:r w:rsidRPr="002A53DD">
        <w:rPr>
          <w:rFonts w:ascii="Calibri" w:eastAsia="SimSun" w:hAnsi="Calibri" w:cs="Calibri"/>
          <w:sz w:val="18"/>
        </w:rPr>
        <w:t>调用的使用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7E0270" w14:paraId="4D41119E" w14:textId="77777777" w:rsidTr="00992F13">
        <w:trPr>
          <w:tblHeader/>
        </w:trPr>
        <w:tc>
          <w:tcPr>
            <w:tcW w:w="5400" w:type="dxa"/>
            <w:shd w:val="clear" w:color="auto" w:fill="0072C6"/>
          </w:tcPr>
          <w:p w14:paraId="49675027"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1B7AB366"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7E0270" w14:paraId="58577360" w14:textId="77777777" w:rsidTr="00992F13">
        <w:tc>
          <w:tcPr>
            <w:tcW w:w="5400" w:type="dxa"/>
          </w:tcPr>
          <w:p w14:paraId="544DB1C4"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43A97E1A"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7E0270" w14:paraId="22EFFD91" w14:textId="77777777" w:rsidTr="00992F13">
        <w:tc>
          <w:tcPr>
            <w:tcW w:w="5400" w:type="dxa"/>
          </w:tcPr>
          <w:p w14:paraId="2DF2121A"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3AAD3C53"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bookmarkStart w:id="172" w:name="_Toc464226303"/>
    <w:p w14:paraId="44B7CA2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697EF2" w14:textId="77777777" w:rsidR="00AB4300" w:rsidRPr="002A53DD" w:rsidRDefault="00AB4300" w:rsidP="000C604C">
      <w:pPr>
        <w:pStyle w:val="ProductList-Offering2Heading"/>
        <w:tabs>
          <w:tab w:val="clear" w:pos="360"/>
          <w:tab w:val="clear" w:pos="720"/>
          <w:tab w:val="clear" w:pos="1080"/>
        </w:tabs>
        <w:outlineLvl w:val="2"/>
        <w:rPr>
          <w:rFonts w:ascii="Calibri Light" w:eastAsia="SimSun" w:hAnsi="Calibri Light"/>
        </w:rPr>
      </w:pPr>
      <w:bookmarkStart w:id="173" w:name="_Toc38617142"/>
      <w:r w:rsidRPr="002A53DD">
        <w:rPr>
          <w:rFonts w:ascii="Calibri Light" w:eastAsia="SimSun" w:hAnsi="Calibri Light"/>
        </w:rPr>
        <w:t>Data Lake Analytics</w:t>
      </w:r>
      <w:bookmarkEnd w:id="172"/>
      <w:bookmarkEnd w:id="173"/>
    </w:p>
    <w:p w14:paraId="6B37F788" w14:textId="77777777" w:rsidR="00AB4300" w:rsidRPr="002A53DD" w:rsidRDefault="00AB4300" w:rsidP="000C604C">
      <w:pPr>
        <w:pStyle w:val="ProductList-Body"/>
        <w:rPr>
          <w:rFonts w:eastAsia="SimSun"/>
          <w:szCs w:val="18"/>
        </w:rPr>
      </w:pPr>
      <w:r w:rsidRPr="002A53DD">
        <w:rPr>
          <w:rFonts w:eastAsia="SimSun"/>
          <w:b/>
          <w:color w:val="00188F"/>
          <w:szCs w:val="18"/>
        </w:rPr>
        <w:t>附加定义</w:t>
      </w:r>
      <w:r w:rsidRPr="00B17C0F">
        <w:rPr>
          <w:rFonts w:ascii="SimSun" w:eastAsia="SimSun" w:hAnsi="SimSun" w:cstheme="minorHAnsi"/>
          <w:szCs w:val="18"/>
        </w:rPr>
        <w:t>：</w:t>
      </w:r>
    </w:p>
    <w:p w14:paraId="5D2012B7" w14:textId="77777777" w:rsidR="00AB4300" w:rsidRPr="002A53DD" w:rsidRDefault="00AB4300" w:rsidP="000C604C">
      <w:pPr>
        <w:pStyle w:val="ProductList-Body"/>
        <w:rPr>
          <w:rFonts w:eastAsia="SimSun"/>
          <w:szCs w:val="18"/>
        </w:rPr>
      </w:pPr>
      <w:r w:rsidRPr="00B17C0F">
        <w:rPr>
          <w:rFonts w:ascii="SimSun" w:eastAsia="SimSun" w:hAnsi="SimSun" w:cstheme="minorHAnsi"/>
          <w:szCs w:val="18"/>
        </w:rPr>
        <w:t>“</w:t>
      </w:r>
      <w:r w:rsidRPr="002A53DD">
        <w:rPr>
          <w:rFonts w:eastAsia="SimSun"/>
          <w:b/>
          <w:color w:val="00188F"/>
          <w:szCs w:val="18"/>
        </w:rPr>
        <w:t>总操作数</w:t>
      </w:r>
      <w:r w:rsidRPr="00B17C0F">
        <w:rPr>
          <w:rFonts w:ascii="SimSun" w:eastAsia="SimSun" w:hAnsi="SimSun" w:cstheme="minorHAnsi"/>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Analytics </w:t>
      </w:r>
      <w:r w:rsidRPr="002A53DD">
        <w:rPr>
          <w:rFonts w:eastAsia="SimSun"/>
          <w:szCs w:val="18"/>
        </w:rPr>
        <w:t>帐户在一小时的时间间隔内尝试进行的经身份验证的操作的总数量。</w:t>
      </w:r>
    </w:p>
    <w:p w14:paraId="327AEF7E"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失败的操作</w:t>
      </w:r>
      <w:r w:rsidRPr="00B17C0F">
        <w:rPr>
          <w:rFonts w:ascii="SimSun" w:eastAsia="SimSun" w:hAnsi="SimSun" w:cstheme="minorHAnsi"/>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分钟内返回成功代码的帐户创建或删除操作以及未能在</w:t>
      </w:r>
      <w:r w:rsidRPr="002A53DD">
        <w:rPr>
          <w:rFonts w:eastAsia="SimSun"/>
          <w:sz w:val="18"/>
          <w:szCs w:val="18"/>
        </w:rPr>
        <w:t xml:space="preserve"> 25 </w:t>
      </w:r>
      <w:r w:rsidRPr="002A53DD">
        <w:rPr>
          <w:rFonts w:eastAsia="SimSun"/>
          <w:sz w:val="18"/>
          <w:szCs w:val="18"/>
        </w:rPr>
        <w:t>秒内返回成功代码（对于包含负载的操作，每多出</w:t>
      </w:r>
      <w:r w:rsidRPr="002A53DD">
        <w:rPr>
          <w:rFonts w:eastAsia="SimSun"/>
          <w:sz w:val="18"/>
          <w:szCs w:val="18"/>
        </w:rPr>
        <w:t xml:space="preserve"> 1 MB </w:t>
      </w:r>
      <w:r w:rsidRPr="002A53DD">
        <w:rPr>
          <w:rFonts w:eastAsia="SimSun"/>
          <w:sz w:val="18"/>
          <w:szCs w:val="18"/>
        </w:rPr>
        <w:t>应在此标准上增加</w:t>
      </w:r>
      <w:r w:rsidRPr="002A53DD">
        <w:rPr>
          <w:rFonts w:eastAsia="SimSun"/>
          <w:sz w:val="18"/>
          <w:szCs w:val="18"/>
        </w:rPr>
        <w:t xml:space="preserve"> 2 </w:t>
      </w:r>
      <w:r w:rsidRPr="002A53DD">
        <w:rPr>
          <w:rFonts w:eastAsia="SimSun"/>
          <w:sz w:val="18"/>
          <w:szCs w:val="18"/>
        </w:rPr>
        <w:t>秒）的</w:t>
      </w:r>
      <w:r w:rsidR="00BC5C3D" w:rsidRPr="002A53DD">
        <w:rPr>
          <w:rFonts w:eastAsia="SimSun"/>
          <w:sz w:val="18"/>
          <w:szCs w:val="18"/>
        </w:rPr>
        <w:t>所有其他操作</w:t>
      </w:r>
      <w:r w:rsidRPr="002A53DD">
        <w:rPr>
          <w:rFonts w:eastAsia="SimSun"/>
          <w:sz w:val="18"/>
          <w:szCs w:val="18"/>
        </w:rPr>
        <w:t>的集合</w:t>
      </w:r>
      <w:r w:rsidRPr="002A53DD">
        <w:rPr>
          <w:rFonts w:eastAsia="SimSun" w:cs="Calibri"/>
          <w:sz w:val="18"/>
          <w:szCs w:val="18"/>
        </w:rPr>
        <w:t>。</w:t>
      </w:r>
    </w:p>
    <w:p w14:paraId="314275AA" w14:textId="77777777" w:rsidR="00AB4300" w:rsidRPr="002A53DD" w:rsidRDefault="00AB4300" w:rsidP="000C604C">
      <w:pPr>
        <w:pStyle w:val="NormalWeb"/>
        <w:shd w:val="clear" w:color="auto" w:fill="FFFFFF"/>
        <w:spacing w:before="135" w:beforeAutospacing="0" w:after="0" w:afterAutospacing="0"/>
        <w:rPr>
          <w:rFonts w:asciiTheme="minorHAnsi" w:eastAsia="SimSun" w:hAnsiTheme="minorHAnsi"/>
          <w:sz w:val="18"/>
          <w:szCs w:val="18"/>
        </w:rPr>
      </w:pPr>
      <w:r w:rsidRPr="00B17C0F">
        <w:rPr>
          <w:rFonts w:ascii="SimSun" w:eastAsia="SimSun" w:hAnsi="SimSun" w:cstheme="minorHAnsi"/>
          <w:sz w:val="18"/>
          <w:szCs w:val="18"/>
        </w:rPr>
        <w:t>“</w:t>
      </w:r>
      <w:r w:rsidRPr="002A53DD">
        <w:rPr>
          <w:rFonts w:asciiTheme="minorHAnsi" w:eastAsia="SimSun" w:hAnsiTheme="minorHAnsi" w:cstheme="minorBidi"/>
          <w:b/>
          <w:color w:val="00188F"/>
          <w:sz w:val="18"/>
          <w:szCs w:val="18"/>
        </w:rPr>
        <w:t>错误率</w:t>
      </w:r>
      <w:r w:rsidRPr="00B17C0F">
        <w:rPr>
          <w:rFonts w:ascii="SimSun" w:eastAsia="SimSun" w:hAnsi="SimSun" w:cstheme="minorHAnsi"/>
          <w:sz w:val="18"/>
          <w:szCs w:val="18"/>
        </w:rPr>
        <w:t>”</w:t>
      </w:r>
      <w:r w:rsidRPr="002A53DD">
        <w:rPr>
          <w:rFonts w:asciiTheme="minorHAnsi" w:eastAsia="SimSun" w:hAnsiTheme="minorHAnsi" w:cstheme="minorBidi"/>
          <w:sz w:val="18"/>
          <w:szCs w:val="18"/>
        </w:rPr>
        <w:t>通过指定的一小时的时间间隔内失败操作的总数除以总操作数计算得出。</w:t>
      </w:r>
      <w:r w:rsidR="00BC5C3D" w:rsidRPr="002A53DD">
        <w:rPr>
          <w:rFonts w:asciiTheme="minorHAnsi" w:eastAsia="SimSun" w:hAnsiTheme="minorHAnsi" w:cstheme="minorBidi"/>
          <w:sz w:val="18"/>
          <w:szCs w:val="18"/>
        </w:rPr>
        <w:t>如果在一小时时间间隔内的总操作数为零，则该时间间隔的错误率为</w:t>
      </w:r>
      <w:r w:rsidR="00BC5C3D"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14:paraId="5DA8B9C5" w14:textId="77777777" w:rsidR="00AB4300" w:rsidRPr="002A53DD" w:rsidRDefault="00AB4300" w:rsidP="000C604C">
      <w:pPr>
        <w:pStyle w:val="ProductList-Body"/>
        <w:rPr>
          <w:rFonts w:eastAsia="SimSun"/>
          <w:szCs w:val="18"/>
        </w:rPr>
      </w:pPr>
    </w:p>
    <w:p w14:paraId="2CEBB18E" w14:textId="77777777" w:rsidR="00AB4300" w:rsidRDefault="00AB4300" w:rsidP="000C604C">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69075925" w14:textId="77777777" w:rsidR="007E0270" w:rsidRPr="007E0270" w:rsidRDefault="007E0270" w:rsidP="000C604C">
      <w:pPr>
        <w:pStyle w:val="ProductList-Body"/>
        <w:rPr>
          <w:szCs w:val="18"/>
        </w:rPr>
      </w:pPr>
    </w:p>
    <w:p w14:paraId="59F3C1FF" w14:textId="77777777" w:rsidR="00AB4300" w:rsidRPr="007E0270" w:rsidRDefault="00AB4300" w:rsidP="000C604C">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14:paraId="77664081" w14:textId="77777777" w:rsidR="00AB4300" w:rsidRPr="002A53DD" w:rsidRDefault="00AB4300"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77F9027C" w14:textId="77777777" w:rsidTr="00AB4300">
        <w:trPr>
          <w:tblHeader/>
        </w:trPr>
        <w:tc>
          <w:tcPr>
            <w:tcW w:w="5400" w:type="dxa"/>
            <w:shd w:val="clear" w:color="auto" w:fill="0072C6"/>
          </w:tcPr>
          <w:p w14:paraId="28C59225"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14:paraId="3E8463E4"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7E0270" w14:paraId="50BC2043" w14:textId="77777777" w:rsidTr="00AB4300">
        <w:tc>
          <w:tcPr>
            <w:tcW w:w="5400" w:type="dxa"/>
          </w:tcPr>
          <w:p w14:paraId="26E13507" w14:textId="77777777" w:rsidR="00AB4300" w:rsidRPr="002A53DD" w:rsidRDefault="00AB4300" w:rsidP="000C604C">
            <w:pPr>
              <w:pStyle w:val="ProductList-OfferingBody"/>
              <w:jc w:val="center"/>
              <w:rPr>
                <w:rFonts w:eastAsia="SimSun"/>
                <w:szCs w:val="16"/>
              </w:rPr>
            </w:pPr>
            <w:r w:rsidRPr="002A53DD">
              <w:rPr>
                <w:rFonts w:eastAsia="SimSun"/>
                <w:szCs w:val="16"/>
              </w:rPr>
              <w:t>&lt; 99.9%</w:t>
            </w:r>
          </w:p>
        </w:tc>
        <w:tc>
          <w:tcPr>
            <w:tcW w:w="5400" w:type="dxa"/>
          </w:tcPr>
          <w:p w14:paraId="28BC0943" w14:textId="77777777" w:rsidR="00AB4300" w:rsidRPr="002A53DD" w:rsidRDefault="00AB4300" w:rsidP="000C604C">
            <w:pPr>
              <w:pStyle w:val="ProductList-OfferingBody"/>
              <w:jc w:val="center"/>
              <w:rPr>
                <w:rFonts w:eastAsia="SimSun"/>
                <w:szCs w:val="16"/>
              </w:rPr>
            </w:pPr>
            <w:r w:rsidRPr="002A53DD">
              <w:rPr>
                <w:rFonts w:eastAsia="SimSun"/>
                <w:szCs w:val="16"/>
              </w:rPr>
              <w:t>10%</w:t>
            </w:r>
          </w:p>
        </w:tc>
      </w:tr>
      <w:tr w:rsidR="00AB4300" w:rsidRPr="007E0270" w14:paraId="7A76B15E" w14:textId="77777777" w:rsidTr="00AB4300">
        <w:tc>
          <w:tcPr>
            <w:tcW w:w="5400" w:type="dxa"/>
          </w:tcPr>
          <w:p w14:paraId="5C2E8AC5" w14:textId="77777777" w:rsidR="00AB4300" w:rsidRPr="002A53DD" w:rsidRDefault="00AB4300" w:rsidP="000C604C">
            <w:pPr>
              <w:pStyle w:val="ProductList-OfferingBody"/>
              <w:jc w:val="center"/>
              <w:rPr>
                <w:rFonts w:eastAsia="SimSun"/>
                <w:szCs w:val="16"/>
              </w:rPr>
            </w:pPr>
            <w:r w:rsidRPr="002A53DD">
              <w:rPr>
                <w:rFonts w:eastAsia="SimSun"/>
                <w:szCs w:val="16"/>
              </w:rPr>
              <w:t>&lt; 99%</w:t>
            </w:r>
          </w:p>
        </w:tc>
        <w:tc>
          <w:tcPr>
            <w:tcW w:w="5400" w:type="dxa"/>
          </w:tcPr>
          <w:p w14:paraId="008E9F02" w14:textId="77777777" w:rsidR="00AB4300" w:rsidRPr="002A53DD" w:rsidRDefault="00AB4300" w:rsidP="000C604C">
            <w:pPr>
              <w:pStyle w:val="ProductList-OfferingBody"/>
              <w:jc w:val="center"/>
              <w:rPr>
                <w:rFonts w:eastAsia="SimSun"/>
                <w:szCs w:val="16"/>
              </w:rPr>
            </w:pPr>
            <w:r w:rsidRPr="002A53DD">
              <w:rPr>
                <w:rFonts w:eastAsia="SimSun"/>
                <w:szCs w:val="16"/>
              </w:rPr>
              <w:t>25%</w:t>
            </w:r>
          </w:p>
        </w:tc>
      </w:tr>
    </w:tbl>
    <w:bookmarkStart w:id="174" w:name="_Toc464226304"/>
    <w:p w14:paraId="59D2BB84"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D86CE43" w14:textId="77777777" w:rsidR="00AB4300" w:rsidRPr="002A53DD" w:rsidRDefault="00AB4300" w:rsidP="000C604C">
      <w:pPr>
        <w:pStyle w:val="ProductList-Offering2Heading"/>
        <w:tabs>
          <w:tab w:val="clear" w:pos="360"/>
          <w:tab w:val="clear" w:pos="720"/>
          <w:tab w:val="clear" w:pos="1080"/>
        </w:tabs>
        <w:outlineLvl w:val="2"/>
        <w:rPr>
          <w:rFonts w:ascii="Calibri Light" w:eastAsia="SimSun" w:hAnsi="Calibri Light"/>
        </w:rPr>
      </w:pPr>
      <w:bookmarkStart w:id="175" w:name="_Toc38617143"/>
      <w:r w:rsidRPr="002A53DD">
        <w:rPr>
          <w:rFonts w:ascii="Calibri Light" w:eastAsia="SimSun" w:hAnsi="Calibri Light"/>
        </w:rPr>
        <w:t>Data Lake Store</w:t>
      </w:r>
      <w:bookmarkEnd w:id="174"/>
      <w:bookmarkEnd w:id="175"/>
    </w:p>
    <w:p w14:paraId="47A3C771" w14:textId="77777777" w:rsidR="00AB4300" w:rsidRPr="002A53DD" w:rsidRDefault="00AB4300" w:rsidP="000C604C">
      <w:pPr>
        <w:pStyle w:val="ProductList-Body"/>
        <w:rPr>
          <w:rFonts w:eastAsia="SimSun"/>
          <w:szCs w:val="18"/>
        </w:rPr>
      </w:pPr>
      <w:r w:rsidRPr="002A53DD">
        <w:rPr>
          <w:rFonts w:eastAsia="SimSun"/>
          <w:b/>
          <w:color w:val="00188F"/>
          <w:szCs w:val="18"/>
        </w:rPr>
        <w:t>附加定义</w:t>
      </w:r>
      <w:r w:rsidRPr="00B17C0F">
        <w:rPr>
          <w:rFonts w:ascii="SimSun" w:eastAsia="SimSun" w:hAnsi="SimSun" w:cstheme="minorHAnsi"/>
          <w:szCs w:val="18"/>
        </w:rPr>
        <w:t>：</w:t>
      </w:r>
    </w:p>
    <w:p w14:paraId="7127117D" w14:textId="77777777" w:rsidR="00AB4300" w:rsidRPr="002A53DD" w:rsidRDefault="00AB4300" w:rsidP="000C604C">
      <w:pPr>
        <w:pStyle w:val="ProductList-Body"/>
        <w:rPr>
          <w:rFonts w:eastAsia="SimSun"/>
          <w:szCs w:val="18"/>
        </w:rPr>
      </w:pPr>
      <w:r w:rsidRPr="00B17C0F">
        <w:rPr>
          <w:rFonts w:ascii="SimSun" w:eastAsia="SimSun" w:hAnsi="SimSun" w:cstheme="minorHAnsi"/>
          <w:szCs w:val="18"/>
        </w:rPr>
        <w:t>“</w:t>
      </w:r>
      <w:r w:rsidRPr="002A53DD">
        <w:rPr>
          <w:rFonts w:eastAsia="SimSun"/>
          <w:b/>
          <w:color w:val="00188F"/>
          <w:szCs w:val="18"/>
        </w:rPr>
        <w:t>总操作数</w:t>
      </w:r>
      <w:r w:rsidRPr="00B17C0F">
        <w:rPr>
          <w:rFonts w:ascii="SimSun" w:eastAsia="SimSun" w:hAnsi="SimSun" w:cstheme="minorHAnsi"/>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Store </w:t>
      </w:r>
      <w:r w:rsidRPr="002A53DD">
        <w:rPr>
          <w:rFonts w:eastAsia="SimSun"/>
          <w:szCs w:val="18"/>
        </w:rPr>
        <w:t>帐户在一小时的时间间隔内尝试进行的经身份验证的操作的总数量。</w:t>
      </w:r>
    </w:p>
    <w:p w14:paraId="02D6E7A4"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失败的操作</w:t>
      </w:r>
      <w:r w:rsidRPr="00B17C0F">
        <w:rPr>
          <w:rFonts w:ascii="SimSun" w:eastAsia="SimSun" w:hAnsi="SimSun" w:cstheme="minorHAnsi"/>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分钟内返回成功代码的帐户创建或删除操作、未能在</w:t>
      </w:r>
      <w:r w:rsidRPr="00B17C0F">
        <w:rPr>
          <w:rFonts w:ascii="SimSun" w:eastAsia="SimSun" w:hAnsi="SimSun" w:cstheme="minorHAnsi"/>
          <w:sz w:val="18"/>
          <w:szCs w:val="18"/>
        </w:rPr>
        <w:t>“</w:t>
      </w:r>
      <w:r w:rsidRPr="002A53DD">
        <w:rPr>
          <w:rFonts w:eastAsia="SimSun"/>
          <w:sz w:val="18"/>
          <w:szCs w:val="18"/>
        </w:rPr>
        <w:t xml:space="preserve">2 x </w:t>
      </w:r>
      <w:r w:rsidRPr="002A53DD">
        <w:rPr>
          <w:rFonts w:eastAsia="SimSun"/>
          <w:sz w:val="18"/>
          <w:szCs w:val="18"/>
        </w:rPr>
        <w:t>文件数</w:t>
      </w:r>
      <w:r w:rsidRPr="00B17C0F">
        <w:rPr>
          <w:rFonts w:ascii="SimSun" w:eastAsia="SimSun" w:hAnsi="SimSun" w:cstheme="minorHAnsi"/>
          <w:sz w:val="18"/>
          <w:szCs w:val="18"/>
        </w:rPr>
        <w:t>”</w:t>
      </w:r>
      <w:r w:rsidRPr="002A53DD">
        <w:rPr>
          <w:rFonts w:eastAsia="SimSun"/>
          <w:sz w:val="18"/>
          <w:szCs w:val="18"/>
        </w:rPr>
        <w:t>秒内返回成功代码的多文件操作、未能在</w:t>
      </w:r>
      <w:r w:rsidRPr="00B17C0F">
        <w:rPr>
          <w:rFonts w:ascii="SimSun" w:eastAsia="SimSun" w:hAnsi="SimSun" w:cstheme="minorHAnsi"/>
          <w:sz w:val="18"/>
          <w:szCs w:val="18"/>
        </w:rPr>
        <w:t>“</w:t>
      </w:r>
      <w:r w:rsidRPr="002A53DD">
        <w:rPr>
          <w:rFonts w:eastAsia="SimSun"/>
          <w:sz w:val="18"/>
          <w:szCs w:val="18"/>
        </w:rPr>
        <w:t xml:space="preserve">2 x MB </w:t>
      </w:r>
      <w:r w:rsidRPr="002A53DD">
        <w:rPr>
          <w:rFonts w:eastAsia="SimSun"/>
          <w:sz w:val="18"/>
          <w:szCs w:val="18"/>
        </w:rPr>
        <w:t>数</w:t>
      </w:r>
      <w:r w:rsidRPr="00B17C0F">
        <w:rPr>
          <w:rFonts w:ascii="SimSun" w:eastAsia="SimSun" w:hAnsi="SimSun" w:cstheme="minorHAnsi"/>
          <w:sz w:val="18"/>
          <w:szCs w:val="18"/>
        </w:rPr>
        <w:t>”</w:t>
      </w:r>
      <w:r w:rsidRPr="002A53DD">
        <w:rPr>
          <w:rFonts w:eastAsia="SimSun"/>
          <w:sz w:val="18"/>
          <w:szCs w:val="18"/>
        </w:rPr>
        <w:t>秒内返回成功代码的数据传输操作以及未能在</w:t>
      </w:r>
      <w:r w:rsidRPr="002A53DD">
        <w:rPr>
          <w:rFonts w:eastAsia="SimSun"/>
          <w:sz w:val="18"/>
          <w:szCs w:val="18"/>
        </w:rPr>
        <w:t xml:space="preserve"> 2 </w:t>
      </w:r>
      <w:r w:rsidRPr="002A53DD">
        <w:rPr>
          <w:rFonts w:eastAsia="SimSun"/>
          <w:sz w:val="18"/>
          <w:szCs w:val="18"/>
        </w:rPr>
        <w:t>秒内返回成功代码的所有其他操作的集合。</w:t>
      </w:r>
    </w:p>
    <w:p w14:paraId="0981428B" w14:textId="77777777" w:rsidR="00AB4300" w:rsidRPr="002A53DD" w:rsidRDefault="00AB4300" w:rsidP="000C604C">
      <w:pPr>
        <w:pStyle w:val="NormalWeb"/>
        <w:shd w:val="clear" w:color="auto" w:fill="FFFFFF"/>
        <w:spacing w:before="135" w:beforeAutospacing="0" w:after="0" w:afterAutospacing="0"/>
        <w:rPr>
          <w:rFonts w:asciiTheme="minorHAnsi" w:eastAsia="SimSun" w:hAnsiTheme="minorHAnsi"/>
          <w:sz w:val="18"/>
          <w:szCs w:val="18"/>
        </w:rPr>
      </w:pPr>
      <w:r w:rsidRPr="00B17C0F">
        <w:rPr>
          <w:rFonts w:ascii="SimSun" w:eastAsia="SimSun" w:hAnsi="SimSun" w:cstheme="minorHAnsi"/>
          <w:sz w:val="18"/>
          <w:szCs w:val="18"/>
        </w:rPr>
        <w:t>“</w:t>
      </w:r>
      <w:r w:rsidRPr="002A53DD">
        <w:rPr>
          <w:rFonts w:asciiTheme="minorHAnsi" w:eastAsia="SimSun" w:hAnsiTheme="minorHAnsi" w:cstheme="minorBidi"/>
          <w:b/>
          <w:color w:val="00188F"/>
          <w:sz w:val="18"/>
          <w:szCs w:val="18"/>
        </w:rPr>
        <w:t>错误率</w:t>
      </w:r>
      <w:r w:rsidRPr="00B17C0F">
        <w:rPr>
          <w:rFonts w:ascii="SimSun" w:eastAsia="SimSun" w:hAnsi="SimSun" w:cstheme="minorHAnsi"/>
          <w:sz w:val="18"/>
          <w:szCs w:val="18"/>
        </w:rPr>
        <w:t>”</w:t>
      </w:r>
      <w:r w:rsidRPr="002A53DD">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14:paraId="3EE2784F" w14:textId="77777777" w:rsidR="00AB4300" w:rsidRDefault="00AB4300" w:rsidP="000C604C">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112E46CF" w14:textId="77777777" w:rsidR="007E0270" w:rsidRPr="007E0270" w:rsidRDefault="007E0270" w:rsidP="000C604C">
      <w:pPr>
        <w:pStyle w:val="ProductList-Body"/>
        <w:rPr>
          <w:szCs w:val="18"/>
        </w:rPr>
      </w:pPr>
    </w:p>
    <w:p w14:paraId="375F2EC5" w14:textId="77777777" w:rsidR="00AB4300" w:rsidRPr="007E0270" w:rsidRDefault="00AB4300" w:rsidP="000C604C">
      <w:pPr>
        <w:pStyle w:val="ListParagraph"/>
        <w:rPr>
          <w:rFonts w:eastAsia="SimSun"/>
          <w:sz w:val="18"/>
          <w:szCs w:val="18"/>
        </w:rPr>
      </w:pPr>
      <m:oMathPara>
        <m:oMath>
          <m:r>
            <m:rPr>
              <m:nor/>
            </m:rPr>
            <w:rPr>
              <w:rFonts w:ascii="Cambria Math" w:eastAsia="SimSun" w:cs="Tahoma"/>
              <w:i/>
              <w:sz w:val="18"/>
              <w:szCs w:val="18"/>
            </w:rPr>
            <w:lastRenderedPageBreak/>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14:paraId="5991FE8D" w14:textId="77777777" w:rsidR="00AB4300" w:rsidRPr="002A53DD" w:rsidRDefault="00AB4300"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4D8D58CA" w14:textId="77777777" w:rsidTr="00AB4300">
        <w:trPr>
          <w:tblHeader/>
        </w:trPr>
        <w:tc>
          <w:tcPr>
            <w:tcW w:w="5400" w:type="dxa"/>
            <w:shd w:val="clear" w:color="auto" w:fill="0072C6"/>
          </w:tcPr>
          <w:p w14:paraId="50DF4FE6"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14:paraId="2208FAE1"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7E0270" w14:paraId="77CAB04A" w14:textId="77777777" w:rsidTr="00AB4300">
        <w:tc>
          <w:tcPr>
            <w:tcW w:w="5400" w:type="dxa"/>
          </w:tcPr>
          <w:p w14:paraId="42940910" w14:textId="77777777" w:rsidR="00AB4300" w:rsidRPr="002A53DD" w:rsidRDefault="00AB4300" w:rsidP="000C604C">
            <w:pPr>
              <w:pStyle w:val="ProductList-OfferingBody"/>
              <w:jc w:val="center"/>
              <w:rPr>
                <w:rFonts w:eastAsia="SimSun"/>
                <w:szCs w:val="16"/>
              </w:rPr>
            </w:pPr>
            <w:r w:rsidRPr="002A53DD">
              <w:rPr>
                <w:rFonts w:eastAsia="SimSun"/>
                <w:szCs w:val="16"/>
              </w:rPr>
              <w:t>&lt; 99.9%</w:t>
            </w:r>
          </w:p>
        </w:tc>
        <w:tc>
          <w:tcPr>
            <w:tcW w:w="5400" w:type="dxa"/>
          </w:tcPr>
          <w:p w14:paraId="442C6FD2" w14:textId="77777777" w:rsidR="00AB4300" w:rsidRPr="002A53DD" w:rsidRDefault="00AB4300" w:rsidP="000C604C">
            <w:pPr>
              <w:pStyle w:val="ProductList-OfferingBody"/>
              <w:jc w:val="center"/>
              <w:rPr>
                <w:rFonts w:eastAsia="SimSun"/>
                <w:szCs w:val="16"/>
              </w:rPr>
            </w:pPr>
            <w:r w:rsidRPr="002A53DD">
              <w:rPr>
                <w:rFonts w:eastAsia="SimSun"/>
                <w:szCs w:val="16"/>
              </w:rPr>
              <w:t>10%</w:t>
            </w:r>
          </w:p>
        </w:tc>
      </w:tr>
      <w:tr w:rsidR="00AB4300" w:rsidRPr="007E0270" w14:paraId="0FC4CB55" w14:textId="77777777" w:rsidTr="00AB4300">
        <w:tc>
          <w:tcPr>
            <w:tcW w:w="5400" w:type="dxa"/>
          </w:tcPr>
          <w:p w14:paraId="35DA0164" w14:textId="77777777" w:rsidR="00AB4300" w:rsidRPr="002A53DD" w:rsidRDefault="00AB4300" w:rsidP="000C604C">
            <w:pPr>
              <w:pStyle w:val="ProductList-OfferingBody"/>
              <w:jc w:val="center"/>
              <w:rPr>
                <w:rFonts w:eastAsia="SimSun"/>
                <w:szCs w:val="16"/>
              </w:rPr>
            </w:pPr>
            <w:r w:rsidRPr="002A53DD">
              <w:rPr>
                <w:rFonts w:eastAsia="SimSun"/>
                <w:szCs w:val="16"/>
              </w:rPr>
              <w:t>&lt; 99%</w:t>
            </w:r>
          </w:p>
        </w:tc>
        <w:tc>
          <w:tcPr>
            <w:tcW w:w="5400" w:type="dxa"/>
          </w:tcPr>
          <w:p w14:paraId="07743292" w14:textId="77777777" w:rsidR="00AB4300" w:rsidRPr="002A53DD" w:rsidRDefault="00AB4300" w:rsidP="000C604C">
            <w:pPr>
              <w:pStyle w:val="ProductList-OfferingBody"/>
              <w:jc w:val="center"/>
              <w:rPr>
                <w:rFonts w:eastAsia="SimSun"/>
                <w:szCs w:val="16"/>
              </w:rPr>
            </w:pPr>
            <w:r w:rsidRPr="002A53DD">
              <w:rPr>
                <w:rFonts w:eastAsia="SimSun"/>
                <w:szCs w:val="16"/>
              </w:rPr>
              <w:t>25%</w:t>
            </w:r>
          </w:p>
        </w:tc>
      </w:tr>
    </w:tbl>
    <w:bookmarkStart w:id="176" w:name="_Toc505679756"/>
    <w:bookmarkStart w:id="177" w:name="_Toc457821550"/>
    <w:bookmarkStart w:id="178" w:name="_Toc489270886"/>
    <w:bookmarkStart w:id="179" w:name="_Toc487138047"/>
    <w:p w14:paraId="04709B23"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97A51D1" w14:textId="77777777" w:rsidR="005F4846" w:rsidRPr="00777C75" w:rsidRDefault="005F4846" w:rsidP="000C604C">
      <w:pPr>
        <w:pStyle w:val="ProductList-Offering2Heading"/>
        <w:tabs>
          <w:tab w:val="clear" w:pos="360"/>
          <w:tab w:val="clear" w:pos="720"/>
          <w:tab w:val="clear" w:pos="1080"/>
        </w:tabs>
        <w:outlineLvl w:val="2"/>
        <w:rPr>
          <w:rFonts w:asciiTheme="minorHAnsi" w:eastAsia="SimSun" w:hAnsiTheme="minorHAnsi" w:cstheme="minorHAnsi"/>
        </w:rPr>
      </w:pPr>
      <w:bookmarkStart w:id="180" w:name="_Toc38617144"/>
      <w:r w:rsidRPr="00777C75">
        <w:rPr>
          <w:rFonts w:asciiTheme="minorHAnsi" w:eastAsia="SimSun" w:hAnsiTheme="minorHAnsi" w:cstheme="minorHAnsi"/>
        </w:rPr>
        <w:t>事件网格</w:t>
      </w:r>
      <w:bookmarkEnd w:id="176"/>
      <w:bookmarkEnd w:id="180"/>
    </w:p>
    <w:p w14:paraId="44A1A6DA" w14:textId="77777777" w:rsidR="005F4846" w:rsidRPr="00777C75" w:rsidRDefault="005F4846" w:rsidP="000C604C">
      <w:pPr>
        <w:pStyle w:val="ProductList-Body"/>
        <w:rPr>
          <w:rFonts w:eastAsia="SimSun" w:cstheme="minorHAnsi"/>
        </w:rPr>
      </w:pPr>
      <w:r w:rsidRPr="00777C75">
        <w:rPr>
          <w:rFonts w:eastAsia="SimSun" w:cstheme="minorHAnsi"/>
          <w:b/>
          <w:color w:val="00188F"/>
        </w:rPr>
        <w:t>附加定义</w:t>
      </w:r>
      <w:r w:rsidRPr="00B17C0F">
        <w:rPr>
          <w:rFonts w:ascii="SimSun" w:eastAsia="SimSun" w:hAnsi="SimSun" w:cstheme="minorHAnsi"/>
        </w:rPr>
        <w:t>：</w:t>
      </w:r>
    </w:p>
    <w:p w14:paraId="088AD091" w14:textId="77777777" w:rsidR="005F4846" w:rsidRPr="007E0270" w:rsidRDefault="005F4846" w:rsidP="000C604C">
      <w:pPr>
        <w:rPr>
          <w:rFonts w:eastAsia="SimSun" w:cstheme="minorHAnsi"/>
          <w:sz w:val="18"/>
          <w:szCs w:val="18"/>
        </w:rPr>
      </w:pPr>
      <w:r w:rsidRPr="00B17C0F">
        <w:rPr>
          <w:rFonts w:ascii="SimSun" w:eastAsia="SimSun" w:hAnsi="SimSun" w:cstheme="minorHAnsi"/>
          <w:sz w:val="18"/>
          <w:szCs w:val="18"/>
        </w:rPr>
        <w:t>“</w:t>
      </w:r>
      <w:r w:rsidRPr="00777C75">
        <w:rPr>
          <w:rFonts w:eastAsia="SimSun" w:cstheme="minorHAnsi"/>
          <w:b/>
          <w:color w:val="00188F"/>
          <w:sz w:val="18"/>
          <w:szCs w:val="18"/>
        </w:rPr>
        <w:t>最大可用分钟数</w:t>
      </w:r>
      <w:r w:rsidRPr="00B17C0F">
        <w:rPr>
          <w:rFonts w:ascii="SimSun" w:eastAsia="SimSun" w:hAnsi="SimSun" w:cstheme="minorHAnsi"/>
          <w:sz w:val="18"/>
          <w:szCs w:val="18"/>
        </w:rPr>
        <w:t>”</w:t>
      </w:r>
      <w:r w:rsidRPr="00777C75">
        <w:rPr>
          <w:rFonts w:eastAsia="SimSun" w:cstheme="minorHAnsi"/>
          <w:sz w:val="18"/>
          <w:szCs w:val="18"/>
        </w:rPr>
        <w:t>是指在一个帐单月份期间，客户在</w:t>
      </w:r>
      <w:r w:rsidRPr="00777C75">
        <w:rPr>
          <w:rFonts w:eastAsia="SimSun" w:cstheme="minorHAnsi"/>
          <w:sz w:val="18"/>
          <w:szCs w:val="18"/>
        </w:rPr>
        <w:t xml:space="preserve"> Microsoft Azure </w:t>
      </w:r>
      <w:r w:rsidRPr="00777C75">
        <w:rPr>
          <w:rFonts w:eastAsia="SimSun" w:cstheme="minorHAnsi"/>
          <w:sz w:val="18"/>
          <w:szCs w:val="18"/>
        </w:rPr>
        <w:t>订购中部署事件网格的总分钟数。</w:t>
      </w:r>
    </w:p>
    <w:p w14:paraId="506FF635" w14:textId="77777777" w:rsidR="005F4846" w:rsidRPr="007E0270" w:rsidRDefault="005F4846" w:rsidP="000C604C">
      <w:pPr>
        <w:rPr>
          <w:rFonts w:eastAsia="SimSun" w:cstheme="minorHAnsi"/>
          <w:sz w:val="18"/>
          <w:szCs w:val="18"/>
        </w:rPr>
      </w:pPr>
      <w:r w:rsidRPr="00B17C0F">
        <w:rPr>
          <w:rFonts w:ascii="SimSun" w:eastAsia="SimSun" w:hAnsi="SimSun" w:cstheme="minorHAnsi"/>
          <w:sz w:val="18"/>
          <w:szCs w:val="18"/>
        </w:rPr>
        <w:t>“</w:t>
      </w:r>
      <w:r w:rsidRPr="00777C75">
        <w:rPr>
          <w:rFonts w:eastAsia="SimSun" w:cstheme="minorHAnsi"/>
          <w:b/>
          <w:color w:val="00188F"/>
          <w:sz w:val="18"/>
          <w:szCs w:val="18"/>
        </w:rPr>
        <w:t>停机时间</w:t>
      </w:r>
      <w:r w:rsidRPr="00B17C0F">
        <w:rPr>
          <w:rFonts w:ascii="SimSun" w:eastAsia="SimSun" w:hAnsi="SimSun" w:cstheme="minorHAnsi"/>
          <w:sz w:val="18"/>
          <w:szCs w:val="18"/>
        </w:rPr>
        <w:t>”</w:t>
      </w:r>
      <w:r w:rsidRPr="00777C75">
        <w:rPr>
          <w:rFonts w:eastAsia="SimSun" w:cstheme="minorHAnsi"/>
          <w:sz w:val="18"/>
          <w:szCs w:val="18"/>
        </w:rPr>
        <w:t>是指在最大可用分钟数内，在事件网格不可用期间，客户在指定的</w:t>
      </w:r>
      <w:r w:rsidRPr="00777C75">
        <w:rPr>
          <w:rFonts w:eastAsia="SimSun" w:cstheme="minorHAnsi"/>
          <w:sz w:val="18"/>
          <w:szCs w:val="18"/>
        </w:rPr>
        <w:t xml:space="preserve"> Microsoft Azure </w:t>
      </w:r>
      <w:r w:rsidRPr="00777C75">
        <w:rPr>
          <w:rFonts w:eastAsia="SimSun" w:cstheme="minorHAnsi"/>
          <w:sz w:val="18"/>
          <w:szCs w:val="18"/>
        </w:rPr>
        <w:t>订购中部署所有事件网格的总分钟数。如果在某一分钟内，所有发布消息的请求均返回错误代码或没有返回成功代码，则认为在这一分钟内指定的事件网格不可用。</w:t>
      </w:r>
    </w:p>
    <w:p w14:paraId="72453D8C" w14:textId="77777777" w:rsidR="005F4846" w:rsidRPr="00777C75" w:rsidRDefault="005F4846" w:rsidP="000C604C">
      <w:pPr>
        <w:pStyle w:val="ProductList-Body"/>
        <w:rPr>
          <w:rFonts w:eastAsia="SimSun" w:cstheme="minorHAnsi"/>
        </w:rPr>
      </w:pPr>
      <w:r w:rsidRPr="00B17C0F">
        <w:rPr>
          <w:rFonts w:ascii="SimSun" w:eastAsia="SimSun" w:hAnsi="SimSun" w:cstheme="minorHAnsi"/>
        </w:rPr>
        <w:t>“</w:t>
      </w:r>
      <w:r w:rsidRPr="00777C75">
        <w:rPr>
          <w:rFonts w:eastAsia="SimSun" w:cstheme="minorHAnsi"/>
          <w:b/>
          <w:color w:val="00188F"/>
        </w:rPr>
        <w:t>每月正常服务时间百分比</w:t>
      </w:r>
      <w:r w:rsidRPr="00B17C0F">
        <w:rPr>
          <w:rFonts w:ascii="SimSun" w:eastAsia="SimSun" w:hAnsi="SimSun" w:cstheme="minorHAnsi"/>
        </w:rPr>
        <w:t>”：</w:t>
      </w:r>
      <w:r w:rsidRPr="00777C75">
        <w:rPr>
          <w:rFonts w:eastAsia="SimSun" w:cstheme="minorHAnsi"/>
        </w:rPr>
        <w:t>每月正常服务时间百分比应使用以下公式计算</w:t>
      </w:r>
      <w:r w:rsidRPr="00B17C0F">
        <w:rPr>
          <w:rFonts w:ascii="SimSun" w:eastAsia="SimSun" w:hAnsi="SimSun" w:cstheme="minorHAnsi"/>
        </w:rPr>
        <w:t>：</w:t>
      </w:r>
    </w:p>
    <w:p w14:paraId="65570C15" w14:textId="77777777" w:rsidR="005F4846" w:rsidRPr="00777C75" w:rsidRDefault="005F4846" w:rsidP="000C604C">
      <w:pPr>
        <w:pStyle w:val="ProductList-Body"/>
        <w:rPr>
          <w:rFonts w:eastAsia="SimSun" w:cstheme="minorHAnsi"/>
        </w:rPr>
      </w:pPr>
    </w:p>
    <w:p w14:paraId="577774F1" w14:textId="77777777" w:rsidR="005F4846" w:rsidRPr="007E0270" w:rsidRDefault="00A832B9" w:rsidP="000C604C">
      <w:pPr>
        <w:jc w:val="both"/>
        <w:rPr>
          <w:rFonts w:eastAsia="SimSun" w:cstheme="minorHAnsi"/>
          <w:sz w:val="18"/>
          <w:szCs w:val="18"/>
        </w:rPr>
      </w:pPr>
      <m:oMathPara>
        <m:oMath>
          <m:f>
            <m:fPr>
              <m:ctrlPr>
                <w:rPr>
                  <w:rFonts w:ascii="Cambria Math" w:eastAsia="SimSun" w:hAnsi="Cambria Math" w:cstheme="minorHAnsi"/>
                  <w:i/>
                  <w:sz w:val="18"/>
                  <w:szCs w:val="18"/>
                </w:rPr>
              </m:ctrlPr>
            </m:fPr>
            <m:num>
              <m:r>
                <w:rPr>
                  <w:rFonts w:ascii="Cambria Math" w:eastAsia="SimSun" w:hAnsi="Cambria Math" w:cstheme="minorHAnsi"/>
                  <w:sz w:val="18"/>
                  <w:szCs w:val="18"/>
                </w:rPr>
                <m:t>最大可用分钟数</m:t>
              </m:r>
              <m:r>
                <w:rPr>
                  <w:rFonts w:ascii="Cambria Math" w:eastAsia="SimSun" w:hAnsi="Cambria Math" w:cstheme="minorHAnsi"/>
                  <w:sz w:val="18"/>
                  <w:szCs w:val="18"/>
                </w:rPr>
                <m:t xml:space="preserve"> </m:t>
              </m:r>
              <m:r>
                <w:rPr>
                  <w:rFonts w:ascii="Cambria Math" w:eastAsia="MS Mincho" w:hAnsi="Cambria Math" w:cstheme="minorHAnsi"/>
                  <w:sz w:val="18"/>
                  <w:szCs w:val="18"/>
                </w:rPr>
                <m:t>-</m:t>
              </m:r>
              <m:r>
                <w:rPr>
                  <w:rFonts w:ascii="Cambria Math" w:eastAsia="SimSun" w:hAnsi="Cambria Math" w:cstheme="minorHAnsi"/>
                  <w:sz w:val="18"/>
                  <w:szCs w:val="18"/>
                </w:rPr>
                <m:t xml:space="preserve"> </m:t>
              </m:r>
              <m:r>
                <w:rPr>
                  <w:rFonts w:ascii="Cambria Math" w:eastAsia="SimSun" w:hAnsi="Cambria Math" w:cstheme="minorHAnsi"/>
                  <w:sz w:val="18"/>
                  <w:szCs w:val="18"/>
                </w:rPr>
                <m:t>停机时间</m:t>
              </m:r>
            </m:num>
            <m:den>
              <m:r>
                <w:rPr>
                  <w:rFonts w:ascii="Cambria Math" w:eastAsia="SimSun" w:hAnsi="Cambria Math" w:cstheme="minorHAnsi"/>
                  <w:sz w:val="18"/>
                  <w:szCs w:val="18"/>
                </w:rPr>
                <m:t>最大可用分钟数</m:t>
              </m:r>
            </m:den>
          </m:f>
          <m:r>
            <w:rPr>
              <w:rFonts w:ascii="Cambria Math" w:eastAsia="SimSun" w:hAnsi="Cambria Math" w:cstheme="minorHAnsi"/>
              <w:sz w:val="18"/>
              <w:szCs w:val="18"/>
            </w:rPr>
            <m:t xml:space="preserve"> x 100</m:t>
          </m:r>
        </m:oMath>
      </m:oMathPara>
    </w:p>
    <w:p w14:paraId="1CCE304C" w14:textId="77777777" w:rsidR="005F4846" w:rsidRPr="00777C75" w:rsidRDefault="005F4846" w:rsidP="000C604C">
      <w:pPr>
        <w:pStyle w:val="ProductList-Body"/>
        <w:rPr>
          <w:rFonts w:eastAsia="SimSun" w:cstheme="minorHAnsi"/>
        </w:rPr>
      </w:pPr>
      <w:r w:rsidRPr="00777C75">
        <w:rPr>
          <w:rFonts w:eastAsia="SimSun" w:cstheme="minorHAnsi"/>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4846" w:rsidRPr="007E0270" w14:paraId="47314D20" w14:textId="77777777" w:rsidTr="005F4846">
        <w:trPr>
          <w:tblHeader/>
        </w:trPr>
        <w:tc>
          <w:tcPr>
            <w:tcW w:w="5400" w:type="dxa"/>
            <w:shd w:val="clear" w:color="auto" w:fill="0072C6"/>
          </w:tcPr>
          <w:p w14:paraId="2D1F98EB" w14:textId="77777777" w:rsidR="005F4846" w:rsidRPr="00777C75" w:rsidRDefault="005F4846" w:rsidP="000C604C">
            <w:pPr>
              <w:pStyle w:val="ProductList-OfferingBody"/>
              <w:jc w:val="center"/>
              <w:rPr>
                <w:rFonts w:eastAsia="SimSun" w:cstheme="minorHAnsi"/>
                <w:color w:val="FFFFFF" w:themeColor="background1"/>
              </w:rPr>
            </w:pPr>
            <w:r w:rsidRPr="00777C75">
              <w:rPr>
                <w:rFonts w:eastAsia="SimSun" w:cstheme="minorHAnsi"/>
                <w:color w:val="FFFFFF" w:themeColor="background1"/>
              </w:rPr>
              <w:t>每月正常服务时间百分比</w:t>
            </w:r>
          </w:p>
        </w:tc>
        <w:tc>
          <w:tcPr>
            <w:tcW w:w="5400" w:type="dxa"/>
            <w:shd w:val="clear" w:color="auto" w:fill="0072C6"/>
          </w:tcPr>
          <w:p w14:paraId="303A49E3" w14:textId="77777777" w:rsidR="005F4846" w:rsidRPr="00777C75" w:rsidRDefault="005F4846" w:rsidP="000C604C">
            <w:pPr>
              <w:pStyle w:val="ProductList-OfferingBody"/>
              <w:jc w:val="center"/>
              <w:rPr>
                <w:rFonts w:eastAsia="SimSun" w:cstheme="minorHAnsi"/>
                <w:color w:val="FFFFFF" w:themeColor="background1"/>
              </w:rPr>
            </w:pPr>
            <w:r w:rsidRPr="00777C75">
              <w:rPr>
                <w:rFonts w:eastAsia="SimSun" w:cstheme="minorHAnsi"/>
                <w:color w:val="FFFFFF" w:themeColor="background1"/>
              </w:rPr>
              <w:t>服务信用减免</w:t>
            </w:r>
          </w:p>
        </w:tc>
      </w:tr>
      <w:tr w:rsidR="005F4846" w:rsidRPr="007E0270" w14:paraId="00C6601C" w14:textId="77777777" w:rsidTr="005F4846">
        <w:trPr>
          <w:trHeight w:val="175"/>
        </w:trPr>
        <w:tc>
          <w:tcPr>
            <w:tcW w:w="5400" w:type="dxa"/>
          </w:tcPr>
          <w:p w14:paraId="49689F4A" w14:textId="77777777" w:rsidR="005F4846" w:rsidRPr="00777C75" w:rsidRDefault="005F4846" w:rsidP="000C604C">
            <w:pPr>
              <w:pStyle w:val="ProductList-OfferingBody"/>
              <w:jc w:val="center"/>
              <w:rPr>
                <w:rFonts w:eastAsia="SimSun" w:cstheme="minorHAnsi"/>
              </w:rPr>
            </w:pPr>
            <w:r w:rsidRPr="00777C75">
              <w:rPr>
                <w:rFonts w:eastAsia="SimSun" w:cstheme="minorHAnsi"/>
              </w:rPr>
              <w:t>&lt; 99.99%</w:t>
            </w:r>
          </w:p>
        </w:tc>
        <w:tc>
          <w:tcPr>
            <w:tcW w:w="5400" w:type="dxa"/>
          </w:tcPr>
          <w:p w14:paraId="4DB3AB7B" w14:textId="77777777" w:rsidR="005F4846" w:rsidRPr="00777C75" w:rsidRDefault="005F4846" w:rsidP="000C604C">
            <w:pPr>
              <w:pStyle w:val="ProductList-OfferingBody"/>
              <w:tabs>
                <w:tab w:val="left" w:pos="905"/>
                <w:tab w:val="center" w:pos="2635"/>
              </w:tabs>
              <w:jc w:val="center"/>
              <w:rPr>
                <w:rFonts w:eastAsia="SimSun" w:cstheme="minorHAnsi"/>
              </w:rPr>
            </w:pPr>
            <w:r w:rsidRPr="00777C75">
              <w:rPr>
                <w:rFonts w:eastAsia="SimSun" w:cstheme="minorHAnsi"/>
              </w:rPr>
              <w:t>10%</w:t>
            </w:r>
          </w:p>
        </w:tc>
      </w:tr>
      <w:tr w:rsidR="005F4846" w:rsidRPr="007E0270" w14:paraId="2FDCF89C" w14:textId="77777777" w:rsidTr="005F4846">
        <w:trPr>
          <w:trHeight w:val="174"/>
        </w:trPr>
        <w:tc>
          <w:tcPr>
            <w:tcW w:w="5400" w:type="dxa"/>
          </w:tcPr>
          <w:p w14:paraId="5561BE27" w14:textId="77777777" w:rsidR="005F4846" w:rsidRPr="00777C75" w:rsidRDefault="005F4846" w:rsidP="000C604C">
            <w:pPr>
              <w:pStyle w:val="ProductList-OfferingBody"/>
              <w:jc w:val="center"/>
              <w:rPr>
                <w:rFonts w:eastAsia="SimSun" w:cstheme="minorHAnsi"/>
              </w:rPr>
            </w:pPr>
            <w:r w:rsidRPr="00777C75">
              <w:rPr>
                <w:rFonts w:eastAsia="SimSun" w:cstheme="minorHAnsi"/>
              </w:rPr>
              <w:t>&lt; 99%</w:t>
            </w:r>
          </w:p>
        </w:tc>
        <w:tc>
          <w:tcPr>
            <w:tcW w:w="5400" w:type="dxa"/>
          </w:tcPr>
          <w:p w14:paraId="21C8CFEA" w14:textId="77777777" w:rsidR="005F4846" w:rsidRPr="00777C75" w:rsidRDefault="005F4846" w:rsidP="000C604C">
            <w:pPr>
              <w:pStyle w:val="ProductList-OfferingBody"/>
              <w:jc w:val="center"/>
              <w:rPr>
                <w:rFonts w:eastAsia="SimSun" w:cstheme="minorHAnsi"/>
              </w:rPr>
            </w:pPr>
            <w:r w:rsidRPr="00777C75">
              <w:rPr>
                <w:rFonts w:eastAsia="SimSun" w:cstheme="minorHAnsi"/>
              </w:rPr>
              <w:t>25%</w:t>
            </w:r>
          </w:p>
        </w:tc>
      </w:tr>
    </w:tbl>
    <w:p w14:paraId="6EFC3B92"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4AD9D99" w14:textId="77777777" w:rsidR="005E01D1" w:rsidRPr="002A53DD" w:rsidRDefault="005E01D1" w:rsidP="000C604C">
      <w:pPr>
        <w:pStyle w:val="ProductList-Offering2Heading"/>
        <w:tabs>
          <w:tab w:val="clear" w:pos="360"/>
          <w:tab w:val="clear" w:pos="720"/>
          <w:tab w:val="clear" w:pos="1080"/>
        </w:tabs>
        <w:outlineLvl w:val="2"/>
        <w:rPr>
          <w:rFonts w:ascii="Calibri Light" w:eastAsia="SimSun" w:hAnsi="Calibri Light"/>
        </w:rPr>
      </w:pPr>
      <w:bookmarkStart w:id="181" w:name="_Toc38617145"/>
      <w:r w:rsidRPr="002A53DD">
        <w:rPr>
          <w:rFonts w:ascii="Calibri Light" w:eastAsia="SimSun" w:hAnsi="Calibri Light"/>
        </w:rPr>
        <w:t>ExpressRoute</w:t>
      </w:r>
      <w:bookmarkEnd w:id="177"/>
      <w:bookmarkEnd w:id="178"/>
      <w:bookmarkEnd w:id="179"/>
      <w:bookmarkEnd w:id="181"/>
    </w:p>
    <w:p w14:paraId="6383A410" w14:textId="77777777" w:rsidR="005E01D1" w:rsidRPr="005F4846" w:rsidRDefault="005E01D1" w:rsidP="000C604C">
      <w:pPr>
        <w:pStyle w:val="ProductList-Body"/>
        <w:rPr>
          <w:rFonts w:eastAsia="SimSun" w:cstheme="minorHAnsi"/>
        </w:rPr>
      </w:pPr>
      <w:r w:rsidRPr="005F4846">
        <w:rPr>
          <w:rFonts w:eastAsia="SimSun" w:cstheme="minorHAnsi"/>
          <w:b/>
          <w:color w:val="00188F"/>
        </w:rPr>
        <w:t>附加定义</w:t>
      </w:r>
      <w:r w:rsidRPr="00B17C0F">
        <w:rPr>
          <w:rFonts w:ascii="SimSun" w:eastAsia="SimSun" w:hAnsi="SimSun" w:cstheme="minorHAnsi"/>
        </w:rPr>
        <w:t>：</w:t>
      </w:r>
    </w:p>
    <w:p w14:paraId="4C39DD77" w14:textId="77777777" w:rsidR="005E01D1" w:rsidRPr="005F4846" w:rsidRDefault="005E01D1" w:rsidP="000C604C">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专用线路</w:t>
      </w:r>
      <w:r w:rsidRPr="00B17C0F">
        <w:rPr>
          <w:rFonts w:ascii="SimSun" w:eastAsia="SimSun" w:hAnsi="SimSun" w:cstheme="minorHAnsi"/>
        </w:rPr>
        <w:t>”</w:t>
      </w:r>
      <w:r w:rsidRPr="005F4846">
        <w:rPr>
          <w:rFonts w:eastAsia="SimSun" w:cstheme="minorHAnsi"/>
        </w:rPr>
        <w:t>是指</w:t>
      </w:r>
      <w:r w:rsidRPr="005F4846">
        <w:rPr>
          <w:rFonts w:eastAsia="SimSun" w:cstheme="minorHAnsi"/>
        </w:rPr>
        <w:t xml:space="preserve"> ExpressRoute </w:t>
      </w:r>
      <w:r w:rsidRPr="005F4846">
        <w:rPr>
          <w:rFonts w:eastAsia="SimSun" w:cstheme="minorHAnsi"/>
        </w:rPr>
        <w:t>连接提供商通过</w:t>
      </w:r>
      <w:r w:rsidRPr="005F4846">
        <w:rPr>
          <w:rFonts w:eastAsia="SimSun" w:cstheme="minorHAnsi"/>
        </w:rPr>
        <w:t xml:space="preserve"> ExpressRoute </w:t>
      </w:r>
      <w:r w:rsidRPr="005F4846">
        <w:rPr>
          <w:rFonts w:eastAsia="SimSun" w:cstheme="minorHAnsi"/>
        </w:rPr>
        <w:t>服务提供的您的本地和</w:t>
      </w:r>
      <w:r w:rsidRPr="005F4846">
        <w:rPr>
          <w:rFonts w:eastAsia="SimSun" w:cstheme="minorHAnsi"/>
        </w:rPr>
        <w:t xml:space="preserve"> Microsoft Azure </w:t>
      </w:r>
      <w:r w:rsidRPr="005F4846">
        <w:rPr>
          <w:rFonts w:eastAsia="SimSun" w:cstheme="minorHAnsi"/>
        </w:rPr>
        <w:t>之间的连接（此类连接不会遍历公共</w:t>
      </w:r>
      <w:r w:rsidRPr="005F4846">
        <w:rPr>
          <w:rFonts w:eastAsia="SimSun" w:cstheme="minorHAnsi"/>
        </w:rPr>
        <w:t xml:space="preserve"> Internet</w:t>
      </w:r>
      <w:r w:rsidRPr="005F4846">
        <w:rPr>
          <w:rFonts w:eastAsia="SimSun" w:cstheme="minorHAnsi"/>
        </w:rPr>
        <w:t>）的逻辑表示。</w:t>
      </w:r>
    </w:p>
    <w:p w14:paraId="62F20E65" w14:textId="77777777" w:rsidR="005E01D1" w:rsidRPr="005F4846" w:rsidRDefault="005E01D1" w:rsidP="000C604C">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最大可用分钟数</w:t>
      </w:r>
      <w:r w:rsidRPr="00B17C0F">
        <w:rPr>
          <w:rFonts w:ascii="SimSun" w:eastAsia="SimSun" w:hAnsi="SimSun" w:cstheme="minorHAnsi"/>
        </w:rPr>
        <w:t>”</w:t>
      </w:r>
      <w:r w:rsidRPr="005F4846">
        <w:rPr>
          <w:rFonts w:eastAsia="SimSun" w:cstheme="minorHAnsi"/>
        </w:rPr>
        <w:t>是指在指定的</w:t>
      </w:r>
      <w:r w:rsidRPr="005F4846">
        <w:rPr>
          <w:rFonts w:eastAsia="SimSun" w:cstheme="minorHAnsi"/>
        </w:rPr>
        <w:t xml:space="preserve"> Microsoft Azure </w:t>
      </w:r>
      <w:r w:rsidRPr="005F4846">
        <w:rPr>
          <w:rFonts w:eastAsia="SimSun" w:cstheme="minorHAnsi"/>
        </w:rPr>
        <w:t>订购的一个帐单月份期间，指定专用线路链接到</w:t>
      </w:r>
      <w:r w:rsidRPr="005F4846">
        <w:rPr>
          <w:rFonts w:eastAsia="SimSun" w:cstheme="minorHAnsi"/>
        </w:rPr>
        <w:t xml:space="preserve"> Microsoft Azure </w:t>
      </w:r>
      <w:r w:rsidRPr="005F4846">
        <w:rPr>
          <w:rFonts w:eastAsia="SimSun" w:cstheme="minorHAnsi"/>
        </w:rPr>
        <w:t>中的一个或多个虚拟网络的总分钟数。</w:t>
      </w:r>
    </w:p>
    <w:p w14:paraId="7B1F35AB" w14:textId="77777777" w:rsidR="005E01D1" w:rsidRPr="005F4846" w:rsidRDefault="005E01D1" w:rsidP="000C604C">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虚拟网络</w:t>
      </w:r>
      <w:r w:rsidRPr="00B17C0F">
        <w:rPr>
          <w:rFonts w:ascii="SimSun" w:eastAsia="SimSun" w:hAnsi="SimSun" w:cstheme="minorHAnsi"/>
        </w:rPr>
        <w:t>”</w:t>
      </w:r>
      <w:r w:rsidRPr="005F4846">
        <w:rPr>
          <w:rFonts w:eastAsia="SimSun" w:cstheme="minorHAnsi"/>
        </w:rPr>
        <w:t>是指包括用户定义的构成</w:t>
      </w:r>
      <w:r w:rsidRPr="005F4846">
        <w:rPr>
          <w:rFonts w:eastAsia="SimSun" w:cstheme="minorHAnsi"/>
        </w:rPr>
        <w:t xml:space="preserve"> Microsoft Azure </w:t>
      </w:r>
      <w:r w:rsidRPr="005F4846">
        <w:rPr>
          <w:rFonts w:eastAsia="SimSun" w:cstheme="minorHAnsi"/>
        </w:rPr>
        <w:t>内的网络边界的</w:t>
      </w:r>
      <w:r w:rsidRPr="005F4846">
        <w:rPr>
          <w:rFonts w:eastAsia="SimSun" w:cstheme="minorHAnsi"/>
        </w:rPr>
        <w:t xml:space="preserve"> IP </w:t>
      </w:r>
      <w:r w:rsidRPr="005F4846">
        <w:rPr>
          <w:rFonts w:eastAsia="SimSun" w:cstheme="minorHAnsi"/>
        </w:rPr>
        <w:t>地址和子网的集合的虚拟专用网络。</w:t>
      </w:r>
    </w:p>
    <w:p w14:paraId="775AE06C" w14:textId="77777777" w:rsidR="005E01D1" w:rsidRPr="005F4846" w:rsidRDefault="005E01D1" w:rsidP="000C604C">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 xml:space="preserve">VPN </w:t>
      </w:r>
      <w:r w:rsidRPr="005F4846">
        <w:rPr>
          <w:rFonts w:eastAsia="SimSun" w:cstheme="minorHAnsi"/>
          <w:b/>
          <w:color w:val="00188F"/>
        </w:rPr>
        <w:t>网关</w:t>
      </w:r>
      <w:r w:rsidRPr="00B17C0F">
        <w:rPr>
          <w:rFonts w:ascii="SimSun" w:eastAsia="SimSun" w:hAnsi="SimSun" w:cstheme="minorHAnsi"/>
        </w:rPr>
        <w:t>”</w:t>
      </w:r>
      <w:r w:rsidRPr="005F4846">
        <w:rPr>
          <w:rFonts w:eastAsia="SimSun" w:cstheme="minorHAnsi"/>
        </w:rPr>
        <w:t>指可以促进虚拟网络和客户本地网络之间的跨区域连接的网关。</w:t>
      </w:r>
    </w:p>
    <w:p w14:paraId="74608073" w14:textId="77777777" w:rsidR="005E01D1" w:rsidRPr="005F4846" w:rsidRDefault="005E01D1" w:rsidP="000C604C">
      <w:pPr>
        <w:pStyle w:val="ProductList-Body"/>
        <w:rPr>
          <w:rFonts w:eastAsia="SimSun" w:cstheme="minorHAnsi"/>
        </w:rPr>
      </w:pPr>
    </w:p>
    <w:p w14:paraId="352CA74D" w14:textId="77777777" w:rsidR="005E01D1" w:rsidRPr="005F4846" w:rsidRDefault="005E01D1" w:rsidP="000C604C">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停机时间</w:t>
      </w:r>
      <w:r w:rsidRPr="00B17C0F">
        <w:rPr>
          <w:rFonts w:ascii="SimSun" w:eastAsia="SimSun" w:hAnsi="SimSun" w:cstheme="minorHAnsi"/>
        </w:rPr>
        <w:t>”</w:t>
      </w:r>
      <w:r w:rsidRPr="005F4846">
        <w:rPr>
          <w:rFonts w:eastAsia="SimSun" w:cstheme="minorHAnsi"/>
        </w:rPr>
        <w:t>是指在指定</w:t>
      </w:r>
      <w:r w:rsidRPr="005F4846">
        <w:rPr>
          <w:rFonts w:eastAsia="SimSun" w:cstheme="minorHAnsi"/>
        </w:rPr>
        <w:t xml:space="preserve"> Microsoft Azure </w:t>
      </w:r>
      <w:r w:rsidRPr="005F4846">
        <w:rPr>
          <w:rFonts w:eastAsia="SimSun" w:cstheme="minorHAnsi"/>
        </w:rPr>
        <w:t>订购的一个帐单月份期间，专用线路不可用的总累计分钟数。如果在某一分钟内，您进行的所有旨在与虚拟网络关联的</w:t>
      </w:r>
      <w:r w:rsidRPr="005F4846">
        <w:rPr>
          <w:rFonts w:eastAsia="SimSun" w:cstheme="minorHAnsi"/>
        </w:rPr>
        <w:t xml:space="preserve"> VPN </w:t>
      </w:r>
      <w:r w:rsidRPr="005F4846">
        <w:rPr>
          <w:rFonts w:eastAsia="SimSun" w:cstheme="minorHAnsi"/>
        </w:rPr>
        <w:t>网关建立</w:t>
      </w:r>
      <w:r w:rsidRPr="005F4846">
        <w:rPr>
          <w:rFonts w:eastAsia="SimSun" w:cstheme="minorHAnsi"/>
        </w:rPr>
        <w:t xml:space="preserve"> IP </w:t>
      </w:r>
      <w:r w:rsidRPr="005F4846">
        <w:rPr>
          <w:rFonts w:eastAsia="SimSun" w:cstheme="minorHAnsi"/>
        </w:rPr>
        <w:t>级连接的尝试在一段超过三十</w:t>
      </w:r>
      <w:r w:rsidRPr="005F4846">
        <w:rPr>
          <w:rFonts w:eastAsia="SimSun" w:cstheme="minorHAnsi"/>
        </w:rPr>
        <w:t xml:space="preserve"> (30) </w:t>
      </w:r>
      <w:r w:rsidRPr="005F4846">
        <w:rPr>
          <w:rFonts w:eastAsia="SimSun" w:cstheme="minorHAnsi"/>
        </w:rPr>
        <w:t>秒的时间内均告失败，则认为在这一分钟内指定的专用线路不可用。</w:t>
      </w:r>
    </w:p>
    <w:p w14:paraId="0D1B01A1" w14:textId="77777777" w:rsidR="005E01D1" w:rsidRPr="005F4846" w:rsidRDefault="005E01D1" w:rsidP="000C604C">
      <w:pPr>
        <w:pStyle w:val="ProductList-Body"/>
        <w:rPr>
          <w:rFonts w:eastAsia="SimSun" w:cstheme="minorHAnsi"/>
        </w:rPr>
      </w:pPr>
    </w:p>
    <w:p w14:paraId="601A29FE" w14:textId="77777777" w:rsidR="005E01D1" w:rsidRPr="005F4846" w:rsidRDefault="005E01D1" w:rsidP="000C604C">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每月正常服务时间百分比</w:t>
      </w:r>
      <w:r w:rsidRPr="00B17C0F">
        <w:rPr>
          <w:rFonts w:ascii="SimSun" w:eastAsia="SimSun" w:hAnsi="SimSun" w:cstheme="minorHAnsi"/>
        </w:rPr>
        <w:t>”</w:t>
      </w:r>
      <w:r w:rsidRPr="005F4846">
        <w:rPr>
          <w:rFonts w:eastAsia="SimSun" w:cstheme="minorHAnsi"/>
        </w:rPr>
        <w:t>应使用以下公式计算</w:t>
      </w:r>
      <w:r w:rsidRPr="00B17C0F">
        <w:rPr>
          <w:rFonts w:ascii="SimSun" w:eastAsia="SimSun" w:hAnsi="SimSun" w:cstheme="minorHAnsi"/>
        </w:rPr>
        <w:t>：</w:t>
      </w:r>
    </w:p>
    <w:p w14:paraId="66C9F16D" w14:textId="77777777" w:rsidR="005E01D1" w:rsidRPr="002A53DD" w:rsidRDefault="005E01D1" w:rsidP="000C604C">
      <w:pPr>
        <w:pStyle w:val="ProductList-Body"/>
        <w:rPr>
          <w:rFonts w:eastAsia="SimSun"/>
        </w:rPr>
      </w:pPr>
    </w:p>
    <w:p w14:paraId="6C3FE1F9" w14:textId="77777777" w:rsidR="005E01D1" w:rsidRPr="007E0270" w:rsidRDefault="00A832B9"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9CD0591" w14:textId="77777777" w:rsidR="005E01D1" w:rsidRPr="002A53DD" w:rsidRDefault="005E01D1" w:rsidP="000C604C">
      <w:pPr>
        <w:pStyle w:val="ProductList-Body"/>
        <w:rPr>
          <w:rFonts w:eastAsia="SimSun"/>
        </w:rPr>
      </w:pPr>
      <w:r w:rsidRPr="002A53DD">
        <w:rPr>
          <w:rFonts w:eastAsia="SimSun"/>
          <w:b/>
          <w:color w:val="00188F"/>
        </w:rPr>
        <w:t>服务信用减免</w:t>
      </w:r>
      <w:r w:rsidRPr="002A53DD">
        <w:rPr>
          <w:rFonts w:eastAsia="SimSun"/>
        </w:rPr>
        <w:t xml:space="preserve"> </w:t>
      </w:r>
      <w:r w:rsidRPr="002A53DD">
        <w:rPr>
          <w:rFonts w:eastAsia="SimSun"/>
        </w:rPr>
        <w:t>以下服务级别和服务信用减免适用于客户对</w:t>
      </w:r>
      <w:r w:rsidRPr="002A53DD">
        <w:rPr>
          <w:rFonts w:eastAsia="SimSun"/>
        </w:rPr>
        <w:t xml:space="preserve"> ExpressRoute </w:t>
      </w:r>
      <w:r w:rsidRPr="002A53DD">
        <w:rPr>
          <w:rFonts w:eastAsia="SimSu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7E0270" w14:paraId="523A1C0B" w14:textId="77777777" w:rsidTr="00923361">
        <w:trPr>
          <w:tblHeader/>
        </w:trPr>
        <w:tc>
          <w:tcPr>
            <w:tcW w:w="5400" w:type="dxa"/>
            <w:shd w:val="clear" w:color="auto" w:fill="0072C6"/>
          </w:tcPr>
          <w:p w14:paraId="795B6C1B"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34F3F3F"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7E0270" w14:paraId="42FD8061" w14:textId="77777777" w:rsidTr="00923361">
        <w:tc>
          <w:tcPr>
            <w:tcW w:w="5400" w:type="dxa"/>
          </w:tcPr>
          <w:p w14:paraId="1A52A8C4" w14:textId="77777777" w:rsidR="005E01D1" w:rsidRPr="002A53DD" w:rsidRDefault="005E01D1" w:rsidP="000C604C">
            <w:pPr>
              <w:pStyle w:val="ProductList-OfferingBody"/>
              <w:jc w:val="center"/>
              <w:rPr>
                <w:rFonts w:eastAsia="SimSun"/>
              </w:rPr>
            </w:pPr>
            <w:r w:rsidRPr="002A53DD">
              <w:rPr>
                <w:rFonts w:eastAsia="SimSun"/>
              </w:rPr>
              <w:t>&lt; 99.95%</w:t>
            </w:r>
          </w:p>
        </w:tc>
        <w:tc>
          <w:tcPr>
            <w:tcW w:w="5400" w:type="dxa"/>
          </w:tcPr>
          <w:p w14:paraId="702127B7" w14:textId="77777777" w:rsidR="005E01D1" w:rsidRPr="002A53DD" w:rsidRDefault="005E01D1" w:rsidP="000C604C">
            <w:pPr>
              <w:pStyle w:val="ProductList-OfferingBody"/>
              <w:jc w:val="center"/>
              <w:rPr>
                <w:rFonts w:eastAsia="SimSun"/>
              </w:rPr>
            </w:pPr>
            <w:r w:rsidRPr="002A53DD">
              <w:rPr>
                <w:rFonts w:eastAsia="SimSun"/>
              </w:rPr>
              <w:t>10%</w:t>
            </w:r>
          </w:p>
        </w:tc>
      </w:tr>
      <w:tr w:rsidR="005E01D1" w:rsidRPr="007E0270" w14:paraId="7B297AF4" w14:textId="77777777" w:rsidTr="00923361">
        <w:tc>
          <w:tcPr>
            <w:tcW w:w="5400" w:type="dxa"/>
          </w:tcPr>
          <w:p w14:paraId="1232EE78" w14:textId="77777777" w:rsidR="005E01D1" w:rsidRPr="002A53DD" w:rsidRDefault="005E01D1" w:rsidP="000C604C">
            <w:pPr>
              <w:pStyle w:val="ProductList-OfferingBody"/>
              <w:jc w:val="center"/>
              <w:rPr>
                <w:rFonts w:eastAsia="SimSun"/>
              </w:rPr>
            </w:pPr>
            <w:r w:rsidRPr="002A53DD">
              <w:rPr>
                <w:rFonts w:eastAsia="SimSun"/>
              </w:rPr>
              <w:t>&lt; 99%</w:t>
            </w:r>
          </w:p>
        </w:tc>
        <w:tc>
          <w:tcPr>
            <w:tcW w:w="5400" w:type="dxa"/>
          </w:tcPr>
          <w:p w14:paraId="46F33448" w14:textId="77777777" w:rsidR="005E01D1" w:rsidRPr="002A53DD" w:rsidRDefault="005E01D1" w:rsidP="000C604C">
            <w:pPr>
              <w:pStyle w:val="ProductList-OfferingBody"/>
              <w:jc w:val="center"/>
              <w:rPr>
                <w:rFonts w:eastAsia="SimSun"/>
              </w:rPr>
            </w:pPr>
            <w:r w:rsidRPr="002A53DD">
              <w:rPr>
                <w:rFonts w:eastAsia="SimSun"/>
              </w:rPr>
              <w:t>25%</w:t>
            </w:r>
          </w:p>
        </w:tc>
      </w:tr>
    </w:tbl>
    <w:bookmarkStart w:id="182" w:name="_Toc516223852"/>
    <w:p w14:paraId="5D86302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3C9E1D" w14:textId="77777777" w:rsidR="008F187E" w:rsidRPr="000D0642" w:rsidRDefault="008F187E" w:rsidP="006A1DE3">
      <w:pPr>
        <w:pStyle w:val="ProductList-Offering2Heading"/>
        <w:keepNext/>
        <w:tabs>
          <w:tab w:val="clear" w:pos="360"/>
          <w:tab w:val="clear" w:pos="720"/>
          <w:tab w:val="clear" w:pos="1080"/>
        </w:tabs>
        <w:outlineLvl w:val="2"/>
        <w:rPr>
          <w:rFonts w:asciiTheme="minorHAnsi" w:eastAsia="SimSun" w:hAnsiTheme="minorHAnsi"/>
        </w:rPr>
      </w:pPr>
      <w:bookmarkStart w:id="183" w:name="_Toc38617146"/>
      <w:r w:rsidRPr="000D0642">
        <w:rPr>
          <w:rFonts w:asciiTheme="minorHAnsi" w:eastAsia="SimSun" w:hAnsiTheme="minorHAnsi"/>
        </w:rPr>
        <w:lastRenderedPageBreak/>
        <w:t>消费计划上的</w:t>
      </w:r>
      <w:r w:rsidRPr="000D0642">
        <w:rPr>
          <w:rFonts w:asciiTheme="minorHAnsi" w:eastAsia="SimSun" w:hAnsiTheme="minorHAnsi"/>
        </w:rPr>
        <w:t xml:space="preserve"> </w:t>
      </w:r>
      <w:r w:rsidRPr="004E2B48">
        <w:rPr>
          <w:lang w:eastAsia="en-US"/>
        </w:rPr>
        <w:t>Function App</w:t>
      </w:r>
      <w:bookmarkEnd w:id="182"/>
      <w:bookmarkEnd w:id="183"/>
    </w:p>
    <w:p w14:paraId="7D8A984C" w14:textId="77777777" w:rsidR="008F187E" w:rsidRPr="000D0642" w:rsidRDefault="008F187E" w:rsidP="000C604C">
      <w:pPr>
        <w:pStyle w:val="ProductList-Body"/>
        <w:rPr>
          <w:rFonts w:eastAsia="SimSun"/>
        </w:rPr>
      </w:pPr>
      <w:r w:rsidRPr="000D0642">
        <w:rPr>
          <w:rFonts w:eastAsia="SimSun"/>
          <w:b/>
          <w:color w:val="00188F"/>
        </w:rPr>
        <w:t>附加定义</w:t>
      </w:r>
      <w:r w:rsidRPr="00B17C0F">
        <w:rPr>
          <w:rFonts w:ascii="SimSun" w:eastAsia="SimSun" w:hAnsi="SimSun" w:cstheme="minorHAnsi"/>
          <w:bCs/>
        </w:rPr>
        <w:t>：</w:t>
      </w:r>
    </w:p>
    <w:p w14:paraId="4901982D"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Function App</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是指部署的一个或多个带有相关触发器的函数的集合。</w:t>
      </w:r>
    </w:p>
    <w:p w14:paraId="5D37E29E"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触发的执行总量</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是指在一个帐单月份期间，客户在指定</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订购中所触发的所有</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执行的总数量。</w:t>
      </w:r>
    </w:p>
    <w:p w14:paraId="43FDB34C"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不可用的执行</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是指触发的执行总量中失败的执行。当成功触发后的五</w:t>
      </w:r>
      <w:r w:rsidRPr="000D0642">
        <w:rPr>
          <w:rFonts w:asciiTheme="minorHAnsi" w:eastAsia="SimSun" w:hAnsiTheme="minorHAnsi" w:cstheme="minorBidi"/>
          <w:sz w:val="18"/>
          <w:szCs w:val="22"/>
        </w:rPr>
        <w:t xml:space="preserve"> (5) </w:t>
      </w:r>
      <w:r w:rsidRPr="000D0642">
        <w:rPr>
          <w:rFonts w:asciiTheme="minorHAnsi" w:eastAsia="SimSun" w:hAnsiTheme="minorHAnsi" w:cstheme="minorBidi"/>
          <w:sz w:val="18"/>
          <w:szCs w:val="22"/>
        </w:rPr>
        <w:t>分钟内，指定的</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历史日志未捕捉到任何输出时，执行即告失败。</w:t>
      </w:r>
    </w:p>
    <w:p w14:paraId="76D433A9" w14:textId="77777777" w:rsidR="008F187E" w:rsidRPr="000D0642" w:rsidRDefault="008F187E" w:rsidP="000C604C">
      <w:pPr>
        <w:pStyle w:val="ProductList-Body"/>
        <w:rPr>
          <w:rFonts w:eastAsia="SimSun"/>
        </w:rPr>
      </w:pPr>
    </w:p>
    <w:p w14:paraId="45CEDE6B" w14:textId="77777777" w:rsidR="008F187E" w:rsidRPr="000D0642" w:rsidRDefault="008F187E" w:rsidP="000C604C">
      <w:pPr>
        <w:pStyle w:val="ProductList-Body"/>
        <w:rPr>
          <w:rFonts w:eastAsia="SimSun"/>
        </w:rPr>
      </w:pPr>
      <w:r w:rsidRPr="000D0642">
        <w:rPr>
          <w:rFonts w:eastAsia="SimSun"/>
          <w:b/>
          <w:color w:val="00188F"/>
        </w:rPr>
        <w:t>每月正常服务时间百分比</w:t>
      </w:r>
      <w:r w:rsidRPr="00B17C0F">
        <w:rPr>
          <w:rFonts w:ascii="SimSun" w:eastAsia="SimSun" w:hAnsi="SimSun" w:cstheme="minorHAnsi"/>
          <w:bCs/>
        </w:rPr>
        <w:t>：</w:t>
      </w:r>
      <w:r w:rsidRPr="000D0642">
        <w:rPr>
          <w:rFonts w:eastAsia="SimSun"/>
        </w:rPr>
        <w:t>每月正常服务时间百分比应使用以下公式计算</w:t>
      </w:r>
      <w:r w:rsidRPr="00B17C0F">
        <w:rPr>
          <w:rFonts w:ascii="SimSun" w:eastAsia="SimSun" w:hAnsi="SimSun" w:cstheme="minorHAnsi"/>
        </w:rPr>
        <w:t>：</w:t>
      </w:r>
    </w:p>
    <w:p w14:paraId="2C378ACF" w14:textId="77777777" w:rsidR="008F187E" w:rsidRPr="000D0642" w:rsidRDefault="008F187E" w:rsidP="000C604C">
      <w:pPr>
        <w:pStyle w:val="ProductList-Body"/>
        <w:rPr>
          <w:rFonts w:eastAsia="SimSun"/>
        </w:rPr>
      </w:pPr>
    </w:p>
    <w:p w14:paraId="69D4FC2A" w14:textId="77777777" w:rsidR="008F187E" w:rsidRPr="007E0270" w:rsidRDefault="00A832B9"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发的执行总量</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不可用的</m:t>
              </m:r>
              <m:r>
                <m:rPr>
                  <m:nor/>
                </m:rPr>
                <w:rPr>
                  <w:rFonts w:ascii="SimSun" w:eastAsia="SimSun" w:hAnsi="SimSun" w:cs="MingLiU" w:hint="eastAsia"/>
                  <w:i/>
                  <w:sz w:val="18"/>
                  <w:szCs w:val="18"/>
                  <w:lang w:val="en-US" w:bidi="ar-SA"/>
                </w:rPr>
                <m:t>执</m:t>
              </m:r>
              <m:r>
                <m:rPr>
                  <m:nor/>
                </m:rPr>
                <w:rPr>
                  <w:rFonts w:ascii="SimSun" w:eastAsia="SimSun" w:hAnsi="SimSun" w:cs="MS Gothic" w:hint="eastAsia"/>
                  <w:i/>
                  <w:sz w:val="18"/>
                  <w:szCs w:val="18"/>
                  <w:lang w:val="en-US" w:bidi="ar-SA"/>
                </w:rPr>
                <m:t>行</m:t>
              </m:r>
            </m:num>
            <m:den>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m:t>
              </m:r>
              <m:r>
                <m:rPr>
                  <m:nor/>
                </m:rPr>
                <w:rPr>
                  <w:rFonts w:ascii="SimSun" w:eastAsia="SimSun" w:hAnsi="SimSun" w:cs="MS Gothic" w:hint="eastAsia"/>
                  <w:i/>
                  <w:sz w:val="18"/>
                  <w:szCs w:val="18"/>
                  <w:lang w:val="en-US" w:bidi="ar-SA"/>
                </w:rPr>
                <m:t>量</m:t>
              </m:r>
            </m:den>
          </m:f>
          <m:r>
            <w:rPr>
              <w:rFonts w:ascii="Cambria Math" w:hAnsi="Cambria Math" w:cs="Tahoma"/>
              <w:sz w:val="18"/>
              <w:szCs w:val="18"/>
              <w:lang w:val="en-US" w:bidi="ar-SA"/>
            </w:rPr>
            <m:t xml:space="preserve"> </m:t>
          </m:r>
          <m:r>
            <w:rPr>
              <w:rFonts w:ascii="Cambria Math" w:hAnsi="Cambria Math" w:cs="Cambria Math"/>
              <w:sz w:val="18"/>
              <w:szCs w:val="18"/>
              <w:lang w:val="en-US" w:bidi="ar-SA"/>
            </w:rPr>
            <m:t>x</m:t>
          </m:r>
          <m:r>
            <w:rPr>
              <w:rFonts w:ascii="Cambria Math" w:hAnsi="Cambria Math" w:cs="Tahoma"/>
              <w:sz w:val="18"/>
              <w:szCs w:val="18"/>
              <w:lang w:val="en-US" w:bidi="ar-SA"/>
            </w:rPr>
            <m:t xml:space="preserve"> 100</m:t>
          </m:r>
        </m:oMath>
      </m:oMathPara>
    </w:p>
    <w:p w14:paraId="2ADAD6B6" w14:textId="77777777" w:rsidR="008F187E" w:rsidRPr="000D0642" w:rsidRDefault="008F187E" w:rsidP="000C604C">
      <w:pPr>
        <w:pStyle w:val="ProductList-Body"/>
        <w:rPr>
          <w:rFonts w:eastAsia="SimSun"/>
        </w:rPr>
      </w:pPr>
      <w:r w:rsidRPr="000D0642">
        <w:rPr>
          <w:rFonts w:eastAsia="SimSun"/>
          <w:b/>
          <w:color w:val="00188F"/>
        </w:rPr>
        <w:t>服务级别和服务费用减免适用于客户对消费计划上的</w:t>
      </w:r>
      <w:r w:rsidRPr="000D0642">
        <w:rPr>
          <w:rFonts w:eastAsia="SimSun"/>
          <w:b/>
          <w:color w:val="00188F"/>
        </w:rPr>
        <w:t xml:space="preserve"> Function App </w:t>
      </w:r>
      <w:r w:rsidRPr="000D0642">
        <w:rPr>
          <w:rFonts w:eastAsia="SimSun"/>
          <w:b/>
          <w:color w:val="00188F"/>
        </w:rPr>
        <w:t>的使用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20E7EE1" w14:textId="77777777" w:rsidTr="008F187E">
        <w:trPr>
          <w:tblHeader/>
        </w:trPr>
        <w:tc>
          <w:tcPr>
            <w:tcW w:w="5400" w:type="dxa"/>
            <w:shd w:val="clear" w:color="auto" w:fill="0072C6"/>
          </w:tcPr>
          <w:p w14:paraId="286BDCD6"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14:paraId="4D03B39D"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7E0270" w14:paraId="53C07139" w14:textId="77777777" w:rsidTr="008F187E">
        <w:tc>
          <w:tcPr>
            <w:tcW w:w="5400" w:type="dxa"/>
          </w:tcPr>
          <w:p w14:paraId="21264659" w14:textId="77777777" w:rsidR="008F187E" w:rsidRPr="000D0642" w:rsidRDefault="008F187E" w:rsidP="000C604C">
            <w:pPr>
              <w:pStyle w:val="ProductList-OfferingBody"/>
              <w:jc w:val="center"/>
              <w:rPr>
                <w:rFonts w:eastAsia="SimSun"/>
              </w:rPr>
            </w:pPr>
            <w:r w:rsidRPr="000D0642">
              <w:rPr>
                <w:rFonts w:eastAsia="SimSun"/>
              </w:rPr>
              <w:t>&lt; 99.95%</w:t>
            </w:r>
          </w:p>
        </w:tc>
        <w:tc>
          <w:tcPr>
            <w:tcW w:w="5400" w:type="dxa"/>
          </w:tcPr>
          <w:p w14:paraId="5465782E" w14:textId="77777777" w:rsidR="008F187E" w:rsidRPr="000D0642" w:rsidRDefault="008F187E" w:rsidP="000C604C">
            <w:pPr>
              <w:pStyle w:val="ProductList-OfferingBody"/>
              <w:jc w:val="center"/>
              <w:rPr>
                <w:rFonts w:eastAsia="SimSun"/>
              </w:rPr>
            </w:pPr>
            <w:r w:rsidRPr="000D0642">
              <w:rPr>
                <w:rFonts w:eastAsia="SimSun"/>
              </w:rPr>
              <w:t>10%</w:t>
            </w:r>
          </w:p>
        </w:tc>
      </w:tr>
      <w:tr w:rsidR="008F187E" w:rsidRPr="007E0270" w14:paraId="44E39C8A" w14:textId="77777777" w:rsidTr="008F187E">
        <w:tc>
          <w:tcPr>
            <w:tcW w:w="5400" w:type="dxa"/>
          </w:tcPr>
          <w:p w14:paraId="18C482DB" w14:textId="77777777" w:rsidR="008F187E" w:rsidRPr="000D0642" w:rsidRDefault="008F187E" w:rsidP="000C604C">
            <w:pPr>
              <w:pStyle w:val="ProductList-OfferingBody"/>
              <w:jc w:val="center"/>
              <w:rPr>
                <w:rFonts w:eastAsia="SimSun"/>
              </w:rPr>
            </w:pPr>
            <w:r w:rsidRPr="000D0642">
              <w:rPr>
                <w:rFonts w:eastAsia="SimSun"/>
              </w:rPr>
              <w:t>&lt; 99%</w:t>
            </w:r>
          </w:p>
        </w:tc>
        <w:tc>
          <w:tcPr>
            <w:tcW w:w="5400" w:type="dxa"/>
          </w:tcPr>
          <w:p w14:paraId="45DCDBA8" w14:textId="77777777" w:rsidR="008F187E" w:rsidRPr="000D0642" w:rsidRDefault="008F187E" w:rsidP="000C604C">
            <w:pPr>
              <w:pStyle w:val="ProductList-OfferingBody"/>
              <w:jc w:val="center"/>
              <w:rPr>
                <w:rFonts w:eastAsia="SimSun"/>
              </w:rPr>
            </w:pPr>
            <w:r w:rsidRPr="000D0642">
              <w:rPr>
                <w:rFonts w:eastAsia="SimSun"/>
              </w:rPr>
              <w:t>25%</w:t>
            </w:r>
          </w:p>
        </w:tc>
      </w:tr>
    </w:tbl>
    <w:bookmarkStart w:id="184" w:name="_Toc516223853"/>
    <w:p w14:paraId="7FF2E39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06AC3B" w14:textId="77777777" w:rsidR="008F187E" w:rsidRPr="000D0642" w:rsidRDefault="008F187E" w:rsidP="000C604C">
      <w:pPr>
        <w:pStyle w:val="ProductList-Offering2Heading"/>
        <w:tabs>
          <w:tab w:val="clear" w:pos="360"/>
          <w:tab w:val="clear" w:pos="720"/>
          <w:tab w:val="clear" w:pos="1080"/>
        </w:tabs>
        <w:outlineLvl w:val="2"/>
        <w:rPr>
          <w:rFonts w:asciiTheme="minorHAnsi" w:eastAsia="SimSun" w:hAnsiTheme="minorHAnsi"/>
        </w:rPr>
      </w:pPr>
      <w:bookmarkStart w:id="185" w:name="_Toc38617147"/>
      <w:r w:rsidRPr="000D0642">
        <w:rPr>
          <w:rFonts w:asciiTheme="minorHAnsi" w:eastAsia="SimSun" w:hAnsiTheme="minorHAnsi"/>
        </w:rPr>
        <w:t>服务计划上的</w:t>
      </w:r>
      <w:r w:rsidRPr="000D0642">
        <w:rPr>
          <w:rFonts w:asciiTheme="minorHAnsi" w:eastAsia="SimSun" w:hAnsiTheme="minorHAnsi"/>
        </w:rPr>
        <w:t xml:space="preserve"> </w:t>
      </w:r>
      <w:r w:rsidRPr="004E2B48">
        <w:rPr>
          <w:lang w:eastAsia="en-US"/>
        </w:rPr>
        <w:t>Function App</w:t>
      </w:r>
      <w:bookmarkEnd w:id="184"/>
      <w:bookmarkEnd w:id="185"/>
    </w:p>
    <w:p w14:paraId="1C0A4327" w14:textId="77777777" w:rsidR="008F187E" w:rsidRPr="000D0642" w:rsidRDefault="008F187E" w:rsidP="000C604C">
      <w:pPr>
        <w:pStyle w:val="ProductList-Body"/>
        <w:rPr>
          <w:rFonts w:eastAsia="SimSun"/>
        </w:rPr>
      </w:pPr>
      <w:r w:rsidRPr="000D0642">
        <w:rPr>
          <w:rFonts w:eastAsia="SimSun"/>
          <w:b/>
          <w:color w:val="00188F"/>
        </w:rPr>
        <w:t>附加定义</w:t>
      </w:r>
      <w:r w:rsidRPr="00B17C0F">
        <w:rPr>
          <w:rFonts w:ascii="SimSun" w:eastAsia="SimSun" w:hAnsi="SimSun" w:cstheme="minorHAnsi"/>
        </w:rPr>
        <w:t>：</w:t>
      </w:r>
    </w:p>
    <w:p w14:paraId="50BF026A"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部署分钟数</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可被触发的总分钟数。部署分钟数基于服务能够触发函数执行的总时间来计量，而非基于在指定月份可能被触发的函数执行的潜在数量。</w:t>
      </w:r>
    </w:p>
    <w:p w14:paraId="4ACC6EC7"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最大可用分钟数</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是指在一个帐单月份期间，客户在指定的</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订购中为指定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部署的总分钟数。</w:t>
      </w:r>
    </w:p>
    <w:p w14:paraId="1FC2B311"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停机时间</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是指最大可用分钟数中</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无法被触发的总分钟数。如果在某一分钟内，</w:t>
      </w:r>
      <w:r w:rsidRPr="000D0642">
        <w:rPr>
          <w:rFonts w:asciiTheme="minorHAnsi" w:eastAsia="SimSun" w:hAnsiTheme="minorHAnsi" w:cstheme="minorBidi"/>
          <w:sz w:val="18"/>
          <w:szCs w:val="22"/>
        </w:rPr>
        <w:t xml:space="preserve">Function App </w:t>
      </w:r>
      <w:r w:rsidRPr="000D0642">
        <w:rPr>
          <w:rFonts w:asciiTheme="minorHAnsi" w:eastAsia="SimSun" w:hAnsiTheme="minorHAnsi" w:cstheme="minorBidi"/>
          <w:sz w:val="18"/>
          <w:szCs w:val="22"/>
        </w:rPr>
        <w:t>托管的应用服务计划和</w:t>
      </w:r>
      <w:r w:rsidRPr="000D0642">
        <w:rPr>
          <w:rFonts w:asciiTheme="minorHAnsi" w:eastAsia="SimSun" w:hAnsiTheme="minorHAnsi" w:cstheme="minorBidi"/>
          <w:sz w:val="18"/>
          <w:szCs w:val="22"/>
        </w:rPr>
        <w:t xml:space="preserve"> Microsoft Internet </w:t>
      </w:r>
      <w:r w:rsidRPr="000D0642">
        <w:rPr>
          <w:rFonts w:asciiTheme="minorHAnsi" w:eastAsia="SimSun" w:hAnsiTheme="minorHAnsi" w:cstheme="minorBidi"/>
          <w:sz w:val="18"/>
          <w:szCs w:val="22"/>
        </w:rPr>
        <w:t>网关之间没有连接，则应视为在这一分钟内此指定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w:t>
      </w:r>
    </w:p>
    <w:p w14:paraId="0B5C66CD"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p>
    <w:p w14:paraId="72E06EDB" w14:textId="77777777" w:rsidR="008F187E" w:rsidRPr="000D0642" w:rsidRDefault="008F187E" w:rsidP="000C604C">
      <w:pPr>
        <w:pStyle w:val="ProductList-Body"/>
        <w:rPr>
          <w:rFonts w:eastAsia="SimSun"/>
        </w:rPr>
      </w:pPr>
      <w:r w:rsidRPr="000D0642">
        <w:rPr>
          <w:rFonts w:eastAsia="SimSun"/>
          <w:b/>
          <w:color w:val="00188F"/>
        </w:rPr>
        <w:t>每月正常服务时间百分比</w:t>
      </w:r>
      <w:r w:rsidRPr="00B17C0F">
        <w:rPr>
          <w:rFonts w:ascii="SimSun" w:eastAsia="SimSun" w:hAnsi="SimSun" w:cstheme="minorHAnsi"/>
          <w:bCs/>
        </w:rPr>
        <w:t>：</w:t>
      </w:r>
      <w:r w:rsidRPr="000D0642">
        <w:rPr>
          <w:rFonts w:eastAsia="SimSun"/>
        </w:rPr>
        <w:t>每月正常服务时间百分比应使用以下公式计算</w:t>
      </w:r>
      <w:r w:rsidRPr="00B17C0F">
        <w:rPr>
          <w:rFonts w:ascii="SimSun" w:eastAsia="SimSun" w:hAnsi="SimSun" w:cstheme="minorHAnsi"/>
        </w:rPr>
        <w:t>：</w:t>
      </w:r>
    </w:p>
    <w:p w14:paraId="2709C417" w14:textId="77777777" w:rsidR="008F187E" w:rsidRPr="000D0642" w:rsidRDefault="008F187E" w:rsidP="000C604C">
      <w:pPr>
        <w:pStyle w:val="ProductList-Body"/>
        <w:rPr>
          <w:rFonts w:eastAsia="SimSun"/>
        </w:rPr>
      </w:pPr>
    </w:p>
    <w:p w14:paraId="3CB47C00" w14:textId="77777777" w:rsidR="008F187E" w:rsidRPr="007E0270" w:rsidRDefault="00A832B9"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钟数</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停机</m:t>
              </m:r>
              <m:r>
                <m:rPr>
                  <m:nor/>
                </m:rPr>
                <w:rPr>
                  <w:rFonts w:ascii="SimSun" w:eastAsia="SimSun" w:hAnsi="SimSun" w:cs="MingLiU" w:hint="eastAsia"/>
                  <w:i/>
                  <w:sz w:val="18"/>
                  <w:szCs w:val="18"/>
                  <w:lang w:val="en-US" w:bidi="ar-SA"/>
                </w:rPr>
                <m:t>时间</m:t>
              </m:r>
            </m:num>
            <m:den>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m:t>
              </m:r>
              <m:r>
                <m:rPr>
                  <m:nor/>
                </m:rPr>
                <w:rPr>
                  <w:rFonts w:ascii="SimSun" w:eastAsia="SimSun" w:hAnsi="SimSun" w:cs="MS Gothic" w:hint="eastAsia"/>
                  <w:i/>
                  <w:sz w:val="18"/>
                  <w:szCs w:val="18"/>
                  <w:lang w:val="en-US" w:bidi="ar-SA"/>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305D713" w14:textId="77777777" w:rsidR="008F187E" w:rsidRPr="000D0642" w:rsidRDefault="008F187E" w:rsidP="000C604C">
      <w:pPr>
        <w:pStyle w:val="ProductList-Body"/>
        <w:rPr>
          <w:rFonts w:eastAsia="SimSun"/>
        </w:rPr>
      </w:pPr>
      <w:r w:rsidRPr="000D0642">
        <w:rPr>
          <w:rFonts w:eastAsia="SimSun"/>
          <w:b/>
          <w:color w:val="00188F"/>
        </w:rPr>
        <w:t>服务级别和服务费用减免适用于客户对服务计划上的</w:t>
      </w:r>
      <w:r w:rsidRPr="000D0642">
        <w:rPr>
          <w:rFonts w:eastAsia="SimSun"/>
          <w:b/>
          <w:color w:val="00188F"/>
        </w:rPr>
        <w:t xml:space="preserve"> Function App </w:t>
      </w:r>
      <w:r w:rsidRPr="000D0642">
        <w:rPr>
          <w:rFonts w:eastAsia="SimSun"/>
          <w:b/>
          <w:color w:val="00188F"/>
        </w:rPr>
        <w:t>的使用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B58D8BA" w14:textId="77777777" w:rsidTr="008F187E">
        <w:trPr>
          <w:tblHeader/>
        </w:trPr>
        <w:tc>
          <w:tcPr>
            <w:tcW w:w="5400" w:type="dxa"/>
            <w:shd w:val="clear" w:color="auto" w:fill="0072C6"/>
          </w:tcPr>
          <w:p w14:paraId="4218F441"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14:paraId="525F414C"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7E0270" w14:paraId="3E81232F" w14:textId="77777777" w:rsidTr="008F187E">
        <w:tc>
          <w:tcPr>
            <w:tcW w:w="5400" w:type="dxa"/>
          </w:tcPr>
          <w:p w14:paraId="0A7F226D" w14:textId="77777777" w:rsidR="008F187E" w:rsidRPr="000D0642" w:rsidRDefault="008F187E" w:rsidP="000C604C">
            <w:pPr>
              <w:pStyle w:val="ProductList-OfferingBody"/>
              <w:jc w:val="center"/>
              <w:rPr>
                <w:rFonts w:eastAsia="SimSun"/>
              </w:rPr>
            </w:pPr>
            <w:r w:rsidRPr="000D0642">
              <w:rPr>
                <w:rFonts w:eastAsia="SimSun"/>
              </w:rPr>
              <w:t>&lt; 99.95%</w:t>
            </w:r>
          </w:p>
        </w:tc>
        <w:tc>
          <w:tcPr>
            <w:tcW w:w="5400" w:type="dxa"/>
          </w:tcPr>
          <w:p w14:paraId="4A5874AE" w14:textId="77777777" w:rsidR="008F187E" w:rsidRPr="000D0642" w:rsidRDefault="008F187E" w:rsidP="000C604C">
            <w:pPr>
              <w:pStyle w:val="ProductList-OfferingBody"/>
              <w:jc w:val="center"/>
              <w:rPr>
                <w:rFonts w:eastAsia="SimSun"/>
              </w:rPr>
            </w:pPr>
            <w:r w:rsidRPr="000D0642">
              <w:rPr>
                <w:rFonts w:eastAsia="SimSun"/>
              </w:rPr>
              <w:t>10%</w:t>
            </w:r>
          </w:p>
        </w:tc>
      </w:tr>
      <w:tr w:rsidR="008F187E" w:rsidRPr="007E0270" w14:paraId="2BDF8A00" w14:textId="77777777" w:rsidTr="008F187E">
        <w:tc>
          <w:tcPr>
            <w:tcW w:w="5400" w:type="dxa"/>
          </w:tcPr>
          <w:p w14:paraId="7B2F9218" w14:textId="77777777" w:rsidR="008F187E" w:rsidRPr="000D0642" w:rsidRDefault="008F187E" w:rsidP="000C604C">
            <w:pPr>
              <w:pStyle w:val="ProductList-OfferingBody"/>
              <w:jc w:val="center"/>
              <w:rPr>
                <w:rFonts w:eastAsia="SimSun"/>
              </w:rPr>
            </w:pPr>
            <w:r w:rsidRPr="000D0642">
              <w:rPr>
                <w:rFonts w:eastAsia="SimSun"/>
              </w:rPr>
              <w:t>&lt; 99%</w:t>
            </w:r>
          </w:p>
        </w:tc>
        <w:tc>
          <w:tcPr>
            <w:tcW w:w="5400" w:type="dxa"/>
          </w:tcPr>
          <w:p w14:paraId="6B04A29E" w14:textId="77777777" w:rsidR="008F187E" w:rsidRPr="000D0642" w:rsidRDefault="008F187E" w:rsidP="000C604C">
            <w:pPr>
              <w:pStyle w:val="ProductList-OfferingBody"/>
              <w:jc w:val="center"/>
              <w:rPr>
                <w:rFonts w:eastAsia="SimSun"/>
              </w:rPr>
            </w:pPr>
            <w:r w:rsidRPr="000D0642">
              <w:rPr>
                <w:rFonts w:eastAsia="SimSun"/>
              </w:rPr>
              <w:t>25%</w:t>
            </w:r>
          </w:p>
        </w:tc>
      </w:tr>
    </w:tbl>
    <w:p w14:paraId="24132A39"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628D329"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186" w:name="_Toc38617148"/>
      <w:r w:rsidRPr="002A53DD">
        <w:rPr>
          <w:rFonts w:ascii="Calibri Light" w:eastAsia="SimSun" w:hAnsi="Calibri Light"/>
          <w:lang w:eastAsia="zh-CN"/>
        </w:rPr>
        <w:t>HDInsight</w:t>
      </w:r>
      <w:bookmarkEnd w:id="186"/>
    </w:p>
    <w:p w14:paraId="2739A1F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908356F"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群集</w:t>
      </w:r>
      <w:r w:rsidRPr="002A53DD">
        <w:rPr>
          <w:rFonts w:eastAsia="SimSun" w:hint="eastAsia"/>
          <w:b/>
          <w:color w:val="00188F"/>
          <w:lang w:eastAsia="zh-CN"/>
        </w:rPr>
        <w:t xml:space="preserve"> Internet </w:t>
      </w:r>
      <w:r w:rsidRPr="002A53DD">
        <w:rPr>
          <w:rFonts w:eastAsia="SimSun" w:hAnsi="SimSun" w:cs="MS Gothic" w:hint="eastAsia"/>
          <w:b/>
          <w:color w:val="00188F"/>
          <w:lang w:eastAsia="zh-CN"/>
        </w:rPr>
        <w:t>网关</w:t>
      </w:r>
      <w:r w:rsidRPr="00B17C0F">
        <w:rPr>
          <w:rFonts w:ascii="SimSun" w:eastAsia="SimSun" w:hAnsi="SimSun" w:cstheme="minorHAnsi"/>
          <w:lang w:eastAsia="zh-CN"/>
        </w:rPr>
        <w:t>”</w:t>
      </w:r>
      <w:r w:rsidRPr="002A53DD">
        <w:rPr>
          <w:rFonts w:eastAsia="SimSun" w:hAnsi="SimSun" w:cs="MS Gothic" w:hint="eastAsia"/>
          <w:lang w:eastAsia="zh-CN"/>
        </w:rPr>
        <w:t>是指在可代理所有</w:t>
      </w:r>
      <w:r w:rsidRPr="002A53DD">
        <w:rPr>
          <w:rFonts w:eastAsia="SimSun" w:hAnsi="SimSun" w:cs="MingLiU" w:hint="eastAsia"/>
          <w:lang w:eastAsia="zh-CN"/>
        </w:rPr>
        <w:t>连接请求的</w:t>
      </w:r>
      <w:r w:rsidRPr="002A53DD">
        <w:rPr>
          <w:rFonts w:eastAsia="SimSun" w:hint="eastAsia"/>
          <w:lang w:eastAsia="zh-CN"/>
        </w:rPr>
        <w:t xml:space="preserve"> HDInsight </w:t>
      </w:r>
      <w:r w:rsidRPr="002A53DD">
        <w:rPr>
          <w:rFonts w:eastAsia="SimSun" w:hAnsi="SimSun" w:cs="MS Gothic" w:hint="eastAsia"/>
          <w:lang w:eastAsia="zh-CN"/>
        </w:rPr>
        <w:t>群集内的一</w:t>
      </w:r>
      <w:r w:rsidRPr="002A53DD">
        <w:rPr>
          <w:rFonts w:eastAsia="SimSun" w:hAnsi="SimSun" w:cs="MingLiU" w:hint="eastAsia"/>
          <w:lang w:eastAsia="zh-CN"/>
        </w:rPr>
        <w:t>组虚拟机</w:t>
      </w:r>
      <w:r w:rsidRPr="002A53DD">
        <w:rPr>
          <w:rFonts w:eastAsia="SimSun" w:hAnsi="SimSun" w:cs="MS Mincho" w:hint="eastAsia"/>
          <w:lang w:eastAsia="zh-CN"/>
        </w:rPr>
        <w:t>。</w:t>
      </w:r>
    </w:p>
    <w:p w14:paraId="7AF6CAF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w:t>
      </w:r>
      <w:r w:rsidRPr="002A53DD">
        <w:rPr>
          <w:rFonts w:eastAsia="SimSun" w:hint="eastAsia"/>
          <w:lang w:eastAsia="zh-CN"/>
        </w:rPr>
        <w:t xml:space="preserve"> Microsoft Azure </w:t>
      </w:r>
      <w:r w:rsidRPr="002A53DD">
        <w:rPr>
          <w:rFonts w:eastAsia="SimSun" w:hAnsi="SimSun" w:cs="MS Gothic" w:hint="eastAsia"/>
          <w:lang w:eastAsia="zh-CN"/>
        </w:rPr>
        <w:t>中部署指定的</w:t>
      </w:r>
      <w:r w:rsidRPr="002A53DD">
        <w:rPr>
          <w:rFonts w:eastAsia="SimSun" w:hint="eastAsia"/>
          <w:lang w:eastAsia="zh-CN"/>
        </w:rPr>
        <w:t xml:space="preserve"> HDInsight </w:t>
      </w:r>
      <w:r w:rsidRPr="002A53DD">
        <w:rPr>
          <w:rFonts w:eastAsia="SimSun" w:hAnsi="SimSun" w:cs="MS Gothic" w:hint="eastAsia"/>
          <w:lang w:eastAsia="zh-CN"/>
        </w:rPr>
        <w:t>群集的</w:t>
      </w:r>
      <w:r w:rsidRPr="002A53DD">
        <w:rPr>
          <w:rFonts w:eastAsia="SimSun" w:hAnsi="SimSun" w:cs="MingLiU" w:hint="eastAsia"/>
          <w:lang w:eastAsia="zh-CN"/>
        </w:rPr>
        <w:t>总分钟数</w:t>
      </w:r>
      <w:r w:rsidRPr="002A53DD">
        <w:rPr>
          <w:rFonts w:eastAsia="SimSun" w:hAnsi="SimSun" w:cs="MS Mincho" w:hint="eastAsia"/>
          <w:lang w:eastAsia="zh-CN"/>
        </w:rPr>
        <w:t>。</w:t>
      </w:r>
    </w:p>
    <w:p w14:paraId="68D4AE2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HDInsight </w:t>
      </w:r>
      <w:r w:rsidRPr="002A53DD">
        <w:rPr>
          <w:rFonts w:eastAsia="SimSun" w:hAnsi="SimSun" w:cs="MS Gothic" w:hint="eastAsia"/>
          <w:b/>
          <w:color w:val="00188F"/>
          <w:lang w:eastAsia="zh-CN"/>
        </w:rPr>
        <w:t>群集</w:t>
      </w:r>
      <w:r w:rsidRPr="00B17C0F">
        <w:rPr>
          <w:rFonts w:ascii="SimSun" w:eastAsia="SimSun" w:hAnsi="SimSun" w:cstheme="minorHAnsi"/>
          <w:lang w:eastAsia="zh-CN"/>
        </w:rPr>
        <w:t>”</w:t>
      </w:r>
      <w:r w:rsidRPr="002A53DD">
        <w:rPr>
          <w:rFonts w:eastAsia="SimSun" w:hAnsi="SimSun" w:cs="MS Gothic" w:hint="eastAsia"/>
          <w:lang w:eastAsia="zh-CN"/>
        </w:rPr>
        <w:t>或</w:t>
      </w:r>
      <w:r w:rsidRPr="00B17C0F">
        <w:rPr>
          <w:rFonts w:ascii="SimSun" w:eastAsia="SimSun" w:hAnsi="SimSun" w:cstheme="minorHAnsi"/>
          <w:lang w:eastAsia="zh-CN"/>
        </w:rPr>
        <w:t>“</w:t>
      </w:r>
      <w:r w:rsidRPr="002A53DD">
        <w:rPr>
          <w:rFonts w:eastAsia="SimSun" w:hAnsi="SimSun" w:cs="MS Gothic" w:hint="eastAsia"/>
          <w:b/>
          <w:color w:val="00188F"/>
          <w:lang w:eastAsia="zh-CN"/>
        </w:rPr>
        <w:t>群集</w:t>
      </w:r>
      <w:r w:rsidRPr="00B17C0F">
        <w:rPr>
          <w:rFonts w:ascii="SimSun" w:eastAsia="SimSun" w:hAnsi="SimSun" w:cstheme="minorHAnsi"/>
          <w:lang w:eastAsia="zh-CN"/>
        </w:rPr>
        <w:t>”</w:t>
      </w:r>
      <w:r w:rsidRPr="002A53DD">
        <w:rPr>
          <w:rFonts w:eastAsia="SimSun" w:hAnsi="SimSun" w:cs="MS Gothic" w:hint="eastAsia"/>
          <w:lang w:eastAsia="zh-CN"/>
        </w:rPr>
        <w:t>是指运行</w:t>
      </w:r>
      <w:r w:rsidRPr="002A53DD">
        <w:rPr>
          <w:rFonts w:eastAsia="SimSun" w:hAnsi="SimSun" w:cs="MingLiU" w:hint="eastAsia"/>
          <w:lang w:eastAsia="zh-CN"/>
        </w:rPr>
        <w:t>单一</w:t>
      </w:r>
      <w:r w:rsidRPr="002A53DD">
        <w:rPr>
          <w:rFonts w:eastAsia="SimSun" w:hint="eastAsia"/>
          <w:lang w:eastAsia="zh-CN"/>
        </w:rPr>
        <w:t xml:space="preserve"> HDInsight </w:t>
      </w:r>
      <w:r w:rsidRPr="002A53DD">
        <w:rPr>
          <w:rFonts w:eastAsia="SimSun" w:hAnsi="SimSun" w:cs="MS Gothic" w:hint="eastAsia"/>
          <w:lang w:eastAsia="zh-CN"/>
        </w:rPr>
        <w:t>服</w:t>
      </w:r>
      <w:r w:rsidRPr="002A53DD">
        <w:rPr>
          <w:rFonts w:eastAsia="SimSun" w:hAnsi="SimSun" w:cs="MingLiU" w:hint="eastAsia"/>
          <w:lang w:eastAsia="zh-CN"/>
        </w:rPr>
        <w:t>务实例的一组虚拟机</w:t>
      </w:r>
      <w:r w:rsidRPr="002A53DD">
        <w:rPr>
          <w:rFonts w:eastAsia="SimSun" w:hAnsi="SimSun" w:cs="MS Mincho" w:hint="eastAsia"/>
          <w:lang w:eastAsia="zh-CN"/>
        </w:rPr>
        <w:t>。</w:t>
      </w:r>
    </w:p>
    <w:p w14:paraId="422930E2"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订购中部署的所有群集的总部署分钟数</w:t>
      </w:r>
      <w:r w:rsidRPr="002A53DD">
        <w:rPr>
          <w:rFonts w:eastAsia="SimSun" w:hAnsi="SimSun" w:cs="MS Mincho" w:hint="eastAsia"/>
          <w:lang w:eastAsia="zh-CN"/>
        </w:rPr>
        <w:t>。</w:t>
      </w:r>
    </w:p>
    <w:p w14:paraId="41452279" w14:textId="77777777" w:rsidR="00137E67" w:rsidRPr="002A53DD" w:rsidRDefault="00137E67" w:rsidP="000C604C">
      <w:pPr>
        <w:pStyle w:val="ProductList-Body"/>
        <w:rPr>
          <w:rFonts w:eastAsia="SimSun"/>
          <w:lang w:eastAsia="zh-CN"/>
        </w:rPr>
      </w:pPr>
    </w:p>
    <w:p w14:paraId="144843A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lang w:eastAsia="zh-CN"/>
        </w:rPr>
        <w:t xml:space="preserve">HDInsight </w:t>
      </w:r>
      <w:r w:rsidRPr="002A53DD">
        <w:rPr>
          <w:rFonts w:eastAsia="SimSun" w:hAnsi="SimSun" w:cs="MS Gothic" w:hint="eastAsia"/>
          <w:lang w:eastAsia="zh-CN"/>
        </w:rPr>
        <w:t>服</w:t>
      </w:r>
      <w:r w:rsidRPr="002A53DD">
        <w:rPr>
          <w:rFonts w:eastAsia="SimSun" w:hAnsi="SimSun" w:cs="MingLiU" w:hint="eastAsia"/>
          <w:lang w:eastAsia="zh-CN"/>
        </w:rPr>
        <w:t>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如果所有</w:t>
      </w:r>
      <w:r w:rsidRPr="002A53DD">
        <w:rPr>
          <w:rFonts w:eastAsia="SimSun" w:hAnsi="SimSun" w:cs="MingLiU" w:hint="eastAsia"/>
          <w:lang w:eastAsia="zh-CN"/>
        </w:rPr>
        <w:t>试图与群集</w:t>
      </w:r>
      <w:r w:rsidRPr="002A53DD">
        <w:rPr>
          <w:rFonts w:eastAsia="SimSun" w:hint="eastAsia"/>
          <w:lang w:eastAsia="zh-CN"/>
        </w:rPr>
        <w:t xml:space="preserve"> Internet </w:t>
      </w:r>
      <w:r w:rsidRPr="002A53DD">
        <w:rPr>
          <w:rFonts w:eastAsia="SimSun" w:hAnsi="SimSun" w:cs="MS Gothic" w:hint="eastAsia"/>
          <w:lang w:eastAsia="zh-CN"/>
        </w:rPr>
        <w:t>网关建立</w:t>
      </w:r>
      <w:r w:rsidRPr="002A53DD">
        <w:rPr>
          <w:rFonts w:eastAsia="SimSun" w:hAnsi="SimSun" w:cs="MingLiU" w:hint="eastAsia"/>
          <w:lang w:eastAsia="zh-CN"/>
        </w:rPr>
        <w:t>连接的连续尝试均失败</w:t>
      </w:r>
      <w:r w:rsidRPr="002A53DD">
        <w:rPr>
          <w:rFonts w:eastAsia="SimSun" w:hAnsi="SimSun" w:cs="Malgun Gothic" w:hint="eastAsia"/>
          <w:lang w:eastAsia="zh-CN"/>
        </w:rPr>
        <w:t>，</w:t>
      </w:r>
      <w:r w:rsidRPr="002A53DD">
        <w:rPr>
          <w:rFonts w:eastAsia="SimSun" w:hAnsi="SimSun" w:cs="MingLiU" w:hint="eastAsia"/>
          <w:lang w:eastAsia="zh-CN"/>
        </w:rPr>
        <w:t>则认为指定的群集在这一分钟内不可用</w:t>
      </w:r>
      <w:r w:rsidRPr="002A53DD">
        <w:rPr>
          <w:rFonts w:eastAsia="SimSun" w:hAnsi="SimSun" w:cs="MS Mincho" w:hint="eastAsia"/>
          <w:lang w:eastAsia="zh-CN"/>
        </w:rPr>
        <w:t>。</w:t>
      </w:r>
    </w:p>
    <w:p w14:paraId="3358A414" w14:textId="77777777" w:rsidR="00137E67" w:rsidRPr="002A53DD" w:rsidRDefault="00137E67" w:rsidP="000C604C">
      <w:pPr>
        <w:pStyle w:val="ProductList-Body"/>
        <w:rPr>
          <w:rFonts w:eastAsia="SimSun"/>
          <w:lang w:eastAsia="zh-CN"/>
        </w:rPr>
      </w:pPr>
    </w:p>
    <w:p w14:paraId="6A9B6C81"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79E7783" w14:textId="77777777" w:rsidR="007E0270" w:rsidRPr="002A53DD" w:rsidRDefault="007E0270" w:rsidP="000C604C">
      <w:pPr>
        <w:pStyle w:val="ProductList-Body"/>
        <w:rPr>
          <w:rFonts w:eastAsia="SimSun"/>
          <w:lang w:eastAsia="zh-CN"/>
        </w:rPr>
      </w:pPr>
    </w:p>
    <w:p w14:paraId="455BD6F3" w14:textId="77777777" w:rsidR="00137E67" w:rsidRPr="007E0270" w:rsidRDefault="00A832B9"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F51F38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80A7E8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F783C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87B3D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082EA3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4784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70BF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1A49F5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FC72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8CD9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87" w:name="_Toc441215731"/>
    <w:bookmarkStart w:id="188" w:name="_Toc421206043"/>
    <w:bookmarkStart w:id="189" w:name="_Toc412532194"/>
    <w:p w14:paraId="0E479012"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672B0E1" w14:textId="77777777" w:rsidR="00A714A1" w:rsidRPr="002A53DD" w:rsidRDefault="00A714A1" w:rsidP="000C604C">
      <w:pPr>
        <w:pStyle w:val="ProductList-Offering2Heading"/>
        <w:tabs>
          <w:tab w:val="clear" w:pos="360"/>
          <w:tab w:val="clear" w:pos="720"/>
          <w:tab w:val="clear" w:pos="1080"/>
        </w:tabs>
        <w:outlineLvl w:val="2"/>
        <w:rPr>
          <w:rFonts w:ascii="Calibri Light" w:eastAsia="SimSun" w:hAnsi="Calibri Light"/>
        </w:rPr>
      </w:pPr>
      <w:bookmarkStart w:id="190" w:name="_Toc38617149"/>
      <w:r w:rsidRPr="002A53DD">
        <w:rPr>
          <w:rFonts w:ascii="Calibri Light" w:eastAsia="SimSun" w:hAnsi="Calibri Light"/>
        </w:rPr>
        <w:t>HockeyApp</w:t>
      </w:r>
      <w:bookmarkEnd w:id="187"/>
      <w:bookmarkEnd w:id="190"/>
    </w:p>
    <w:p w14:paraId="28F8A266" w14:textId="77777777" w:rsidR="00A714A1" w:rsidRPr="002A53DD" w:rsidRDefault="00A714A1"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657AE3DE" w14:textId="77777777" w:rsidR="00A714A1" w:rsidRPr="002A53DD" w:rsidRDefault="00A714A1"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b/>
          <w:color w:val="00188F"/>
          <w:lang w:eastAsia="zh-CN"/>
        </w:rPr>
        <w:t xml:space="preserve">HockeyApp </w:t>
      </w:r>
      <w:r w:rsidRPr="002A53DD">
        <w:rPr>
          <w:rFonts w:eastAsia="SimSun"/>
          <w:b/>
          <w:color w:val="00188F"/>
          <w:lang w:eastAsia="zh-CN"/>
        </w:rPr>
        <w:t>仪表板</w:t>
      </w:r>
      <w:r w:rsidRPr="00B17C0F">
        <w:rPr>
          <w:rFonts w:ascii="SimSun" w:eastAsia="SimSun" w:hAnsi="SimSun" w:cstheme="minorHAnsi"/>
          <w:lang w:eastAsia="zh-CN"/>
        </w:rPr>
        <w:t>”</w:t>
      </w:r>
      <w:r w:rsidRPr="002A53DD">
        <w:rPr>
          <w:rFonts w:eastAsia="SimSun"/>
          <w:lang w:eastAsia="zh-CN"/>
        </w:rPr>
        <w:t>是指向开发人员提供的</w:t>
      </w:r>
      <w:r w:rsidRPr="002A53DD">
        <w:rPr>
          <w:rFonts w:eastAsia="SimSun"/>
          <w:lang w:eastAsia="zh-CN"/>
        </w:rPr>
        <w:t xml:space="preserve"> Web </w:t>
      </w:r>
      <w:r w:rsidRPr="002A53DD">
        <w:rPr>
          <w:rFonts w:eastAsia="SimSun"/>
          <w:lang w:eastAsia="zh-CN"/>
        </w:rPr>
        <w:t>界面，方便其通过</w:t>
      </w:r>
      <w:r w:rsidRPr="002A53DD">
        <w:rPr>
          <w:rFonts w:eastAsia="SimSun"/>
          <w:lang w:eastAsia="zh-CN"/>
        </w:rPr>
        <w:t xml:space="preserve"> HockeyApp </w:t>
      </w:r>
      <w:r w:rsidRPr="002A53DD">
        <w:rPr>
          <w:rFonts w:eastAsia="SimSun"/>
          <w:lang w:eastAsia="zh-CN"/>
        </w:rPr>
        <w:t>服务来查看并管理应用程序。</w:t>
      </w:r>
    </w:p>
    <w:p w14:paraId="36849A0F" w14:textId="77777777" w:rsidR="00A714A1" w:rsidRPr="002A53DD" w:rsidRDefault="00A714A1"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b/>
          <w:color w:val="00188F"/>
          <w:lang w:eastAsia="zh-CN"/>
        </w:rPr>
        <w:t>最大可用分钟数</w:t>
      </w:r>
      <w:r w:rsidRPr="00B17C0F">
        <w:rPr>
          <w:rFonts w:ascii="SimSun" w:eastAsia="SimSun" w:hAnsi="SimSun" w:cstheme="minorHAnsi"/>
          <w:lang w:eastAsia="zh-CN"/>
        </w:rPr>
        <w:t>”</w:t>
      </w:r>
      <w:r w:rsidRPr="002A53DD">
        <w:rPr>
          <w:rFonts w:eastAsia="SimSun"/>
          <w:lang w:eastAsia="zh-CN"/>
        </w:rPr>
        <w:t>指一个帐单月份期间内的总分钟数。</w:t>
      </w:r>
    </w:p>
    <w:p w14:paraId="18170632" w14:textId="77777777" w:rsidR="00A714A1" w:rsidRPr="002A53DD" w:rsidRDefault="00A714A1" w:rsidP="000C604C">
      <w:pPr>
        <w:pStyle w:val="ProductList-Body"/>
        <w:rPr>
          <w:rFonts w:eastAsia="SimSun"/>
          <w:lang w:eastAsia="zh-CN"/>
        </w:rPr>
      </w:pPr>
    </w:p>
    <w:p w14:paraId="46557059" w14:textId="77777777" w:rsidR="00A714A1" w:rsidRPr="002A53DD" w:rsidRDefault="00A714A1" w:rsidP="000C604C">
      <w:pPr>
        <w:pStyle w:val="ProductList-Body"/>
        <w:rPr>
          <w:rFonts w:eastAsia="SimSun"/>
          <w:lang w:eastAsia="zh-CN"/>
        </w:rPr>
      </w:pPr>
      <w:r w:rsidRPr="002A53DD">
        <w:rPr>
          <w:rFonts w:eastAsia="SimSun"/>
          <w:b/>
          <w:color w:val="00188F"/>
          <w:lang w:eastAsia="zh-CN"/>
        </w:rPr>
        <w:t>停机时间</w:t>
      </w:r>
      <w:r w:rsidRPr="00B17C0F">
        <w:rPr>
          <w:rFonts w:ascii="SimSun" w:eastAsia="SimSun" w:hAnsi="SimSun" w:cstheme="minorHAnsi"/>
          <w:lang w:eastAsia="zh-CN"/>
        </w:rPr>
        <w:t>：</w:t>
      </w:r>
      <w:r w:rsidRPr="002A53DD">
        <w:rPr>
          <w:rFonts w:eastAsia="SimSun"/>
          <w:lang w:eastAsia="zh-CN"/>
        </w:rPr>
        <w:t>是指</w:t>
      </w:r>
      <w:r w:rsidRPr="002A53DD">
        <w:rPr>
          <w:rFonts w:eastAsia="SimSun"/>
          <w:lang w:eastAsia="zh-CN"/>
        </w:rPr>
        <w:t xml:space="preserve"> HockeyApp </w:t>
      </w:r>
      <w:r w:rsidRPr="002A53DD">
        <w:rPr>
          <w:rFonts w:eastAsia="SimSun"/>
          <w:lang w:eastAsia="zh-CN"/>
        </w:rPr>
        <w:t>服务不可用期间一个帐单月内的总累计分钟数。如果在某一分钟内，所有针对</w:t>
      </w:r>
      <w:r w:rsidRPr="002A53DD">
        <w:rPr>
          <w:rFonts w:eastAsia="SimSun"/>
          <w:lang w:eastAsia="zh-CN"/>
        </w:rPr>
        <w:t xml:space="preserve"> HockeyApp </w:t>
      </w:r>
      <w:r w:rsidRPr="002A53DD">
        <w:rPr>
          <w:rFonts w:eastAsia="SimSun"/>
          <w:lang w:eastAsia="zh-CN"/>
        </w:rPr>
        <w:t>仪表板或</w:t>
      </w:r>
      <w:r w:rsidRPr="002A53DD">
        <w:rPr>
          <w:rFonts w:eastAsia="SimSun"/>
          <w:lang w:eastAsia="zh-CN"/>
        </w:rPr>
        <w:t xml:space="preserve"> HockeyApp API </w:t>
      </w:r>
      <w:r w:rsidRPr="002A53DD">
        <w:rPr>
          <w:rFonts w:eastAsia="SimSun"/>
          <w:lang w:eastAsia="zh-CN"/>
        </w:rPr>
        <w:t>的连续</w:t>
      </w:r>
      <w:r w:rsidRPr="002A53DD">
        <w:rPr>
          <w:rFonts w:eastAsia="SimSun"/>
          <w:lang w:eastAsia="zh-CN"/>
        </w:rPr>
        <w:t xml:space="preserve"> HTTP </w:t>
      </w:r>
      <w:r w:rsidRPr="002A53DD">
        <w:rPr>
          <w:rFonts w:eastAsia="SimSun"/>
          <w:lang w:eastAsia="zh-CN"/>
        </w:rPr>
        <w:t>请求均返回错误代码，或者没有任何响应，则可以视为在该分钟内</w:t>
      </w:r>
      <w:r w:rsidRPr="002A53DD">
        <w:rPr>
          <w:rFonts w:eastAsia="SimSun"/>
          <w:lang w:eastAsia="zh-CN"/>
        </w:rPr>
        <w:t xml:space="preserve"> HockeyApp </w:t>
      </w:r>
      <w:r w:rsidRPr="002A53DD">
        <w:rPr>
          <w:rFonts w:eastAsia="SimSun"/>
          <w:lang w:eastAsia="zh-CN"/>
        </w:rPr>
        <w:t>不可用。为方便使用</w:t>
      </w:r>
      <w:r w:rsidRPr="002A53DD">
        <w:rPr>
          <w:rFonts w:eastAsia="SimSun"/>
          <w:lang w:eastAsia="zh-CN"/>
        </w:rPr>
        <w:t xml:space="preserve"> HockeyApp API</w:t>
      </w:r>
      <w:r w:rsidRPr="002A53DD">
        <w:rPr>
          <w:rFonts w:eastAsia="SimSun"/>
          <w:lang w:eastAsia="zh-CN"/>
        </w:rPr>
        <w:t>，不将</w:t>
      </w:r>
      <w:r w:rsidRPr="002A53DD">
        <w:rPr>
          <w:rFonts w:eastAsia="SimSun"/>
          <w:lang w:eastAsia="zh-CN"/>
        </w:rPr>
        <w:t xml:space="preserve"> HTTP </w:t>
      </w:r>
      <w:r w:rsidRPr="002A53DD">
        <w:rPr>
          <w:rFonts w:eastAsia="SimSun"/>
          <w:lang w:eastAsia="zh-CN"/>
        </w:rPr>
        <w:t>响应代码</w:t>
      </w:r>
      <w:r w:rsidRPr="002A53DD">
        <w:rPr>
          <w:rFonts w:eastAsia="SimSun"/>
          <w:lang w:eastAsia="zh-CN"/>
        </w:rPr>
        <w:t xml:space="preserve"> 408</w:t>
      </w:r>
      <w:r w:rsidRPr="002A53DD">
        <w:rPr>
          <w:rFonts w:eastAsia="SimSun"/>
          <w:lang w:eastAsia="zh-CN"/>
        </w:rPr>
        <w:t>、</w:t>
      </w:r>
      <w:r w:rsidRPr="002A53DD">
        <w:rPr>
          <w:rFonts w:eastAsia="SimSun"/>
          <w:lang w:eastAsia="zh-CN"/>
        </w:rPr>
        <w:t>429</w:t>
      </w:r>
      <w:r w:rsidRPr="002A53DD">
        <w:rPr>
          <w:rFonts w:eastAsia="SimSun"/>
          <w:lang w:eastAsia="zh-CN"/>
        </w:rPr>
        <w:t>、</w:t>
      </w:r>
      <w:r w:rsidRPr="002A53DD">
        <w:rPr>
          <w:rFonts w:eastAsia="SimSun"/>
          <w:lang w:eastAsia="zh-CN"/>
        </w:rPr>
        <w:t>500</w:t>
      </w:r>
      <w:r w:rsidRPr="002A53DD">
        <w:rPr>
          <w:rFonts w:eastAsia="SimSun"/>
          <w:lang w:eastAsia="zh-CN"/>
        </w:rPr>
        <w:t>、</w:t>
      </w:r>
      <w:r w:rsidRPr="002A53DD">
        <w:rPr>
          <w:rFonts w:eastAsia="SimSun"/>
          <w:lang w:eastAsia="zh-CN"/>
        </w:rPr>
        <w:t xml:space="preserve">503 </w:t>
      </w:r>
      <w:r w:rsidRPr="002A53DD">
        <w:rPr>
          <w:rFonts w:eastAsia="SimSun"/>
          <w:lang w:eastAsia="zh-CN"/>
        </w:rPr>
        <w:t>和</w:t>
      </w:r>
      <w:r w:rsidRPr="002A53DD">
        <w:rPr>
          <w:rFonts w:eastAsia="SimSun"/>
          <w:lang w:eastAsia="zh-CN"/>
        </w:rPr>
        <w:t xml:space="preserve"> 511 </w:t>
      </w:r>
      <w:r w:rsidRPr="002A53DD">
        <w:rPr>
          <w:rFonts w:eastAsia="SimSun"/>
          <w:lang w:eastAsia="zh-CN"/>
        </w:rPr>
        <w:t>视为错误代码。</w:t>
      </w:r>
    </w:p>
    <w:p w14:paraId="56C3EB69" w14:textId="77777777" w:rsidR="00A714A1" w:rsidRPr="002A53DD" w:rsidRDefault="00A714A1" w:rsidP="000C604C">
      <w:pPr>
        <w:pStyle w:val="ProductList-Body"/>
        <w:rPr>
          <w:rFonts w:eastAsia="SimSun"/>
          <w:szCs w:val="18"/>
          <w:lang w:eastAsia="zh-CN"/>
        </w:rPr>
      </w:pPr>
    </w:p>
    <w:p w14:paraId="352AF642" w14:textId="77777777" w:rsidR="00A714A1" w:rsidRDefault="00A714A1" w:rsidP="000C604C">
      <w:pPr>
        <w:pStyle w:val="ProductList-Body"/>
        <w:rPr>
          <w:rFonts w:ascii="SimSun" w:eastAsia="SimSun" w:hAnsi="SimSun"/>
          <w:szCs w:val="18"/>
          <w:lang w:eastAsia="zh-CN"/>
        </w:rPr>
      </w:pPr>
      <w:r w:rsidRPr="002A53DD">
        <w:rPr>
          <w:rFonts w:eastAsia="SimSun"/>
          <w:b/>
          <w:color w:val="00188F"/>
          <w:szCs w:val="18"/>
          <w:lang w:eastAsia="zh-CN"/>
        </w:rPr>
        <w:t>每月正常服务时间百分比</w:t>
      </w:r>
      <w:r w:rsidRPr="00B17C0F">
        <w:rPr>
          <w:rFonts w:ascii="SimSun" w:eastAsia="SimSun" w:hAnsi="SimSun" w:cstheme="minorHAnsi"/>
          <w:szCs w:val="18"/>
          <w:lang w:eastAsia="zh-CN"/>
        </w:rPr>
        <w:t>：</w:t>
      </w:r>
      <w:r w:rsidRPr="002A53DD">
        <w:rPr>
          <w:rFonts w:eastAsia="SimSun"/>
          <w:szCs w:val="18"/>
          <w:lang w:eastAsia="zh-CN"/>
        </w:rPr>
        <w:t>每月正常服务时间百分比应使用以下公式计算</w:t>
      </w:r>
      <w:r w:rsidRPr="00B17C0F">
        <w:rPr>
          <w:rFonts w:ascii="SimSun" w:eastAsia="SimSun" w:hAnsi="SimSun" w:cstheme="minorHAnsi"/>
          <w:szCs w:val="18"/>
          <w:lang w:eastAsia="zh-CN"/>
        </w:rPr>
        <w:t>：</w:t>
      </w:r>
    </w:p>
    <w:p w14:paraId="4C361705" w14:textId="77777777" w:rsidR="007E0270" w:rsidRPr="002A53DD" w:rsidRDefault="007E0270" w:rsidP="000C604C">
      <w:pPr>
        <w:pStyle w:val="ProductList-Body"/>
        <w:rPr>
          <w:rFonts w:eastAsia="SimSun"/>
          <w:szCs w:val="18"/>
          <w:lang w:eastAsia="zh-CN"/>
        </w:rPr>
      </w:pPr>
    </w:p>
    <w:p w14:paraId="521DFAE0" w14:textId="77777777" w:rsidR="00A714A1" w:rsidRPr="002A53DD" w:rsidRDefault="00A832B9"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32E37F8" w14:textId="77777777" w:rsidR="00A714A1" w:rsidRPr="002A53DD" w:rsidRDefault="00A714A1"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075E778F" w14:textId="77777777" w:rsidTr="00D037A9">
        <w:trPr>
          <w:tblHeader/>
        </w:trPr>
        <w:tc>
          <w:tcPr>
            <w:tcW w:w="5400" w:type="dxa"/>
            <w:shd w:val="clear" w:color="auto" w:fill="0072C6"/>
          </w:tcPr>
          <w:p w14:paraId="7F2601B4" w14:textId="77777777" w:rsidR="00A714A1" w:rsidRPr="002A53DD" w:rsidRDefault="00A714A1" w:rsidP="000C604C">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14:paraId="701C43B5"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588CE1E6" w14:textId="77777777" w:rsidTr="00D037A9">
        <w:tc>
          <w:tcPr>
            <w:tcW w:w="5400" w:type="dxa"/>
          </w:tcPr>
          <w:p w14:paraId="4E1D65B7"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58D4033B" w14:textId="77777777" w:rsidR="00A714A1" w:rsidRPr="002A53DD" w:rsidRDefault="00A714A1" w:rsidP="000C604C">
            <w:pPr>
              <w:pStyle w:val="ProductList-OfferingBody"/>
              <w:jc w:val="center"/>
              <w:rPr>
                <w:rFonts w:eastAsia="SimSun"/>
              </w:rPr>
            </w:pPr>
            <w:r w:rsidRPr="002A53DD">
              <w:rPr>
                <w:rFonts w:eastAsia="SimSun"/>
              </w:rPr>
              <w:t>10%</w:t>
            </w:r>
          </w:p>
        </w:tc>
      </w:tr>
      <w:tr w:rsidR="00A714A1" w:rsidRPr="007E0270" w14:paraId="4F08FA50" w14:textId="77777777" w:rsidTr="00D037A9">
        <w:trPr>
          <w:trHeight w:val="80"/>
        </w:trPr>
        <w:tc>
          <w:tcPr>
            <w:tcW w:w="5400" w:type="dxa"/>
          </w:tcPr>
          <w:p w14:paraId="2FC30AE0"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6884F070" w14:textId="77777777" w:rsidR="00A714A1" w:rsidRPr="002A53DD" w:rsidRDefault="00A714A1" w:rsidP="000C604C">
            <w:pPr>
              <w:pStyle w:val="ProductList-OfferingBody"/>
              <w:jc w:val="center"/>
              <w:rPr>
                <w:rFonts w:eastAsia="SimSun"/>
              </w:rPr>
            </w:pPr>
            <w:r w:rsidRPr="002A53DD">
              <w:rPr>
                <w:rFonts w:eastAsia="SimSun"/>
              </w:rPr>
              <w:t>25%</w:t>
            </w:r>
          </w:p>
        </w:tc>
      </w:tr>
    </w:tbl>
    <w:bookmarkStart w:id="191" w:name="_Toc526859685"/>
    <w:bookmarkStart w:id="192" w:name="_Toc450912776"/>
    <w:bookmarkStart w:id="193" w:name="IoTHub"/>
    <w:p w14:paraId="6A6EC154"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8F627D0" w14:textId="77777777" w:rsidR="007E0270" w:rsidRPr="00F914F7" w:rsidRDefault="007E0270" w:rsidP="000C604C">
      <w:pPr>
        <w:pStyle w:val="ProductList-Offering2Heading"/>
        <w:tabs>
          <w:tab w:val="clear" w:pos="360"/>
          <w:tab w:val="clear" w:pos="720"/>
          <w:tab w:val="clear" w:pos="1080"/>
        </w:tabs>
        <w:outlineLvl w:val="2"/>
        <w:rPr>
          <w:rFonts w:ascii="Calibri Light" w:eastAsia="SimSun" w:hAnsi="Calibri Light"/>
        </w:rPr>
      </w:pPr>
      <w:bookmarkStart w:id="194" w:name="_Toc38617150"/>
      <w:r w:rsidRPr="00F914F7">
        <w:rPr>
          <w:rFonts w:ascii="Calibri Light" w:eastAsia="SimSun" w:hAnsi="Calibri Light"/>
        </w:rPr>
        <w:t>IoT Central</w:t>
      </w:r>
      <w:bookmarkEnd w:id="191"/>
      <w:bookmarkEnd w:id="194"/>
    </w:p>
    <w:p w14:paraId="76622BE7" w14:textId="77777777" w:rsidR="007E0270" w:rsidRPr="0062771D" w:rsidRDefault="007E0270" w:rsidP="000C604C">
      <w:pPr>
        <w:spacing w:after="0" w:line="240" w:lineRule="auto"/>
        <w:rPr>
          <w:rFonts w:eastAsia="SimSun"/>
          <w:b/>
          <w:color w:val="00188F"/>
          <w:sz w:val="18"/>
          <w:szCs w:val="18"/>
        </w:rPr>
      </w:pPr>
      <w:r w:rsidRPr="0062771D">
        <w:rPr>
          <w:rFonts w:eastAsia="SimSun"/>
          <w:b/>
          <w:color w:val="00188F"/>
          <w:sz w:val="18"/>
          <w:szCs w:val="18"/>
        </w:rPr>
        <w:t>附加定义</w:t>
      </w:r>
      <w:r w:rsidRPr="00B17C0F">
        <w:rPr>
          <w:rFonts w:ascii="SimSun" w:eastAsia="SimSun" w:hAnsi="SimSun" w:cstheme="minorHAnsi"/>
          <w:sz w:val="18"/>
          <w:szCs w:val="18"/>
        </w:rPr>
        <w:t>：</w:t>
      </w:r>
    </w:p>
    <w:p w14:paraId="2F3B38DA" w14:textId="77777777" w:rsidR="007E0270" w:rsidRPr="0062771D"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部署分钟数</w:t>
      </w:r>
      <w:r w:rsidRPr="00B17C0F">
        <w:rPr>
          <w:rFonts w:ascii="SimSun" w:eastAsia="SimSun" w:hAnsi="SimSun" w:cstheme="minorHAnsi"/>
          <w:sz w:val="18"/>
          <w:szCs w:val="18"/>
        </w:rPr>
        <w:t>”</w:t>
      </w:r>
      <w:r w:rsidRPr="0062771D">
        <w:rPr>
          <w:rFonts w:eastAsia="SimSun"/>
          <w:sz w:val="18"/>
          <w:szCs w:val="18"/>
        </w:rPr>
        <w:t>是指在一个</w:t>
      </w:r>
      <w:r w:rsidRPr="0062771D">
        <w:rPr>
          <w:rFonts w:eastAsia="SimSun" w:cs="MingLiU"/>
          <w:sz w:val="18"/>
          <w:szCs w:val="18"/>
        </w:rPr>
        <w:t>帐单</w:t>
      </w:r>
      <w:r w:rsidRPr="0062771D">
        <w:rPr>
          <w:rFonts w:eastAsia="SimSun" w:cs="MS Mincho"/>
          <w:sz w:val="18"/>
          <w:szCs w:val="18"/>
        </w:rPr>
        <w:t>月份期</w:t>
      </w:r>
      <w:r w:rsidRPr="0062771D">
        <w:rPr>
          <w:rFonts w:eastAsia="SimSun" w:cs="MingLiU"/>
          <w:sz w:val="18"/>
          <w:szCs w:val="18"/>
        </w:rPr>
        <w:t>间</w:t>
      </w:r>
      <w:r w:rsidRPr="0062771D">
        <w:rPr>
          <w:rFonts w:eastAsia="SimSun" w:cs="MS Mincho"/>
          <w:sz w:val="18"/>
          <w:szCs w:val="18"/>
        </w:rPr>
        <w:t>，在特定</w:t>
      </w:r>
      <w:r w:rsidRPr="0062771D">
        <w:rPr>
          <w:rFonts w:eastAsia="SimSun"/>
          <w:sz w:val="18"/>
          <w:szCs w:val="18"/>
        </w:rPr>
        <w:t xml:space="preserve"> Microsoft Azure </w:t>
      </w:r>
      <w:r w:rsidRPr="0062771D">
        <w:rPr>
          <w:rFonts w:eastAsia="SimSun" w:cs="MingLiU"/>
          <w:sz w:val="18"/>
          <w:szCs w:val="18"/>
        </w:rPr>
        <w:t>订购</w:t>
      </w:r>
      <w:r w:rsidRPr="0062771D">
        <w:rPr>
          <w:rFonts w:eastAsia="SimSun" w:cs="MS Mincho"/>
          <w:sz w:val="18"/>
          <w:szCs w:val="18"/>
        </w:rPr>
        <w:t>中部署了特定</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w:t>
      </w:r>
      <w:r w:rsidRPr="0062771D">
        <w:rPr>
          <w:rFonts w:eastAsia="SimSun" w:cs="MingLiU"/>
          <w:sz w:val="18"/>
          <w:szCs w:val="18"/>
        </w:rPr>
        <w:t>总</w:t>
      </w:r>
      <w:r w:rsidRPr="0062771D">
        <w:rPr>
          <w:rFonts w:eastAsia="SimSun" w:cs="MS Mincho"/>
          <w:sz w:val="18"/>
          <w:szCs w:val="18"/>
        </w:rPr>
        <w:t>分</w:t>
      </w:r>
      <w:r w:rsidRPr="0062771D">
        <w:rPr>
          <w:rFonts w:eastAsia="SimSun" w:cs="MingLiU"/>
          <w:sz w:val="18"/>
          <w:szCs w:val="18"/>
        </w:rPr>
        <w:t>钟</w:t>
      </w:r>
      <w:r w:rsidRPr="0062771D">
        <w:rPr>
          <w:rFonts w:eastAsia="SimSun" w:cs="MS Mincho"/>
          <w:sz w:val="18"/>
          <w:szCs w:val="18"/>
        </w:rPr>
        <w:t>数。</w:t>
      </w:r>
    </w:p>
    <w:p w14:paraId="0E00C775" w14:textId="77777777" w:rsidR="007E0270" w:rsidRPr="0062771D"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设备身份操作</w:t>
      </w:r>
      <w:r w:rsidRPr="00B17C0F">
        <w:rPr>
          <w:rFonts w:ascii="SimSun" w:eastAsia="SimSun" w:hAnsi="SimSun" w:cstheme="minorHAnsi"/>
          <w:sz w:val="18"/>
          <w:szCs w:val="18"/>
        </w:rPr>
        <w:t>”</w:t>
      </w:r>
      <w:r w:rsidRPr="0062771D">
        <w:rPr>
          <w:rFonts w:eastAsia="SimSun"/>
          <w:sz w:val="18"/>
          <w:szCs w:val="18"/>
        </w:rPr>
        <w:t>是指在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w:t>
      </w:r>
      <w:r w:rsidRPr="0062771D">
        <w:rPr>
          <w:rFonts w:eastAsia="SimSun" w:cs="MingLiU"/>
          <w:sz w:val="18"/>
          <w:szCs w:val="18"/>
        </w:rPr>
        <w:t>设备</w:t>
      </w:r>
      <w:r w:rsidRPr="0062771D">
        <w:rPr>
          <w:rFonts w:eastAsia="SimSun" w:cs="MS Mincho"/>
          <w:sz w:val="18"/>
          <w:szCs w:val="18"/>
        </w:rPr>
        <w:t>上</w:t>
      </w:r>
      <w:r w:rsidRPr="0062771D">
        <w:rPr>
          <w:rFonts w:eastAsia="SimSun" w:cs="MingLiU"/>
          <w:sz w:val="18"/>
          <w:szCs w:val="18"/>
        </w:rPr>
        <w:t>执</w:t>
      </w:r>
      <w:r w:rsidRPr="0062771D">
        <w:rPr>
          <w:rFonts w:eastAsia="SimSun" w:cs="MS Mincho"/>
          <w:sz w:val="18"/>
          <w:szCs w:val="18"/>
        </w:rPr>
        <w:t>行的</w:t>
      </w:r>
      <w:r w:rsidRPr="0062771D">
        <w:rPr>
          <w:rFonts w:eastAsia="SimSun" w:cs="MingLiU"/>
          <w:sz w:val="18"/>
          <w:szCs w:val="18"/>
        </w:rPr>
        <w:t>创</w:t>
      </w:r>
      <w:r w:rsidRPr="0062771D">
        <w:rPr>
          <w:rFonts w:eastAsia="SimSun" w:cs="MS Mincho"/>
          <w:sz w:val="18"/>
          <w:szCs w:val="18"/>
        </w:rPr>
        <w:t>建、</w:t>
      </w:r>
      <w:r w:rsidRPr="0062771D">
        <w:rPr>
          <w:rFonts w:eastAsia="SimSun" w:cs="MingLiU"/>
          <w:sz w:val="18"/>
          <w:szCs w:val="18"/>
        </w:rPr>
        <w:t>读</w:t>
      </w:r>
      <w:r w:rsidRPr="0062771D">
        <w:rPr>
          <w:rFonts w:eastAsia="SimSun" w:cs="MS Mincho"/>
          <w:sz w:val="18"/>
          <w:szCs w:val="18"/>
        </w:rPr>
        <w:t>取、更新和</w:t>
      </w:r>
      <w:r w:rsidRPr="0062771D">
        <w:rPr>
          <w:rFonts w:eastAsia="SimSun" w:cs="MingLiU"/>
          <w:sz w:val="18"/>
          <w:szCs w:val="18"/>
        </w:rPr>
        <w:t>删</w:t>
      </w:r>
      <w:r w:rsidRPr="0062771D">
        <w:rPr>
          <w:rFonts w:eastAsia="SimSun" w:cs="MS Mincho"/>
          <w:sz w:val="18"/>
          <w:szCs w:val="18"/>
        </w:rPr>
        <w:t>除操作。</w:t>
      </w:r>
    </w:p>
    <w:p w14:paraId="4EF09930" w14:textId="77777777" w:rsidR="007E0270" w:rsidRPr="0062771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最大可用分钟数</w:t>
      </w:r>
      <w:r w:rsidRPr="00B17C0F">
        <w:rPr>
          <w:rFonts w:ascii="SimSun" w:eastAsia="SimSun" w:hAnsi="SimSun" w:cstheme="minorHAnsi"/>
          <w:sz w:val="18"/>
          <w:szCs w:val="18"/>
        </w:rPr>
        <w:t>”</w:t>
      </w:r>
      <w:r w:rsidRPr="0062771D">
        <w:rPr>
          <w:rFonts w:eastAsia="SimSun"/>
          <w:sz w:val="18"/>
          <w:szCs w:val="18"/>
        </w:rPr>
        <w:t>是指在一个</w:t>
      </w:r>
      <w:r w:rsidRPr="0062771D">
        <w:rPr>
          <w:rFonts w:eastAsia="SimSun" w:cs="MingLiU"/>
          <w:sz w:val="18"/>
          <w:szCs w:val="18"/>
        </w:rPr>
        <w:t>帐单</w:t>
      </w:r>
      <w:r w:rsidRPr="0062771D">
        <w:rPr>
          <w:rFonts w:eastAsia="SimSun" w:cs="MS Mincho"/>
          <w:sz w:val="18"/>
          <w:szCs w:val="18"/>
        </w:rPr>
        <w:t>月份期</w:t>
      </w:r>
      <w:r w:rsidRPr="0062771D">
        <w:rPr>
          <w:rFonts w:eastAsia="SimSun" w:cs="MingLiU"/>
          <w:sz w:val="18"/>
          <w:szCs w:val="18"/>
        </w:rPr>
        <w:t>间</w:t>
      </w:r>
      <w:r w:rsidRPr="0062771D">
        <w:rPr>
          <w:rFonts w:eastAsia="SimSun" w:cs="MS Mincho"/>
          <w:sz w:val="18"/>
          <w:szCs w:val="18"/>
        </w:rPr>
        <w:t>，特定的</w:t>
      </w:r>
      <w:r w:rsidRPr="0062771D">
        <w:rPr>
          <w:rFonts w:eastAsia="SimSun"/>
          <w:sz w:val="18"/>
          <w:szCs w:val="18"/>
        </w:rPr>
        <w:t xml:space="preserve"> Microsoft Azure </w:t>
      </w:r>
      <w:r w:rsidRPr="0062771D">
        <w:rPr>
          <w:rFonts w:eastAsia="SimSun" w:cs="MingLiU"/>
          <w:sz w:val="18"/>
          <w:szCs w:val="18"/>
        </w:rPr>
        <w:t>订购</w:t>
      </w:r>
      <w:r w:rsidRPr="0062771D">
        <w:rPr>
          <w:rFonts w:eastAsia="SimSun" w:cs="MS Mincho"/>
          <w:sz w:val="18"/>
          <w:szCs w:val="18"/>
        </w:rPr>
        <w:t>中部署的所有</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用程序的所有部署分</w:t>
      </w:r>
      <w:r w:rsidRPr="0062771D">
        <w:rPr>
          <w:rFonts w:eastAsia="SimSun" w:cs="MingLiU"/>
          <w:sz w:val="18"/>
          <w:szCs w:val="18"/>
        </w:rPr>
        <w:t>钟</w:t>
      </w:r>
      <w:r w:rsidRPr="0062771D">
        <w:rPr>
          <w:rFonts w:eastAsia="SimSun" w:cs="MS Mincho"/>
          <w:sz w:val="18"/>
          <w:szCs w:val="18"/>
        </w:rPr>
        <w:t>数的</w:t>
      </w:r>
      <w:r w:rsidRPr="0062771D">
        <w:rPr>
          <w:rFonts w:eastAsia="SimSun" w:cs="MingLiU"/>
          <w:sz w:val="18"/>
          <w:szCs w:val="18"/>
        </w:rPr>
        <w:t>总</w:t>
      </w:r>
      <w:r w:rsidRPr="0062771D">
        <w:rPr>
          <w:rFonts w:eastAsia="SimSun" w:cs="MS Mincho"/>
          <w:sz w:val="18"/>
          <w:szCs w:val="18"/>
        </w:rPr>
        <w:t>和。</w:t>
      </w:r>
    </w:p>
    <w:p w14:paraId="7F319D6D" w14:textId="77777777" w:rsidR="007E0270" w:rsidRPr="0062771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消息</w:t>
      </w:r>
      <w:r w:rsidRPr="00B17C0F">
        <w:rPr>
          <w:rFonts w:ascii="SimSun" w:eastAsia="SimSun" w:hAnsi="SimSun" w:cstheme="minorHAnsi"/>
          <w:sz w:val="18"/>
          <w:szCs w:val="18"/>
        </w:rPr>
        <w:t>”</w:t>
      </w:r>
      <w:r w:rsidRPr="0062771D">
        <w:rPr>
          <w:rFonts w:eastAsia="SimSun"/>
          <w:sz w:val="18"/>
          <w:szCs w:val="18"/>
        </w:rPr>
        <w:t>是指部署的</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w:t>
      </w:r>
      <w:r w:rsidRPr="0062771D">
        <w:rPr>
          <w:rFonts w:eastAsia="SimSun" w:cs="MingLiU"/>
          <w:sz w:val="18"/>
          <w:szCs w:val="18"/>
        </w:rPr>
        <w:t>发</w:t>
      </w:r>
      <w:r w:rsidRPr="0062771D">
        <w:rPr>
          <w:rFonts w:eastAsia="SimSun" w:cs="MS Mincho"/>
          <w:sz w:val="18"/>
          <w:szCs w:val="18"/>
        </w:rPr>
        <w:t>送至已在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用程序中注册的</w:t>
      </w:r>
      <w:r w:rsidRPr="0062771D">
        <w:rPr>
          <w:rFonts w:eastAsia="SimSun" w:cs="MingLiU"/>
          <w:sz w:val="18"/>
          <w:szCs w:val="18"/>
        </w:rPr>
        <w:t>设备</w:t>
      </w:r>
      <w:r w:rsidRPr="0062771D">
        <w:rPr>
          <w:rFonts w:eastAsia="SimSun" w:cs="MS Mincho"/>
          <w:sz w:val="18"/>
          <w:szCs w:val="18"/>
        </w:rPr>
        <w:t>或</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用程序接收的来自于已注册</w:t>
      </w:r>
      <w:r w:rsidRPr="0062771D">
        <w:rPr>
          <w:rFonts w:eastAsia="SimSun" w:cs="MingLiU"/>
          <w:sz w:val="18"/>
          <w:szCs w:val="18"/>
        </w:rPr>
        <w:t>设备</w:t>
      </w:r>
      <w:r w:rsidRPr="0062771D">
        <w:rPr>
          <w:rFonts w:eastAsia="SimSun" w:cs="MS Mincho"/>
          <w:sz w:val="18"/>
          <w:szCs w:val="18"/>
        </w:rPr>
        <w:t>的任何内容。</w:t>
      </w:r>
    </w:p>
    <w:p w14:paraId="2D715A61" w14:textId="77777777" w:rsidR="007E0270" w:rsidRPr="0062771D" w:rsidRDefault="007E0270" w:rsidP="000C604C">
      <w:pPr>
        <w:spacing w:after="0" w:line="240" w:lineRule="auto"/>
        <w:rPr>
          <w:rFonts w:eastAsia="SimSun"/>
          <w:sz w:val="18"/>
        </w:rPr>
      </w:pPr>
    </w:p>
    <w:p w14:paraId="70A517C6" w14:textId="77777777" w:rsidR="007E0270" w:rsidRPr="0062771D" w:rsidRDefault="007E0270" w:rsidP="000C604C">
      <w:pPr>
        <w:spacing w:after="0" w:line="240" w:lineRule="auto"/>
        <w:rPr>
          <w:rFonts w:eastAsia="SimSun"/>
          <w:sz w:val="18"/>
          <w:szCs w:val="18"/>
        </w:rPr>
      </w:pPr>
      <w:r w:rsidRPr="0062771D">
        <w:rPr>
          <w:rFonts w:eastAsia="SimSun"/>
          <w:b/>
          <w:color w:val="00188F"/>
          <w:sz w:val="18"/>
          <w:szCs w:val="18"/>
        </w:rPr>
        <w:t>停机时间</w:t>
      </w:r>
      <w:r w:rsidRPr="00B17C0F">
        <w:rPr>
          <w:rFonts w:ascii="SimSun" w:eastAsia="SimSun" w:hAnsi="SimSun" w:cstheme="minorHAnsi"/>
          <w:sz w:val="18"/>
          <w:szCs w:val="18"/>
        </w:rPr>
        <w:t>：</w:t>
      </w:r>
      <w:r w:rsidRPr="0062771D">
        <w:rPr>
          <w:rFonts w:eastAsia="SimSun"/>
          <w:sz w:val="18"/>
          <w:szCs w:val="18"/>
        </w:rPr>
        <w:t xml:space="preserve">IoT Central </w:t>
      </w:r>
      <w:r w:rsidRPr="0062771D">
        <w:rPr>
          <w:rFonts w:eastAsia="SimSun"/>
          <w:sz w:val="18"/>
          <w:szCs w:val="18"/>
        </w:rPr>
        <w:t>不可用的</w:t>
      </w:r>
      <w:r w:rsidRPr="0062771D">
        <w:rPr>
          <w:rFonts w:eastAsia="SimSun" w:cs="MingLiU"/>
          <w:sz w:val="18"/>
          <w:szCs w:val="18"/>
        </w:rPr>
        <w:t>总</w:t>
      </w:r>
      <w:r w:rsidRPr="0062771D">
        <w:rPr>
          <w:rFonts w:eastAsia="SimSun" w:cs="MS Mincho"/>
          <w:sz w:val="18"/>
          <w:szCs w:val="18"/>
        </w:rPr>
        <w:t>累</w:t>
      </w:r>
      <w:r w:rsidRPr="0062771D">
        <w:rPr>
          <w:rFonts w:eastAsia="SimSun" w:cs="MingLiU"/>
          <w:sz w:val="18"/>
          <w:szCs w:val="18"/>
        </w:rPr>
        <w:t>计</w:t>
      </w:r>
      <w:r w:rsidRPr="0062771D">
        <w:rPr>
          <w:rFonts w:eastAsia="SimSun" w:cs="MS Mincho"/>
          <w:sz w:val="18"/>
          <w:szCs w:val="18"/>
        </w:rPr>
        <w:t>最大可用分</w:t>
      </w:r>
      <w:r w:rsidRPr="0062771D">
        <w:rPr>
          <w:rFonts w:eastAsia="SimSun" w:cs="MingLiU"/>
          <w:sz w:val="18"/>
          <w:szCs w:val="18"/>
        </w:rPr>
        <w:t>钟</w:t>
      </w:r>
      <w:r w:rsidRPr="0062771D">
        <w:rPr>
          <w:rFonts w:eastAsia="SimSun" w:cs="MS Mincho"/>
          <w:sz w:val="18"/>
          <w:szCs w:val="18"/>
        </w:rPr>
        <w:t>数。如果在某一分</w:t>
      </w:r>
      <w:r w:rsidRPr="0062771D">
        <w:rPr>
          <w:rFonts w:eastAsia="SimSun" w:cs="MingLiU"/>
          <w:sz w:val="18"/>
          <w:szCs w:val="18"/>
        </w:rPr>
        <w:t>钟</w:t>
      </w:r>
      <w:r w:rsidRPr="0062771D">
        <w:rPr>
          <w:rFonts w:eastAsia="SimSun" w:cs="MS Mincho"/>
          <w:sz w:val="18"/>
          <w:szCs w:val="18"/>
        </w:rPr>
        <w:t>内，所有旨在</w:t>
      </w:r>
      <w:r w:rsidRPr="0062771D">
        <w:rPr>
          <w:rFonts w:eastAsia="SimSun" w:cs="MingLiU"/>
          <w:sz w:val="18"/>
          <w:szCs w:val="18"/>
        </w:rPr>
        <w:t>发</w:t>
      </w:r>
      <w:r w:rsidRPr="0062771D">
        <w:rPr>
          <w:rFonts w:eastAsia="SimSun" w:cs="MS Mincho"/>
          <w:sz w:val="18"/>
          <w:szCs w:val="18"/>
        </w:rPr>
        <w:t>送或接收消息或在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用程序上</w:t>
      </w:r>
      <w:r w:rsidRPr="0062771D">
        <w:rPr>
          <w:rFonts w:eastAsia="SimSun" w:cs="MingLiU"/>
          <w:sz w:val="18"/>
          <w:szCs w:val="18"/>
        </w:rPr>
        <w:t>执</w:t>
      </w:r>
      <w:r w:rsidRPr="0062771D">
        <w:rPr>
          <w:rFonts w:eastAsia="SimSun" w:cs="MS Mincho"/>
          <w:sz w:val="18"/>
          <w:szCs w:val="18"/>
        </w:rPr>
        <w:t>行</w:t>
      </w:r>
      <w:r w:rsidRPr="0062771D">
        <w:rPr>
          <w:rFonts w:eastAsia="SimSun" w:cs="MingLiU"/>
          <w:sz w:val="18"/>
          <w:szCs w:val="18"/>
        </w:rPr>
        <w:t>设备</w:t>
      </w:r>
      <w:r w:rsidRPr="0062771D">
        <w:rPr>
          <w:rFonts w:eastAsia="SimSun" w:cs="MS Mincho"/>
          <w:sz w:val="18"/>
          <w:szCs w:val="18"/>
        </w:rPr>
        <w:t>身份操作的</w:t>
      </w:r>
      <w:r w:rsidRPr="0062771D">
        <w:rPr>
          <w:rFonts w:eastAsia="SimSun" w:cs="MingLiU"/>
          <w:sz w:val="18"/>
          <w:szCs w:val="18"/>
        </w:rPr>
        <w:t>连续尝试</w:t>
      </w:r>
      <w:r w:rsidRPr="0062771D">
        <w:rPr>
          <w:rFonts w:eastAsia="SimSun" w:cs="MS Mincho"/>
          <w:sz w:val="18"/>
          <w:szCs w:val="18"/>
        </w:rPr>
        <w:t>均返回</w:t>
      </w:r>
      <w:r w:rsidRPr="0062771D">
        <w:rPr>
          <w:rFonts w:eastAsia="SimSun" w:cs="MingLiU"/>
          <w:sz w:val="18"/>
          <w:szCs w:val="18"/>
        </w:rPr>
        <w:t>错误</w:t>
      </w:r>
      <w:r w:rsidRPr="0062771D">
        <w:rPr>
          <w:rFonts w:eastAsia="SimSun" w:cs="MS Mincho"/>
          <w:sz w:val="18"/>
          <w:szCs w:val="18"/>
        </w:rPr>
        <w:t>代</w:t>
      </w:r>
      <w:r w:rsidRPr="0062771D">
        <w:rPr>
          <w:rFonts w:eastAsia="SimSun" w:cs="MingLiU"/>
          <w:sz w:val="18"/>
          <w:szCs w:val="18"/>
        </w:rPr>
        <w:t>码</w:t>
      </w:r>
      <w:r w:rsidRPr="0062771D">
        <w:rPr>
          <w:rFonts w:eastAsia="SimSun" w:cs="MS Mincho"/>
          <w:sz w:val="18"/>
          <w:szCs w:val="18"/>
        </w:rPr>
        <w:t>，或者在五分</w:t>
      </w:r>
      <w:r w:rsidRPr="0062771D">
        <w:rPr>
          <w:rFonts w:eastAsia="SimSun" w:cs="MingLiU"/>
          <w:sz w:val="18"/>
          <w:szCs w:val="18"/>
        </w:rPr>
        <w:t>钟</w:t>
      </w:r>
      <w:r w:rsidRPr="0062771D">
        <w:rPr>
          <w:rFonts w:eastAsia="SimSun" w:cs="MS Mincho"/>
          <w:sz w:val="18"/>
          <w:szCs w:val="18"/>
        </w:rPr>
        <w:t>内没有返回成功代</w:t>
      </w:r>
      <w:r w:rsidRPr="0062771D">
        <w:rPr>
          <w:rFonts w:eastAsia="SimSun" w:cs="MingLiU"/>
          <w:sz w:val="18"/>
          <w:szCs w:val="18"/>
        </w:rPr>
        <w:t>码</w:t>
      </w:r>
      <w:r w:rsidRPr="0062771D">
        <w:rPr>
          <w:rFonts w:eastAsia="SimSun" w:cs="MS Mincho"/>
          <w:sz w:val="18"/>
          <w:szCs w:val="18"/>
        </w:rPr>
        <w:t>，</w:t>
      </w:r>
      <w:r w:rsidRPr="0062771D">
        <w:rPr>
          <w:rFonts w:eastAsia="SimSun" w:cs="MingLiU"/>
          <w:sz w:val="18"/>
          <w:szCs w:val="18"/>
        </w:rPr>
        <w:t>则认为</w:t>
      </w:r>
      <w:r w:rsidRPr="0062771D">
        <w:rPr>
          <w:rFonts w:eastAsia="SimSun" w:cs="MS Mincho"/>
          <w:sz w:val="18"/>
          <w:szCs w:val="18"/>
        </w:rPr>
        <w:t>在</w:t>
      </w:r>
      <w:r w:rsidRPr="0062771D">
        <w:rPr>
          <w:rFonts w:eastAsia="SimSun" w:cs="MingLiU"/>
          <w:sz w:val="18"/>
          <w:szCs w:val="18"/>
        </w:rPr>
        <w:t>这</w:t>
      </w:r>
      <w:r w:rsidRPr="0062771D">
        <w:rPr>
          <w:rFonts w:eastAsia="SimSun" w:cs="MS Mincho"/>
          <w:sz w:val="18"/>
          <w:szCs w:val="18"/>
        </w:rPr>
        <w:t>一分</w:t>
      </w:r>
      <w:r w:rsidRPr="0062771D">
        <w:rPr>
          <w:rFonts w:eastAsia="SimSun" w:cs="MingLiU"/>
          <w:sz w:val="18"/>
          <w:szCs w:val="18"/>
        </w:rPr>
        <w:t>钟</w:t>
      </w:r>
      <w:r w:rsidRPr="0062771D">
        <w:rPr>
          <w:rFonts w:eastAsia="SimSun" w:cs="MS Mincho"/>
          <w:sz w:val="18"/>
          <w:szCs w:val="18"/>
        </w:rPr>
        <w:t>内特定的</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用程序不可用。</w:t>
      </w:r>
    </w:p>
    <w:p w14:paraId="088DED49" w14:textId="77777777" w:rsidR="007E0270" w:rsidRPr="0062771D" w:rsidRDefault="007E0270" w:rsidP="000C604C">
      <w:pPr>
        <w:spacing w:after="0" w:line="240" w:lineRule="auto"/>
        <w:rPr>
          <w:rFonts w:eastAsia="SimSun"/>
          <w:sz w:val="18"/>
        </w:rPr>
      </w:pPr>
    </w:p>
    <w:p w14:paraId="47D4C1CA" w14:textId="77777777" w:rsidR="007E0270" w:rsidRPr="0062771D" w:rsidRDefault="007E0270" w:rsidP="000C604C">
      <w:pPr>
        <w:spacing w:after="0" w:line="240" w:lineRule="auto"/>
        <w:rPr>
          <w:rFonts w:eastAsia="SimSun"/>
          <w:sz w:val="18"/>
          <w:szCs w:val="18"/>
        </w:rPr>
      </w:pPr>
      <w:r w:rsidRPr="0062771D">
        <w:rPr>
          <w:rFonts w:eastAsia="SimSun"/>
          <w:b/>
          <w:color w:val="00188F"/>
          <w:sz w:val="18"/>
          <w:szCs w:val="18"/>
        </w:rPr>
        <w:t>每月正常服务时间百分比</w:t>
      </w:r>
      <w:r w:rsidRPr="00B17C0F">
        <w:rPr>
          <w:rFonts w:ascii="SimSun" w:eastAsia="SimSun" w:hAnsi="SimSun" w:cstheme="minorHAnsi"/>
          <w:sz w:val="18"/>
          <w:szCs w:val="18"/>
        </w:rPr>
        <w:t>：</w:t>
      </w:r>
      <w:r w:rsidRPr="0062771D">
        <w:rPr>
          <w:rFonts w:eastAsia="SimSun"/>
          <w:sz w:val="18"/>
          <w:szCs w:val="18"/>
        </w:rPr>
        <w:t>每月正常服</w:t>
      </w:r>
      <w:r w:rsidRPr="0062771D">
        <w:rPr>
          <w:rFonts w:eastAsia="SimSun" w:cs="MingLiU"/>
          <w:sz w:val="18"/>
          <w:szCs w:val="18"/>
        </w:rPr>
        <w:t>务时间</w:t>
      </w:r>
      <w:r w:rsidRPr="0062771D">
        <w:rPr>
          <w:rFonts w:eastAsia="SimSun" w:cs="MS Mincho"/>
          <w:sz w:val="18"/>
          <w:szCs w:val="18"/>
        </w:rPr>
        <w:t>百分比</w:t>
      </w:r>
      <w:r w:rsidRPr="0062771D">
        <w:rPr>
          <w:rFonts w:eastAsia="SimSun" w:cs="MingLiU"/>
          <w:sz w:val="18"/>
          <w:szCs w:val="18"/>
        </w:rPr>
        <w:t>应</w:t>
      </w:r>
      <w:r w:rsidRPr="0062771D">
        <w:rPr>
          <w:rFonts w:eastAsia="SimSun" w:cs="MS Mincho"/>
          <w:sz w:val="18"/>
          <w:szCs w:val="18"/>
        </w:rPr>
        <w:t>使用以下公式</w:t>
      </w:r>
      <w:r w:rsidRPr="0062771D">
        <w:rPr>
          <w:rFonts w:eastAsia="SimSun" w:cs="MingLiU"/>
          <w:sz w:val="18"/>
          <w:szCs w:val="18"/>
        </w:rPr>
        <w:t>计</w:t>
      </w:r>
      <w:r w:rsidRPr="0062771D">
        <w:rPr>
          <w:rFonts w:eastAsia="SimSun" w:cs="MS Mincho"/>
          <w:sz w:val="18"/>
          <w:szCs w:val="18"/>
        </w:rPr>
        <w:t>算</w:t>
      </w:r>
      <w:r w:rsidRPr="00B17C0F">
        <w:rPr>
          <w:rFonts w:ascii="SimSun" w:eastAsia="SimSun" w:hAnsi="SimSun" w:cstheme="minorHAnsi"/>
          <w:sz w:val="18"/>
          <w:szCs w:val="18"/>
        </w:rPr>
        <w:t>：</w:t>
      </w:r>
    </w:p>
    <w:p w14:paraId="481B4C08" w14:textId="77777777" w:rsidR="007E0270" w:rsidRPr="007E0270" w:rsidRDefault="007E0270" w:rsidP="000C604C">
      <w:pPr>
        <w:spacing w:after="0" w:line="240" w:lineRule="auto"/>
        <w:rPr>
          <w:rFonts w:eastAsia="SimSun"/>
          <w:sz w:val="18"/>
          <w:szCs w:val="18"/>
        </w:rPr>
      </w:pPr>
    </w:p>
    <w:p w14:paraId="5A40AD17" w14:textId="77777777" w:rsidR="007E0270" w:rsidRPr="0062771D" w:rsidRDefault="00A832B9"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7E3D318E" w14:textId="77777777" w:rsidR="007E0270" w:rsidRPr="0062771D" w:rsidRDefault="007E0270" w:rsidP="000C604C">
      <w:pPr>
        <w:spacing w:after="0" w:line="240" w:lineRule="auto"/>
        <w:rPr>
          <w:rFonts w:eastAsia="SimSun"/>
          <w:b/>
          <w:color w:val="00188F"/>
          <w:sz w:val="18"/>
        </w:rPr>
      </w:pPr>
      <w:r w:rsidRPr="0062771D">
        <w:rPr>
          <w:rFonts w:eastAsia="SimSun"/>
          <w:b/>
          <w:color w:val="00188F"/>
          <w:sz w:val="18"/>
        </w:rPr>
        <w:t>服务信用减免</w:t>
      </w:r>
      <w:r w:rsidRPr="00B17C0F">
        <w:rPr>
          <w:rFonts w:ascii="SimSun" w:eastAsia="SimSun" w:hAnsi="SimSun" w:cstheme="minorHAnsi"/>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32D696E8" w14:textId="77777777" w:rsidTr="007E0270">
        <w:trPr>
          <w:tblHeader/>
        </w:trPr>
        <w:tc>
          <w:tcPr>
            <w:tcW w:w="5400" w:type="dxa"/>
            <w:shd w:val="clear" w:color="auto" w:fill="0072C6"/>
          </w:tcPr>
          <w:p w14:paraId="0CA30B80"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65FCEB2A"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33FEFAFC" w14:textId="77777777" w:rsidTr="007E0270">
        <w:tc>
          <w:tcPr>
            <w:tcW w:w="5400" w:type="dxa"/>
          </w:tcPr>
          <w:p w14:paraId="6D68044A" w14:textId="77777777" w:rsidR="007E0270" w:rsidRPr="0062771D" w:rsidRDefault="007E0270" w:rsidP="000C604C">
            <w:pPr>
              <w:pStyle w:val="ProductList-OfferingBody"/>
              <w:jc w:val="center"/>
              <w:rPr>
                <w:rFonts w:eastAsia="SimSun"/>
              </w:rPr>
            </w:pPr>
            <w:r w:rsidRPr="0062771D">
              <w:rPr>
                <w:rFonts w:eastAsia="SimSun"/>
              </w:rPr>
              <w:t>&lt; 99.9%</w:t>
            </w:r>
          </w:p>
        </w:tc>
        <w:tc>
          <w:tcPr>
            <w:tcW w:w="5400" w:type="dxa"/>
          </w:tcPr>
          <w:p w14:paraId="4A798C0F" w14:textId="77777777" w:rsidR="007E0270" w:rsidRPr="0062771D" w:rsidRDefault="007E0270" w:rsidP="000C604C">
            <w:pPr>
              <w:pStyle w:val="ProductList-OfferingBody"/>
              <w:jc w:val="center"/>
              <w:rPr>
                <w:rFonts w:eastAsia="SimSun"/>
              </w:rPr>
            </w:pPr>
            <w:r w:rsidRPr="0062771D">
              <w:rPr>
                <w:rFonts w:eastAsia="SimSun"/>
              </w:rPr>
              <w:t>10%</w:t>
            </w:r>
          </w:p>
        </w:tc>
      </w:tr>
      <w:tr w:rsidR="007E0270" w:rsidRPr="007E0270" w14:paraId="286FA575" w14:textId="77777777" w:rsidTr="007E0270">
        <w:tc>
          <w:tcPr>
            <w:tcW w:w="5400" w:type="dxa"/>
          </w:tcPr>
          <w:p w14:paraId="57EF5FBA" w14:textId="77777777" w:rsidR="007E0270" w:rsidRPr="0062771D" w:rsidRDefault="007E0270" w:rsidP="000C604C">
            <w:pPr>
              <w:pStyle w:val="ProductList-OfferingBody"/>
              <w:jc w:val="center"/>
              <w:rPr>
                <w:rFonts w:eastAsia="SimSun"/>
              </w:rPr>
            </w:pPr>
            <w:r w:rsidRPr="0062771D">
              <w:rPr>
                <w:rFonts w:eastAsia="SimSun"/>
              </w:rPr>
              <w:t>&lt; 99%</w:t>
            </w:r>
          </w:p>
        </w:tc>
        <w:tc>
          <w:tcPr>
            <w:tcW w:w="5400" w:type="dxa"/>
          </w:tcPr>
          <w:p w14:paraId="153835AB" w14:textId="77777777" w:rsidR="007E0270" w:rsidRPr="0062771D" w:rsidRDefault="007E0270" w:rsidP="000C604C">
            <w:pPr>
              <w:pStyle w:val="ProductList-OfferingBody"/>
              <w:jc w:val="center"/>
              <w:rPr>
                <w:rFonts w:eastAsia="SimSun"/>
              </w:rPr>
            </w:pPr>
            <w:r w:rsidRPr="0062771D">
              <w:rPr>
                <w:rFonts w:eastAsia="SimSun"/>
              </w:rPr>
              <w:t>25%</w:t>
            </w:r>
          </w:p>
        </w:tc>
      </w:tr>
    </w:tbl>
    <w:p w14:paraId="35FB9599"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D2F3F67" w14:textId="77777777" w:rsidR="00F77B39" w:rsidRPr="002A53DD" w:rsidRDefault="00F77B39" w:rsidP="000C604C">
      <w:pPr>
        <w:pStyle w:val="ProductList-Offering2Heading"/>
        <w:tabs>
          <w:tab w:val="clear" w:pos="360"/>
        </w:tabs>
        <w:outlineLvl w:val="2"/>
        <w:rPr>
          <w:rFonts w:ascii="Calibri Light" w:eastAsia="SimSun" w:hAnsi="Calibri Light"/>
          <w:lang w:eastAsia="zh-CN"/>
        </w:rPr>
      </w:pPr>
      <w:bookmarkStart w:id="195" w:name="_Toc38617151"/>
      <w:r w:rsidRPr="002A53DD">
        <w:rPr>
          <w:rFonts w:ascii="Calibri Light" w:eastAsia="SimSun" w:hAnsi="Calibri Light"/>
          <w:lang w:eastAsia="zh-CN"/>
        </w:rPr>
        <w:lastRenderedPageBreak/>
        <w:t xml:space="preserve">IoT </w:t>
      </w:r>
      <w:r w:rsidRPr="002A53DD">
        <w:rPr>
          <w:rFonts w:ascii="Calibri Light" w:eastAsia="SimSun" w:hAnsi="Calibri Light"/>
          <w:lang w:eastAsia="zh-CN"/>
        </w:rPr>
        <w:t>中心</w:t>
      </w:r>
      <w:bookmarkEnd w:id="192"/>
      <w:bookmarkEnd w:id="195"/>
    </w:p>
    <w:bookmarkEnd w:id="193"/>
    <w:p w14:paraId="58A02836" w14:textId="77777777" w:rsidR="00F77B39" w:rsidRPr="002A53DD" w:rsidRDefault="00F77B39" w:rsidP="000C604C">
      <w:pPr>
        <w:pStyle w:val="ProductList-Body"/>
        <w:ind w:left="9"/>
        <w:rPr>
          <w:rFonts w:eastAsia="SimSun" w:cstheme="minorHAnsi"/>
          <w:lang w:eastAsia="zh-CN"/>
        </w:rPr>
      </w:pPr>
      <w:r w:rsidRPr="002A53DD">
        <w:rPr>
          <w:rFonts w:eastAsia="SimSun" w:cstheme="minorHAnsi"/>
          <w:b/>
          <w:color w:val="00188F"/>
          <w:lang w:eastAsia="zh-CN"/>
        </w:rPr>
        <w:t>附加定义</w:t>
      </w:r>
      <w:r w:rsidRPr="00B17C0F">
        <w:rPr>
          <w:rFonts w:ascii="SimSun" w:eastAsia="SimSun" w:hAnsi="SimSun" w:cstheme="minorHAnsi"/>
          <w:lang w:eastAsia="zh-CN"/>
        </w:rPr>
        <w:t>：</w:t>
      </w:r>
    </w:p>
    <w:p w14:paraId="133378A3" w14:textId="77777777" w:rsidR="00F77B39" w:rsidRPr="002A53DD" w:rsidRDefault="00F77B39" w:rsidP="000C604C">
      <w:pPr>
        <w:pStyle w:val="ProductList-Body"/>
        <w:spacing w:after="40"/>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部署分钟数</w:t>
      </w:r>
      <w:r w:rsidRPr="00B17C0F">
        <w:rPr>
          <w:rFonts w:ascii="SimSun" w:eastAsia="SimSun" w:hAnsi="SimSun" w:cstheme="minorHAnsi"/>
          <w:lang w:eastAsia="zh-CN"/>
        </w:rPr>
        <w:t>”</w:t>
      </w:r>
      <w:r w:rsidRPr="002A53DD">
        <w:rPr>
          <w:rFonts w:ascii="SimSun" w:eastAsia="SimSun" w:hAnsi="SimSun" w:cstheme="minorHAnsi"/>
          <w:lang w:eastAsia="zh-CN"/>
        </w:rPr>
        <w:t>是</w:t>
      </w:r>
      <w:r w:rsidRPr="002A53DD">
        <w:rPr>
          <w:rFonts w:eastAsia="SimSun" w:cstheme="minorHAnsi"/>
          <w:lang w:eastAsia="zh-CN"/>
        </w:rPr>
        <w:t>指在一个帐单月份期间，在</w:t>
      </w:r>
      <w:r w:rsidRPr="002A53DD">
        <w:rPr>
          <w:rFonts w:eastAsia="SimSun" w:cstheme="minorHAnsi"/>
          <w:lang w:eastAsia="zh-CN"/>
        </w:rPr>
        <w:t xml:space="preserve"> Microsoft Azure </w:t>
      </w:r>
      <w:r w:rsidRPr="002A53DD">
        <w:rPr>
          <w:rFonts w:eastAsia="SimSun" w:cstheme="minorHAnsi"/>
          <w:lang w:eastAsia="zh-CN"/>
        </w:rPr>
        <w:t>中部署指定的</w:t>
      </w:r>
      <w:r w:rsidRPr="002A53DD">
        <w:rPr>
          <w:rFonts w:eastAsia="SimSun" w:cstheme="minorHAnsi"/>
          <w:lang w:eastAsia="zh-CN"/>
        </w:rPr>
        <w:t xml:space="preserve"> IoT </w:t>
      </w:r>
      <w:r w:rsidRPr="002A53DD">
        <w:rPr>
          <w:rFonts w:eastAsia="SimSun" w:cstheme="minorHAnsi"/>
          <w:lang w:eastAsia="zh-CN"/>
        </w:rPr>
        <w:t>中心所用的总分钟数。</w:t>
      </w:r>
    </w:p>
    <w:p w14:paraId="38A7B099" w14:textId="77777777" w:rsidR="00F77B39" w:rsidRPr="002A53DD" w:rsidRDefault="00F77B39" w:rsidP="000C604C">
      <w:pPr>
        <w:pStyle w:val="ProductList-Body"/>
        <w:spacing w:after="40"/>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设备身份操作</w:t>
      </w:r>
      <w:r w:rsidRPr="00B17C0F">
        <w:rPr>
          <w:rFonts w:ascii="SimSun" w:eastAsia="SimSun" w:hAnsi="SimSun" w:cstheme="minorHAnsi"/>
          <w:lang w:eastAsia="zh-CN"/>
        </w:rPr>
        <w:t>”</w:t>
      </w:r>
      <w:r w:rsidRPr="002A53DD">
        <w:rPr>
          <w:rFonts w:eastAsia="SimSun" w:cstheme="minorHAnsi"/>
          <w:lang w:eastAsia="zh-CN"/>
        </w:rPr>
        <w:t>是指对于</w:t>
      </w:r>
      <w:r w:rsidRPr="002A53DD">
        <w:rPr>
          <w:rFonts w:eastAsia="SimSun" w:cstheme="minorHAnsi"/>
          <w:lang w:eastAsia="zh-CN"/>
        </w:rPr>
        <w:t xml:space="preserve"> IoT </w:t>
      </w:r>
      <w:r w:rsidRPr="002A53DD">
        <w:rPr>
          <w:rFonts w:eastAsia="SimSun" w:cstheme="minorHAnsi"/>
          <w:lang w:eastAsia="zh-CN"/>
        </w:rPr>
        <w:t>中心上的设备身份注册信息执行的创建、读取、更新和删除操作。</w:t>
      </w:r>
    </w:p>
    <w:p w14:paraId="142EBDF1" w14:textId="77777777" w:rsidR="00F77B39" w:rsidRPr="002A53DD" w:rsidRDefault="00F77B39" w:rsidP="000C604C">
      <w:pPr>
        <w:pStyle w:val="ProductList-Body"/>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最大可用分钟数</w:t>
      </w:r>
      <w:r w:rsidRPr="00B17C0F">
        <w:rPr>
          <w:rFonts w:ascii="SimSun" w:eastAsia="SimSun" w:hAnsi="SimSun" w:cstheme="minorHAnsi"/>
          <w:lang w:eastAsia="zh-CN"/>
        </w:rPr>
        <w:t>”</w:t>
      </w:r>
      <w:r w:rsidRPr="002A53DD">
        <w:rPr>
          <w:rFonts w:eastAsia="SimSun" w:cstheme="minorHAnsi"/>
          <w:lang w:eastAsia="zh-CN"/>
        </w:rPr>
        <w:t>是指在一个帐单月份期间，在指定的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中心所用的总部署分钟数。</w:t>
      </w:r>
    </w:p>
    <w:p w14:paraId="603990A7" w14:textId="77777777" w:rsidR="00F77B39" w:rsidRPr="002A53DD" w:rsidRDefault="00F77B39" w:rsidP="000C604C">
      <w:pPr>
        <w:pStyle w:val="ProductList-Body"/>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消息</w:t>
      </w:r>
      <w:r w:rsidRPr="00B17C0F">
        <w:rPr>
          <w:rFonts w:ascii="SimSun" w:eastAsia="SimSun" w:hAnsi="SimSun" w:cstheme="minorHAnsi"/>
          <w:lang w:eastAsia="zh-CN"/>
        </w:rPr>
        <w:t>”</w:t>
      </w:r>
      <w:r w:rsidRPr="002A53DD">
        <w:rPr>
          <w:rFonts w:eastAsia="SimSun" w:cstheme="minorHAnsi"/>
          <w:lang w:eastAsia="zh-CN"/>
        </w:rPr>
        <w:t>是指使用本服务支持的任何协议，通过部署的</w:t>
      </w:r>
      <w:r w:rsidRPr="002A53DD">
        <w:rPr>
          <w:rFonts w:eastAsia="SimSun" w:cstheme="minorHAnsi"/>
          <w:lang w:eastAsia="zh-CN"/>
        </w:rPr>
        <w:t xml:space="preserve"> IoT </w:t>
      </w:r>
      <w:r w:rsidRPr="002A53DD">
        <w:rPr>
          <w:rFonts w:eastAsia="SimSun" w:cstheme="minorHAnsi"/>
          <w:lang w:eastAsia="zh-CN"/>
        </w:rPr>
        <w:t>中心发送至已在</w:t>
      </w:r>
      <w:r w:rsidRPr="002A53DD">
        <w:rPr>
          <w:rFonts w:eastAsia="SimSun" w:cstheme="minorHAnsi"/>
          <w:lang w:eastAsia="zh-CN"/>
        </w:rPr>
        <w:t xml:space="preserve"> IoT </w:t>
      </w:r>
      <w:r w:rsidRPr="002A53DD">
        <w:rPr>
          <w:rFonts w:eastAsia="SimSun" w:cstheme="minorHAnsi"/>
          <w:lang w:eastAsia="zh-CN"/>
        </w:rPr>
        <w:t>中心注册的设备或通过</w:t>
      </w:r>
      <w:r w:rsidRPr="002A53DD">
        <w:rPr>
          <w:rFonts w:eastAsia="SimSun" w:cstheme="minorHAnsi"/>
          <w:lang w:eastAsia="zh-CN"/>
        </w:rPr>
        <w:t xml:space="preserve"> IoT </w:t>
      </w:r>
      <w:r w:rsidRPr="002A53DD">
        <w:rPr>
          <w:rFonts w:eastAsia="SimSun" w:cstheme="minorHAnsi"/>
          <w:lang w:eastAsia="zh-CN"/>
        </w:rPr>
        <w:t>中心从已注册设备接收的任何内容。</w:t>
      </w:r>
    </w:p>
    <w:p w14:paraId="1B6F4929" w14:textId="77777777" w:rsidR="00F77B39" w:rsidRPr="002A53DD" w:rsidRDefault="00F77B39" w:rsidP="000C604C">
      <w:pPr>
        <w:pStyle w:val="ProductList-Body"/>
        <w:ind w:left="9"/>
        <w:rPr>
          <w:rFonts w:eastAsia="SimSun" w:cstheme="minorHAnsi"/>
          <w:lang w:eastAsia="zh-CN"/>
        </w:rPr>
      </w:pPr>
    </w:p>
    <w:p w14:paraId="1756725A" w14:textId="77777777" w:rsidR="00F77B39" w:rsidRPr="002A53DD" w:rsidRDefault="00F77B39" w:rsidP="000C604C">
      <w:pPr>
        <w:pStyle w:val="ProductList-Body"/>
        <w:ind w:left="9"/>
        <w:rPr>
          <w:rFonts w:eastAsia="SimSun" w:cstheme="minorHAnsi"/>
          <w:lang w:eastAsia="zh-CN"/>
        </w:rPr>
      </w:pPr>
      <w:r w:rsidRPr="002A53DD">
        <w:rPr>
          <w:rFonts w:eastAsia="SimSun" w:cstheme="minorHAnsi"/>
          <w:b/>
          <w:color w:val="00188F"/>
          <w:lang w:eastAsia="zh-CN"/>
        </w:rPr>
        <w:t>停机时间</w:t>
      </w:r>
      <w:r w:rsidRPr="00B17C0F">
        <w:rPr>
          <w:rFonts w:ascii="SimSun" w:eastAsia="SimSun" w:hAnsi="SimSun" w:cstheme="minorHAnsi"/>
          <w:lang w:eastAsia="zh-CN"/>
        </w:rPr>
        <w:t>：</w:t>
      </w:r>
      <w:r w:rsidRPr="002A53DD">
        <w:rPr>
          <w:rFonts w:eastAsia="SimSun" w:cstheme="minorHAnsi"/>
          <w:lang w:eastAsia="zh-CN"/>
        </w:rPr>
        <w:t>在</w:t>
      </w:r>
      <w:r w:rsidRPr="002A53DD">
        <w:rPr>
          <w:rFonts w:eastAsia="SimSun" w:cstheme="minorHAnsi"/>
          <w:lang w:eastAsia="zh-CN"/>
        </w:rPr>
        <w:t xml:space="preserve"> IoT </w:t>
      </w:r>
      <w:r w:rsidRPr="002A53DD">
        <w:rPr>
          <w:rFonts w:eastAsia="SimSun" w:cstheme="minorHAnsi"/>
          <w:lang w:eastAsia="zh-CN"/>
        </w:rPr>
        <w:t>中心不可用期间，在指定的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中心累计所用的总部署分钟数。在某一分钟内，如果所有旨在发送或接收消息或对</w:t>
      </w:r>
      <w:r w:rsidRPr="002A53DD">
        <w:rPr>
          <w:rFonts w:eastAsia="SimSun" w:cstheme="minorHAnsi"/>
          <w:lang w:eastAsia="zh-CN"/>
        </w:rPr>
        <w:t xml:space="preserve"> IoT </w:t>
      </w:r>
      <w:r w:rsidRPr="002A53DD">
        <w:rPr>
          <w:rFonts w:eastAsia="SimSun" w:cstheme="minorHAnsi"/>
          <w:lang w:eastAsia="zh-CN"/>
        </w:rPr>
        <w:t>中心执行设备身份操作的连续尝试均返回错误代码，或者在五分钟内没有返回成功代码，则认为指定的</w:t>
      </w:r>
      <w:r w:rsidRPr="002A53DD">
        <w:rPr>
          <w:rFonts w:eastAsia="SimSun" w:cstheme="minorHAnsi"/>
          <w:lang w:eastAsia="zh-CN"/>
        </w:rPr>
        <w:t xml:space="preserve"> IoT </w:t>
      </w:r>
      <w:r w:rsidRPr="002A53DD">
        <w:rPr>
          <w:rFonts w:eastAsia="SimSun" w:cstheme="minorHAnsi"/>
          <w:lang w:eastAsia="zh-CN"/>
        </w:rPr>
        <w:t>中心在这一分钟内不可用。</w:t>
      </w:r>
    </w:p>
    <w:p w14:paraId="6A6DB2F8" w14:textId="77777777" w:rsidR="00F77B39" w:rsidRPr="002A53DD" w:rsidRDefault="00F77B39" w:rsidP="000C604C">
      <w:pPr>
        <w:pStyle w:val="ProductList-Body"/>
        <w:ind w:left="9"/>
        <w:rPr>
          <w:rFonts w:eastAsia="SimSun" w:cstheme="minorHAnsi"/>
          <w:lang w:eastAsia="zh-CN"/>
        </w:rPr>
      </w:pPr>
    </w:p>
    <w:p w14:paraId="0D77D0DA" w14:textId="77777777" w:rsidR="00F77B39" w:rsidRDefault="00F77B39" w:rsidP="000C604C">
      <w:pPr>
        <w:pStyle w:val="ProductList-Body"/>
        <w:rPr>
          <w:rFonts w:ascii="SimSun" w:eastAsia="SimSun" w:hAnsi="SimSun" w:cstheme="minorHAnsi"/>
          <w:lang w:eastAsia="zh-CN"/>
        </w:rPr>
      </w:pPr>
      <w:r w:rsidRPr="002A53DD">
        <w:rPr>
          <w:rFonts w:eastAsia="SimSun" w:cstheme="minorHAnsi"/>
          <w:b/>
          <w:color w:val="00188F"/>
          <w:lang w:eastAsia="zh-CN"/>
        </w:rPr>
        <w:t>每月正常服务时间百分比</w:t>
      </w:r>
      <w:r w:rsidRPr="00B17C0F">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B17C0F">
        <w:rPr>
          <w:rFonts w:ascii="SimSun" w:eastAsia="SimSun" w:hAnsi="SimSun" w:cstheme="minorHAnsi"/>
          <w:lang w:eastAsia="zh-CN"/>
        </w:rPr>
        <w:t>：</w:t>
      </w:r>
    </w:p>
    <w:p w14:paraId="4893FF3B" w14:textId="77777777" w:rsidR="007E0270" w:rsidRPr="002A53DD" w:rsidRDefault="007E0270" w:rsidP="000C604C">
      <w:pPr>
        <w:pStyle w:val="ProductList-Body"/>
        <w:rPr>
          <w:rFonts w:eastAsia="SimSun" w:cstheme="minorHAnsi"/>
          <w:lang w:eastAsia="zh-CN"/>
        </w:rPr>
      </w:pPr>
    </w:p>
    <w:p w14:paraId="70B35193" w14:textId="77777777" w:rsidR="00F77B39" w:rsidRPr="007E0270" w:rsidRDefault="00A832B9" w:rsidP="000C604C">
      <w:pPr>
        <w:pStyle w:val="ListParagraph"/>
        <w:ind w:left="9"/>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2A4D57C2" w14:textId="77777777" w:rsidR="00F77B39" w:rsidRPr="002A53DD" w:rsidRDefault="00F77B39" w:rsidP="000C604C">
      <w:pPr>
        <w:pStyle w:val="ProductList-Body"/>
        <w:ind w:left="14"/>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7E0270" w14:paraId="7352D07E" w14:textId="77777777" w:rsidTr="00F77B39">
        <w:trPr>
          <w:tblHeader/>
        </w:trPr>
        <w:tc>
          <w:tcPr>
            <w:tcW w:w="5400" w:type="dxa"/>
            <w:shd w:val="clear" w:color="auto" w:fill="0072C6"/>
          </w:tcPr>
          <w:p w14:paraId="742C81EB" w14:textId="77777777" w:rsidR="00F77B39" w:rsidRPr="002A53DD" w:rsidRDefault="00F77B39" w:rsidP="000C604C">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14:paraId="6A810968" w14:textId="77777777" w:rsidR="00F77B39" w:rsidRPr="002A53DD" w:rsidRDefault="00F77B39" w:rsidP="000C604C">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7E0270" w14:paraId="51DE45E0" w14:textId="77777777" w:rsidTr="00F77B39">
        <w:tc>
          <w:tcPr>
            <w:tcW w:w="5400" w:type="dxa"/>
          </w:tcPr>
          <w:p w14:paraId="4B155953"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99.9%</w:t>
            </w:r>
          </w:p>
        </w:tc>
        <w:tc>
          <w:tcPr>
            <w:tcW w:w="5400" w:type="dxa"/>
          </w:tcPr>
          <w:p w14:paraId="0D10A032"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10%</w:t>
            </w:r>
          </w:p>
        </w:tc>
      </w:tr>
      <w:tr w:rsidR="00F77B39" w:rsidRPr="007E0270" w14:paraId="13ABC3F9" w14:textId="77777777" w:rsidTr="00F77B39">
        <w:tc>
          <w:tcPr>
            <w:tcW w:w="5400" w:type="dxa"/>
          </w:tcPr>
          <w:p w14:paraId="572B868E"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w:t>
            </w:r>
          </w:p>
        </w:tc>
        <w:tc>
          <w:tcPr>
            <w:tcW w:w="5400" w:type="dxa"/>
          </w:tcPr>
          <w:p w14:paraId="3BD5C9CE"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25%</w:t>
            </w:r>
          </w:p>
        </w:tc>
      </w:tr>
    </w:tbl>
    <w:p w14:paraId="0FA6DF82"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6E2F186" w14:textId="77777777" w:rsidR="003B3CC8" w:rsidRPr="002A53DD" w:rsidRDefault="003B3CC8" w:rsidP="000C604C">
      <w:pPr>
        <w:pStyle w:val="ProductList-Offering2Heading"/>
        <w:tabs>
          <w:tab w:val="clear" w:pos="360"/>
        </w:tabs>
        <w:outlineLvl w:val="2"/>
        <w:rPr>
          <w:rFonts w:ascii="Calibri Light" w:eastAsia="SimSun" w:hAnsi="Calibri Light"/>
          <w:lang w:eastAsia="zh-CN"/>
        </w:rPr>
      </w:pPr>
      <w:bookmarkStart w:id="196" w:name="_Toc38617152"/>
      <w:r w:rsidRPr="002A53DD">
        <w:rPr>
          <w:rFonts w:ascii="Calibri Light" w:eastAsia="SimSun" w:hAnsi="Calibri Light" w:hint="eastAsia"/>
          <w:lang w:eastAsia="zh-CN"/>
        </w:rPr>
        <w:t>密钥保管库</w:t>
      </w:r>
      <w:bookmarkEnd w:id="188"/>
      <w:bookmarkEnd w:id="196"/>
    </w:p>
    <w:p w14:paraId="6B586902"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39C16EEF" w14:textId="77777777" w:rsidR="003B3CC8" w:rsidRPr="002A53DD" w:rsidRDefault="003B3CC8"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是指在一个帐单月份期间内，在</w:t>
      </w:r>
      <w:r w:rsidRPr="002A53DD">
        <w:rPr>
          <w:rFonts w:eastAsia="SimSun" w:hint="eastAsia"/>
          <w:lang w:eastAsia="zh-CN"/>
        </w:rPr>
        <w:t xml:space="preserve"> Microsoft Azure </w:t>
      </w:r>
      <w:r w:rsidRPr="002A53DD">
        <w:rPr>
          <w:rFonts w:eastAsia="SimSun" w:hAnsi="SimSun" w:hint="eastAsia"/>
          <w:lang w:eastAsia="zh-CN"/>
        </w:rPr>
        <w:t>中部署指定的密钥保管库的总分钟数。</w:t>
      </w:r>
    </w:p>
    <w:p w14:paraId="4CC98E61" w14:textId="77777777" w:rsidR="003B3CC8" w:rsidRPr="002A53DD" w:rsidRDefault="003B3CC8"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排除的事务数</w:t>
      </w:r>
      <w:r w:rsidRPr="00B17C0F">
        <w:rPr>
          <w:rFonts w:ascii="SimSun" w:eastAsia="SimSun" w:hAnsi="SimSun" w:cstheme="minorHAnsi"/>
          <w:lang w:eastAsia="zh-CN"/>
        </w:rPr>
        <w:t>”</w:t>
      </w:r>
      <w:r w:rsidRPr="002A53DD">
        <w:rPr>
          <w:rFonts w:eastAsia="SimSun" w:hAnsi="SimSun" w:hint="eastAsia"/>
          <w:lang w:eastAsia="zh-CN"/>
        </w:rPr>
        <w:t>是指用于创建、更新或删除密钥保管库、密钥或秘密的事务。</w:t>
      </w:r>
    </w:p>
    <w:p w14:paraId="6B680AFC" w14:textId="77777777" w:rsidR="003B3CC8" w:rsidRPr="002A53DD" w:rsidRDefault="003B3CC8"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是指在一个帐单月份期间内，您在指定的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订购中部署所有密钥保管库所用的总部署分钟数。</w:t>
      </w:r>
    </w:p>
    <w:p w14:paraId="117A4708" w14:textId="77777777" w:rsidR="003B3CC8" w:rsidRPr="002A53DD" w:rsidRDefault="003B3CC8" w:rsidP="000C604C">
      <w:pPr>
        <w:pStyle w:val="ProductList-Body"/>
        <w:rPr>
          <w:rFonts w:eastAsia="SimSun"/>
          <w:lang w:eastAsia="zh-CN"/>
        </w:rPr>
      </w:pPr>
    </w:p>
    <w:p w14:paraId="1B03BD86"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是指在密钥保管库不可用期间，客户在指定的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订购中部署所有密钥保管库所用的总累计部署分钟数。如果在某一分钟内，所有对密钥保管库执行</w:t>
      </w:r>
      <w:r w:rsidRPr="00B17C0F">
        <w:rPr>
          <w:rFonts w:ascii="SimSun" w:eastAsia="SimSun" w:hAnsi="SimSun" w:cstheme="minorHAnsi"/>
          <w:lang w:eastAsia="zh-CN"/>
        </w:rPr>
        <w:t>“</w:t>
      </w:r>
      <w:r w:rsidRPr="002A53DD">
        <w:rPr>
          <w:rFonts w:eastAsia="SimSun" w:hAnsi="SimSun" w:hint="eastAsia"/>
          <w:lang w:eastAsia="zh-CN"/>
        </w:rPr>
        <w:t>排除的事务</w:t>
      </w:r>
      <w:r w:rsidRPr="00B17C0F">
        <w:rPr>
          <w:rFonts w:ascii="SimSun" w:eastAsia="SimSun" w:hAnsi="SimSun" w:cstheme="minorHAnsi"/>
          <w:lang w:eastAsia="zh-CN"/>
        </w:rPr>
        <w:t>”</w:t>
      </w:r>
      <w:r w:rsidRPr="002A53DD">
        <w:rPr>
          <w:rFonts w:eastAsia="SimSun" w:hAnsi="SimSun" w:hint="eastAsia"/>
          <w:lang w:eastAsia="zh-CN"/>
        </w:rPr>
        <w:t>之外的事务的连续尝试均返回错误代码，或者自</w:t>
      </w:r>
      <w:r w:rsidRPr="002A53DD">
        <w:rPr>
          <w:rFonts w:eastAsia="SimSun" w:hint="eastAsia"/>
          <w:lang w:eastAsia="zh-CN"/>
        </w:rPr>
        <w:t xml:space="preserve"> Microsoft </w:t>
      </w:r>
      <w:r w:rsidRPr="002A53DD">
        <w:rPr>
          <w:rFonts w:eastAsia="SimSun" w:hAnsi="SimSun" w:hint="eastAsia"/>
          <w:lang w:eastAsia="zh-CN"/>
        </w:rPr>
        <w:t>收到请求后的</w:t>
      </w:r>
      <w:r w:rsidRPr="002A53DD">
        <w:rPr>
          <w:rFonts w:eastAsia="SimSun" w:hint="eastAsia"/>
          <w:lang w:eastAsia="zh-CN"/>
        </w:rPr>
        <w:t xml:space="preserve"> 5 </w:t>
      </w:r>
      <w:r w:rsidRPr="002A53DD">
        <w:rPr>
          <w:rFonts w:eastAsia="SimSun" w:hAnsi="SimSun" w:hint="eastAsia"/>
          <w:lang w:eastAsia="zh-CN"/>
        </w:rPr>
        <w:t>秒钟内没有返回成功代码，则可以视为在这一分钟内，指定的密钥保管库不可用。</w:t>
      </w:r>
    </w:p>
    <w:p w14:paraId="798A7952" w14:textId="77777777" w:rsidR="003B3CC8" w:rsidRPr="002A53DD" w:rsidRDefault="003B3CC8" w:rsidP="000C604C">
      <w:pPr>
        <w:pStyle w:val="ProductList-Body"/>
        <w:rPr>
          <w:rFonts w:eastAsia="SimSun"/>
          <w:lang w:eastAsia="zh-CN"/>
        </w:rPr>
      </w:pPr>
    </w:p>
    <w:p w14:paraId="505D2F1B" w14:textId="77777777" w:rsidR="003B3CC8" w:rsidRDefault="003B3CC8" w:rsidP="000C604C">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21E50370" w14:textId="77777777" w:rsidR="007E0270" w:rsidRPr="002A53DD" w:rsidRDefault="007E0270" w:rsidP="000C604C">
      <w:pPr>
        <w:pStyle w:val="ProductList-Body"/>
        <w:rPr>
          <w:rFonts w:eastAsia="SimSun"/>
          <w:lang w:eastAsia="zh-CN"/>
        </w:rPr>
      </w:pPr>
    </w:p>
    <w:p w14:paraId="69C1B75A" w14:textId="77777777" w:rsidR="003B3CC8" w:rsidRPr="007E0270" w:rsidRDefault="00A832B9" w:rsidP="000C604C">
      <w:pPr>
        <w:pStyle w:val="ListParagraph"/>
        <w:rPr>
          <w:rFonts w:eastAsia="SimSun"/>
          <w:sz w:val="18"/>
          <w:szCs w:val="18"/>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47A3E577"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4549B14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A6E40A"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873D5C"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7E0270" w14:paraId="341AC7E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32692"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B7BD7"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7E0270" w14:paraId="539F332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42990"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B2CB7"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97" w:name="_Toc457821555"/>
    <w:bookmarkStart w:id="198" w:name="_Toc526859688"/>
    <w:bookmarkStart w:id="199" w:name="_Toc527039337"/>
    <w:bookmarkStart w:id="200" w:name="LogAnalytics"/>
    <w:p w14:paraId="0FD9384D"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6E713A4" w14:textId="77777777" w:rsidR="007E0270" w:rsidRPr="00472B9F" w:rsidRDefault="007E0270" w:rsidP="000C604C">
      <w:pPr>
        <w:pStyle w:val="ProductList-Offering2Heading"/>
        <w:tabs>
          <w:tab w:val="clear" w:pos="360"/>
          <w:tab w:val="clear" w:pos="720"/>
          <w:tab w:val="clear" w:pos="1080"/>
        </w:tabs>
        <w:outlineLvl w:val="2"/>
        <w:rPr>
          <w:rFonts w:ascii="Calibri Light" w:eastAsia="SimSun" w:hAnsi="Calibri Light"/>
          <w:lang w:val="sv-SE"/>
        </w:rPr>
      </w:pPr>
      <w:bookmarkStart w:id="201" w:name="_Toc38617153"/>
      <w:r w:rsidRPr="00472B9F">
        <w:rPr>
          <w:rFonts w:ascii="Calibri Light" w:eastAsia="SimSun" w:hAnsi="Calibri Light"/>
          <w:lang w:val="sv-SE"/>
        </w:rPr>
        <w:t>Log Analytics</w:t>
      </w:r>
      <w:bookmarkEnd w:id="197"/>
      <w:bookmarkEnd w:id="198"/>
      <w:r w:rsidRPr="00472B9F">
        <w:rPr>
          <w:rFonts w:ascii="Calibri Light" w:eastAsia="SimSun" w:hAnsi="Calibri Light"/>
          <w:lang w:val="sv-SE"/>
        </w:rPr>
        <w:t>（</w:t>
      </w:r>
      <w:r w:rsidRPr="00537F00">
        <w:rPr>
          <w:rFonts w:ascii="Calibri Light" w:eastAsia="SimSun" w:hAnsi="Calibri Light"/>
        </w:rPr>
        <w:t>查询可用性</w:t>
      </w:r>
      <w:r w:rsidRPr="00472B9F">
        <w:rPr>
          <w:rFonts w:ascii="Calibri Light" w:eastAsia="SimSun" w:hAnsi="Calibri Light"/>
          <w:lang w:val="sv-SE"/>
        </w:rPr>
        <w:t xml:space="preserve"> SLA</w:t>
      </w:r>
      <w:r w:rsidRPr="00472B9F">
        <w:rPr>
          <w:rFonts w:ascii="Calibri Light" w:eastAsia="SimSun" w:hAnsi="Calibri Light"/>
          <w:lang w:val="sv-SE"/>
        </w:rPr>
        <w:t>）</w:t>
      </w:r>
      <w:bookmarkEnd w:id="199"/>
      <w:bookmarkEnd w:id="201"/>
    </w:p>
    <w:bookmarkEnd w:id="200"/>
    <w:p w14:paraId="09E94AAE" w14:textId="77777777" w:rsidR="007E0270" w:rsidRPr="00A34E5E" w:rsidRDefault="007E0270" w:rsidP="000C604C">
      <w:pPr>
        <w:spacing w:after="0" w:line="240" w:lineRule="auto"/>
        <w:rPr>
          <w:rFonts w:eastAsia="SimSun"/>
          <w:b/>
          <w:color w:val="00188F"/>
          <w:sz w:val="18"/>
          <w:szCs w:val="18"/>
        </w:rPr>
      </w:pPr>
      <w:r w:rsidRPr="00A34E5E">
        <w:rPr>
          <w:rFonts w:eastAsia="SimSun"/>
          <w:b/>
          <w:color w:val="00188F"/>
          <w:sz w:val="18"/>
          <w:szCs w:val="18"/>
        </w:rPr>
        <w:t>附加定义</w:t>
      </w:r>
      <w:r w:rsidRPr="00B17C0F">
        <w:rPr>
          <w:rFonts w:ascii="SimSun" w:eastAsia="SimSun" w:hAnsi="SimSun" w:cstheme="minorHAnsi"/>
          <w:sz w:val="18"/>
          <w:szCs w:val="18"/>
        </w:rPr>
        <w:t>：</w:t>
      </w:r>
    </w:p>
    <w:p w14:paraId="55E2AF5B"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，客</w:t>
      </w:r>
      <w:r w:rsidRPr="00A34E5E">
        <w:rPr>
          <w:rFonts w:eastAsia="SimSun" w:cs="MingLiU"/>
          <w:sz w:val="18"/>
          <w:szCs w:val="18"/>
        </w:rPr>
        <w:t>户</w:t>
      </w:r>
      <w:r w:rsidRPr="00A34E5E">
        <w:rPr>
          <w:rFonts w:eastAsia="SimSun" w:cs="MS Mincho"/>
          <w:sz w:val="18"/>
          <w:szCs w:val="18"/>
        </w:rPr>
        <w:t>在</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中部署了特定</w:t>
      </w:r>
      <w:r w:rsidRPr="00A34E5E">
        <w:rPr>
          <w:rFonts w:eastAsia="SimSun"/>
          <w:sz w:val="18"/>
          <w:szCs w:val="18"/>
        </w:rPr>
        <w:t xml:space="preserve"> Log Analytics </w:t>
      </w:r>
      <w:r w:rsidRPr="00A34E5E">
        <w:rPr>
          <w:rFonts w:eastAsia="SimSun"/>
          <w:sz w:val="18"/>
          <w:szCs w:val="18"/>
        </w:rPr>
        <w:t>工作区的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w:t>
      </w:r>
    </w:p>
    <w:p w14:paraId="746E0E19" w14:textId="77777777" w:rsidR="007E0270" w:rsidRPr="00A34E5E" w:rsidRDefault="007E0270" w:rsidP="000C604C">
      <w:pPr>
        <w:spacing w:after="0" w:line="240" w:lineRule="auto"/>
        <w:ind w:right="432"/>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是指最大可用分</w:t>
      </w:r>
      <w:r w:rsidRPr="00A34E5E">
        <w:rPr>
          <w:rFonts w:eastAsia="SimSun" w:cs="MingLiU"/>
          <w:sz w:val="18"/>
          <w:szCs w:val="18"/>
        </w:rPr>
        <w:t>钟</w:t>
      </w:r>
      <w:r w:rsidRPr="00A34E5E">
        <w:rPr>
          <w:rFonts w:eastAsia="SimSun" w:cs="MS Mincho"/>
          <w:sz w:val="18"/>
          <w:szCs w:val="18"/>
        </w:rPr>
        <w:t>数中</w:t>
      </w:r>
      <w:r w:rsidRPr="00A34E5E">
        <w:rPr>
          <w:rFonts w:eastAsia="SimSun"/>
          <w:sz w:val="18"/>
          <w:szCs w:val="18"/>
        </w:rPr>
        <w:t xml:space="preserve"> Log Analytics </w:t>
      </w:r>
      <w:r w:rsidRPr="00A34E5E">
        <w:rPr>
          <w:rFonts w:eastAsia="SimSun"/>
          <w:sz w:val="18"/>
          <w:szCs w:val="18"/>
        </w:rPr>
        <w:t>工作区中的数据不可用的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数。如果某一分</w:t>
      </w:r>
      <w:r w:rsidRPr="00A34E5E">
        <w:rPr>
          <w:rFonts w:eastAsia="SimSun" w:cs="MingLiU"/>
          <w:sz w:val="18"/>
          <w:szCs w:val="18"/>
        </w:rPr>
        <w:t>钟</w:t>
      </w:r>
      <w:r w:rsidRPr="00A34E5E">
        <w:rPr>
          <w:rFonts w:eastAsia="SimSun" w:cs="MS Mincho"/>
          <w:sz w:val="18"/>
          <w:szCs w:val="18"/>
        </w:rPr>
        <w:t>内没有</w:t>
      </w:r>
      <w:r w:rsidRPr="00A34E5E">
        <w:rPr>
          <w:rFonts w:eastAsia="SimSun"/>
          <w:sz w:val="18"/>
          <w:szCs w:val="18"/>
        </w:rPr>
        <w:t xml:space="preserve"> HTTP </w:t>
      </w:r>
      <w:r w:rsidRPr="00A34E5E">
        <w:rPr>
          <w:rFonts w:eastAsia="SimSun"/>
          <w:sz w:val="18"/>
          <w:szCs w:val="18"/>
        </w:rPr>
        <w:t>操作返</w:t>
      </w:r>
      <w:r w:rsidRPr="00A34E5E">
        <w:rPr>
          <w:rFonts w:eastAsia="SimSun" w:cs="MingLiU"/>
          <w:sz w:val="18"/>
          <w:szCs w:val="18"/>
        </w:rPr>
        <w:t>还</w:t>
      </w:r>
      <w:r w:rsidRPr="00A34E5E">
        <w:rPr>
          <w:rFonts w:eastAsia="SimSun" w:cs="MS Mincho"/>
          <w:sz w:val="18"/>
          <w:szCs w:val="18"/>
        </w:rPr>
        <w:t>成功代</w:t>
      </w:r>
      <w:r w:rsidRPr="00A34E5E">
        <w:rPr>
          <w:rFonts w:eastAsia="SimSun" w:cs="MingLiU"/>
          <w:sz w:val="18"/>
          <w:szCs w:val="18"/>
        </w:rPr>
        <w:t>码</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w:t>
      </w:r>
      <w:r w:rsidRPr="00A34E5E">
        <w:rPr>
          <w:rFonts w:eastAsia="SimSun"/>
          <w:sz w:val="18"/>
          <w:szCs w:val="18"/>
        </w:rPr>
        <w:t xml:space="preserve"> Log Analytics </w:t>
      </w:r>
      <w:r w:rsidRPr="00A34E5E">
        <w:rPr>
          <w:rFonts w:eastAsia="SimSun"/>
          <w:sz w:val="18"/>
          <w:szCs w:val="18"/>
        </w:rPr>
        <w:t>工作区不可用。</w:t>
      </w:r>
    </w:p>
    <w:p w14:paraId="3D1FBF55" w14:textId="77777777" w:rsidR="007E0270" w:rsidRPr="00A34E5E" w:rsidRDefault="007E0270" w:rsidP="000C604C">
      <w:pPr>
        <w:spacing w:after="0" w:line="240" w:lineRule="auto"/>
        <w:ind w:right="720"/>
        <w:rPr>
          <w:rFonts w:eastAsia="SimSun"/>
          <w:sz w:val="18"/>
          <w:szCs w:val="18"/>
        </w:rPr>
      </w:pPr>
      <w:r w:rsidRPr="00A34E5E">
        <w:rPr>
          <w:rFonts w:eastAsia="SimSun"/>
          <w:sz w:val="18"/>
          <w:szCs w:val="18"/>
        </w:rPr>
        <w:lastRenderedPageBreak/>
        <w:t>特定</w:t>
      </w:r>
      <w:r w:rsidRPr="00A34E5E">
        <w:rPr>
          <w:rFonts w:eastAsia="SimSun"/>
          <w:sz w:val="18"/>
          <w:szCs w:val="18"/>
        </w:rPr>
        <w:t xml:space="preserve"> Log Analytics </w:t>
      </w:r>
      <w:r w:rsidRPr="00A34E5E">
        <w:rPr>
          <w:rFonts w:eastAsia="SimSun"/>
          <w:sz w:val="18"/>
          <w:szCs w:val="18"/>
        </w:rPr>
        <w:t>工作区的</w:t>
      </w:r>
      <w:r w:rsidRPr="00B17C0F">
        <w:rPr>
          <w:rFonts w:ascii="SimSun" w:eastAsia="SimSun" w:hAnsi="SimSun" w:cstheme="minorHAnsi"/>
          <w:sz w:val="18"/>
          <w:szCs w:val="18"/>
        </w:rPr>
        <w:t>“</w:t>
      </w: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按如下方式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sidRPr="00A34E5E">
        <w:rPr>
          <w:rFonts w:eastAsia="SimSun" w:cs="MS Mincho"/>
          <w:sz w:val="18"/>
          <w:szCs w:val="18"/>
        </w:rPr>
        <w:t>最大可用分</w:t>
      </w:r>
      <w:r w:rsidRPr="00A34E5E">
        <w:rPr>
          <w:rFonts w:eastAsia="SimSun" w:cs="MingLiU"/>
          <w:sz w:val="18"/>
          <w:szCs w:val="18"/>
        </w:rPr>
        <w:t>钟</w:t>
      </w:r>
      <w:r w:rsidRPr="00A34E5E">
        <w:rPr>
          <w:rFonts w:eastAsia="SimSun" w:cs="MS Mincho"/>
          <w:sz w:val="18"/>
          <w:szCs w:val="18"/>
        </w:rPr>
        <w:t>数减去停机</w:t>
      </w:r>
      <w:r w:rsidRPr="00A34E5E">
        <w:rPr>
          <w:rFonts w:eastAsia="SimSun" w:cs="MingLiU"/>
          <w:sz w:val="18"/>
          <w:szCs w:val="18"/>
        </w:rPr>
        <w:t>时间</w:t>
      </w:r>
      <w:r w:rsidRPr="00A34E5E">
        <w:rPr>
          <w:rFonts w:eastAsia="SimSun" w:cs="MS Mincho"/>
          <w:sz w:val="18"/>
          <w:szCs w:val="18"/>
        </w:rPr>
        <w:t>，再除以最大可用分</w:t>
      </w:r>
      <w:r w:rsidRPr="00A34E5E">
        <w:rPr>
          <w:rFonts w:eastAsia="SimSun" w:cs="MingLiU"/>
          <w:sz w:val="18"/>
          <w:szCs w:val="18"/>
        </w:rPr>
        <w:t>钟</w:t>
      </w:r>
      <w:r w:rsidRPr="00A34E5E">
        <w:rPr>
          <w:rFonts w:eastAsia="SimSun" w:cs="MS Mincho"/>
          <w:sz w:val="18"/>
          <w:szCs w:val="18"/>
        </w:rPr>
        <w:t>数，然后乘以</w:t>
      </w:r>
      <w:r w:rsidRPr="00A34E5E">
        <w:rPr>
          <w:rFonts w:eastAsia="SimSun"/>
          <w:sz w:val="18"/>
          <w:szCs w:val="18"/>
        </w:rPr>
        <w:t xml:space="preserve"> 100</w:t>
      </w:r>
      <w:r w:rsidRPr="00A34E5E">
        <w:rPr>
          <w:rFonts w:eastAsia="SimSun"/>
          <w:sz w:val="18"/>
          <w:szCs w:val="18"/>
        </w:rPr>
        <w:t>。</w:t>
      </w:r>
    </w:p>
    <w:p w14:paraId="05FBE93D" w14:textId="77777777" w:rsidR="007E0270" w:rsidRPr="002702AA" w:rsidRDefault="007E0270" w:rsidP="000C604C">
      <w:pPr>
        <w:pStyle w:val="ProductList-Body"/>
        <w:rPr>
          <w:lang w:eastAsia="zh-CN"/>
        </w:rPr>
      </w:pPr>
    </w:p>
    <w:p w14:paraId="2C2F75F8" w14:textId="77777777" w:rsidR="007E0270" w:rsidRPr="00A34E5E" w:rsidRDefault="007E0270" w:rsidP="000C604C">
      <w:pPr>
        <w:spacing w:after="0" w:line="240" w:lineRule="auto"/>
        <w:rPr>
          <w:rFonts w:eastAsia="SimSun"/>
          <w:sz w:val="18"/>
          <w:szCs w:val="18"/>
        </w:rPr>
      </w:pP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每月</w:t>
      </w:r>
      <w:r w:rsidRPr="00A34E5E">
        <w:rPr>
          <w:rFonts w:eastAsia="SimSun" w:cs="MingLiU"/>
          <w:sz w:val="18"/>
          <w:szCs w:val="18"/>
        </w:rPr>
        <w:t>查询</w:t>
      </w:r>
      <w:r w:rsidRPr="00A34E5E">
        <w:rPr>
          <w:rFonts w:eastAsia="SimSun" w:cs="MS Mincho"/>
          <w:sz w:val="18"/>
          <w:szCs w:val="18"/>
        </w:rPr>
        <w:t>可用性百分比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p>
    <w:p w14:paraId="33CD7666" w14:textId="77777777" w:rsidR="007E0270" w:rsidRPr="00327353" w:rsidRDefault="007E0270" w:rsidP="000C604C">
      <w:pPr>
        <w:pStyle w:val="ProductList-Body"/>
        <w:rPr>
          <w:lang w:eastAsia="en-US"/>
        </w:rPr>
      </w:pPr>
    </w:p>
    <w:p w14:paraId="6C43EF95" w14:textId="77777777" w:rsidR="007E0270" w:rsidRPr="00A45110" w:rsidRDefault="00A832B9"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054B20BE" w14:textId="77777777" w:rsidR="007E0270" w:rsidRPr="00A45110" w:rsidRDefault="007E0270" w:rsidP="006A1DE3">
      <w:pPr>
        <w:pStyle w:val="ProductList-ClauseHeading"/>
        <w:rPr>
          <w:rFonts w:eastAsia="SimSun"/>
        </w:rPr>
      </w:pPr>
      <w:r w:rsidRPr="00A45110">
        <w:rPr>
          <w:rFonts w:eastAsia="SimSun"/>
        </w:rPr>
        <w:t>服务信用减免</w:t>
      </w:r>
      <w:r w:rsidRPr="00B17C0F">
        <w:rPr>
          <w:rFonts w:ascii="SimSun" w:eastAsia="SimSun" w:hAnsi="SimSun" w:cstheme="minorHAns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5A79404E" w14:textId="77777777" w:rsidTr="007E0270">
        <w:trPr>
          <w:tblHeader/>
        </w:trPr>
        <w:tc>
          <w:tcPr>
            <w:tcW w:w="5400" w:type="dxa"/>
            <w:shd w:val="clear" w:color="auto" w:fill="0072C6"/>
          </w:tcPr>
          <w:p w14:paraId="2E33C502" w14:textId="77777777" w:rsidR="007E0270" w:rsidRPr="00A45110" w:rsidRDefault="007E0270" w:rsidP="000C604C">
            <w:pPr>
              <w:pStyle w:val="ProductList-OfferingBody"/>
              <w:jc w:val="center"/>
              <w:rPr>
                <w:rFonts w:eastAsia="SimSun"/>
                <w:color w:val="FFFFFF" w:themeColor="background1"/>
              </w:rPr>
            </w:pPr>
            <w:r w:rsidRPr="00A45110">
              <w:rPr>
                <w:rFonts w:eastAsia="SimSun"/>
                <w:color w:val="FFFFFF" w:themeColor="background1"/>
              </w:rPr>
              <w:t>每月查询可用性百分比</w:t>
            </w:r>
          </w:p>
        </w:tc>
        <w:tc>
          <w:tcPr>
            <w:tcW w:w="5400" w:type="dxa"/>
            <w:shd w:val="clear" w:color="auto" w:fill="0072C6"/>
          </w:tcPr>
          <w:p w14:paraId="1319A91C" w14:textId="77777777" w:rsidR="007E0270" w:rsidRPr="00A45110" w:rsidRDefault="007E0270" w:rsidP="000C604C">
            <w:pPr>
              <w:pStyle w:val="ProductList-OfferingBody"/>
              <w:jc w:val="center"/>
              <w:rPr>
                <w:rFonts w:eastAsia="SimSun"/>
                <w:color w:val="FFFFFF" w:themeColor="background1"/>
              </w:rPr>
            </w:pPr>
            <w:r w:rsidRPr="00A45110">
              <w:rPr>
                <w:rFonts w:eastAsia="SimSun"/>
                <w:color w:val="FFFFFF" w:themeColor="background1"/>
              </w:rPr>
              <w:t>服务信用减免</w:t>
            </w:r>
          </w:p>
        </w:tc>
      </w:tr>
      <w:tr w:rsidR="007E0270" w:rsidRPr="007E0270" w14:paraId="648C24EF" w14:textId="77777777" w:rsidTr="007E0270">
        <w:tc>
          <w:tcPr>
            <w:tcW w:w="5400" w:type="dxa"/>
          </w:tcPr>
          <w:p w14:paraId="78A4E5D2" w14:textId="77777777" w:rsidR="007E0270" w:rsidRPr="00C94D5C" w:rsidRDefault="007E0270" w:rsidP="000C604C">
            <w:pPr>
              <w:pStyle w:val="ProductList-OfferingBody"/>
              <w:jc w:val="center"/>
              <w:rPr>
                <w:rFonts w:eastAsia="SimSun"/>
              </w:rPr>
            </w:pPr>
            <w:r w:rsidRPr="00C94D5C">
              <w:rPr>
                <w:rFonts w:eastAsia="SimSun"/>
              </w:rPr>
              <w:t>&lt; 99.9%</w:t>
            </w:r>
          </w:p>
        </w:tc>
        <w:tc>
          <w:tcPr>
            <w:tcW w:w="5400" w:type="dxa"/>
          </w:tcPr>
          <w:p w14:paraId="6911A24C" w14:textId="77777777" w:rsidR="007E0270" w:rsidRPr="00C94D5C" w:rsidRDefault="007E0270" w:rsidP="000C604C">
            <w:pPr>
              <w:pStyle w:val="ProductList-OfferingBody"/>
              <w:jc w:val="center"/>
              <w:rPr>
                <w:rFonts w:eastAsia="SimSun"/>
              </w:rPr>
            </w:pPr>
            <w:r w:rsidRPr="00C94D5C">
              <w:rPr>
                <w:rFonts w:eastAsia="SimSun"/>
              </w:rPr>
              <w:t>10%</w:t>
            </w:r>
          </w:p>
        </w:tc>
      </w:tr>
      <w:tr w:rsidR="007E0270" w:rsidRPr="007E0270" w14:paraId="48ACED6B" w14:textId="77777777" w:rsidTr="007E0270">
        <w:tc>
          <w:tcPr>
            <w:tcW w:w="5400" w:type="dxa"/>
          </w:tcPr>
          <w:p w14:paraId="6F71D12B" w14:textId="77777777" w:rsidR="007E0270" w:rsidRPr="00C94D5C" w:rsidRDefault="007E0270" w:rsidP="000C604C">
            <w:pPr>
              <w:pStyle w:val="ProductList-OfferingBody"/>
              <w:jc w:val="center"/>
              <w:rPr>
                <w:rFonts w:eastAsia="SimSun"/>
              </w:rPr>
            </w:pPr>
            <w:r w:rsidRPr="00C94D5C">
              <w:rPr>
                <w:rFonts w:eastAsia="SimSun"/>
              </w:rPr>
              <w:t>&lt; 99%</w:t>
            </w:r>
          </w:p>
        </w:tc>
        <w:tc>
          <w:tcPr>
            <w:tcW w:w="5400" w:type="dxa"/>
          </w:tcPr>
          <w:p w14:paraId="7C72517C" w14:textId="77777777" w:rsidR="007E0270" w:rsidRPr="00C94D5C" w:rsidRDefault="007E0270" w:rsidP="000C604C">
            <w:pPr>
              <w:pStyle w:val="ProductList-OfferingBody"/>
              <w:jc w:val="center"/>
              <w:rPr>
                <w:rFonts w:eastAsia="SimSun"/>
              </w:rPr>
            </w:pPr>
            <w:r w:rsidRPr="00C94D5C">
              <w:rPr>
                <w:rFonts w:eastAsia="SimSun"/>
              </w:rPr>
              <w:t>25%</w:t>
            </w:r>
          </w:p>
        </w:tc>
      </w:tr>
    </w:tbl>
    <w:p w14:paraId="1B518CAF"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DA07364" w14:textId="77777777" w:rsidR="00C72C8A" w:rsidRPr="002A53DD" w:rsidRDefault="00C72C8A" w:rsidP="000C604C">
      <w:pPr>
        <w:pStyle w:val="ProductList-Offering2Heading"/>
        <w:tabs>
          <w:tab w:val="clear" w:pos="360"/>
          <w:tab w:val="clear" w:pos="720"/>
          <w:tab w:val="clear" w:pos="1080"/>
        </w:tabs>
        <w:outlineLvl w:val="2"/>
        <w:rPr>
          <w:rFonts w:ascii="Calibri" w:eastAsia="SimSun" w:hAnsi="Calibri"/>
        </w:rPr>
      </w:pPr>
      <w:bookmarkStart w:id="202" w:name="_Toc38617154"/>
      <w:r w:rsidRPr="002A53DD">
        <w:rPr>
          <w:rFonts w:ascii="Calibri" w:eastAsia="SimSun" w:hAnsi="Calibri"/>
        </w:rPr>
        <w:t>逻辑应用</w:t>
      </w:r>
      <w:bookmarkEnd w:id="202"/>
    </w:p>
    <w:p w14:paraId="1F779860"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附加定义</w:t>
      </w:r>
      <w:r w:rsidRPr="00B17C0F">
        <w:rPr>
          <w:rFonts w:ascii="SimSun" w:eastAsia="SimSun" w:hAnsi="SimSun" w:cstheme="minorHAnsi"/>
          <w:bCs/>
        </w:rPr>
        <w:t>：</w:t>
      </w:r>
    </w:p>
    <w:p w14:paraId="4A1D5492"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部署分钟数</w:t>
      </w:r>
      <w:r w:rsidRPr="00B17C0F">
        <w:rPr>
          <w:rFonts w:ascii="SimSun" w:eastAsia="SimSun" w:hAnsi="SimSun" w:cstheme="minorHAnsi"/>
        </w:rPr>
        <w:t>”</w:t>
      </w:r>
      <w:r w:rsidRPr="002A53DD">
        <w:rPr>
          <w:rFonts w:ascii="Calibri" w:eastAsia="SimSun" w:hAnsi="Calibri"/>
        </w:rPr>
        <w:t>是指在一个帐单月份期间指定的逻辑应用已设置为在</w:t>
      </w:r>
      <w:r w:rsidRPr="002A53DD">
        <w:rPr>
          <w:rFonts w:ascii="Calibri" w:eastAsia="SimSun" w:hAnsi="Calibri"/>
        </w:rPr>
        <w:t xml:space="preserve"> Microsoft Azure </w:t>
      </w:r>
      <w:r w:rsidRPr="002A53DD">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14:paraId="624239A2" w14:textId="77777777" w:rsidR="00C72C8A" w:rsidRPr="007E0270" w:rsidRDefault="00C72C8A" w:rsidP="000C604C">
      <w:pPr>
        <w:rPr>
          <w:rFonts w:ascii="Calibri" w:eastAsia="SimSun" w:hAnsi="Calibri"/>
          <w:sz w:val="18"/>
          <w:szCs w:val="18"/>
        </w:rPr>
      </w:pPr>
      <w:r w:rsidRPr="00B17C0F">
        <w:rPr>
          <w:rFonts w:ascii="SimSun" w:eastAsia="SimSun" w:hAnsi="SimSun" w:cstheme="minorHAnsi"/>
          <w:sz w:val="18"/>
          <w:szCs w:val="18"/>
        </w:rPr>
        <w:t>“</w:t>
      </w:r>
      <w:r w:rsidRPr="002A53DD">
        <w:rPr>
          <w:rFonts w:ascii="SimSun" w:eastAsia="SimSun" w:hAnsi="SimSun"/>
          <w:b/>
          <w:color w:val="00188F"/>
          <w:sz w:val="18"/>
        </w:rPr>
        <w:t>最大可用分钟数</w:t>
      </w:r>
      <w:r w:rsidRPr="00B17C0F">
        <w:rPr>
          <w:rFonts w:ascii="SimSun" w:eastAsia="SimSun" w:hAnsi="SimSun" w:cstheme="minorHAnsi"/>
          <w:sz w:val="18"/>
          <w:szCs w:val="18"/>
        </w:rPr>
        <w:t>”</w:t>
      </w:r>
      <w:r w:rsidRPr="002A53DD">
        <w:rPr>
          <w:rFonts w:ascii="SimSun" w:eastAsia="SimSun" w:hAnsi="SimSun"/>
          <w:sz w:val="18"/>
        </w:rPr>
        <w:t>是指在一个帐单月份期间</w:t>
      </w:r>
      <w:r w:rsidRPr="002A53DD">
        <w:rPr>
          <w:rFonts w:ascii="Calibri" w:eastAsia="SimSun" w:hAnsi="Calibri"/>
          <w:sz w:val="18"/>
        </w:rPr>
        <w:t>，客户在指定的</w:t>
      </w:r>
      <w:r w:rsidRPr="002A53DD">
        <w:rPr>
          <w:rFonts w:ascii="Calibri" w:eastAsia="SimSun" w:hAnsi="Calibri"/>
          <w:sz w:val="18"/>
        </w:rPr>
        <w:t xml:space="preserve"> Microsoft Azure </w:t>
      </w:r>
      <w:r w:rsidRPr="002A53DD">
        <w:rPr>
          <w:rFonts w:ascii="Calibri" w:eastAsia="SimSun" w:hAnsi="Calibri"/>
          <w:sz w:val="18"/>
        </w:rPr>
        <w:t>订购中部署所有逻辑应用所用的总部署分钟数。</w:t>
      </w:r>
    </w:p>
    <w:p w14:paraId="21A9D877" w14:textId="77777777" w:rsidR="00C72C8A" w:rsidRPr="002A53DD" w:rsidRDefault="00C72C8A" w:rsidP="000C604C">
      <w:pPr>
        <w:pStyle w:val="ProductList-Body"/>
        <w:rPr>
          <w:rFonts w:ascii="Calibri" w:eastAsia="SimSun" w:hAnsi="Calibri"/>
        </w:rPr>
      </w:pPr>
      <w:r w:rsidRPr="00B17C0F">
        <w:rPr>
          <w:rFonts w:ascii="SimSun" w:eastAsia="SimSun" w:hAnsi="SimSun" w:cstheme="minorHAnsi"/>
        </w:rPr>
        <w:t>“</w:t>
      </w:r>
      <w:r w:rsidRPr="002A53DD">
        <w:rPr>
          <w:rFonts w:ascii="SimSun" w:eastAsia="SimSun" w:hAnsi="SimSun"/>
          <w:b/>
          <w:color w:val="00188F"/>
        </w:rPr>
        <w:t>停机时间</w:t>
      </w:r>
      <w:r w:rsidRPr="00B17C0F">
        <w:rPr>
          <w:rFonts w:ascii="SimSun" w:eastAsia="SimSun" w:hAnsi="SimSun" w:cstheme="minorHAnsi"/>
        </w:rPr>
        <w:t>”</w:t>
      </w:r>
      <w:r w:rsidRPr="002A53DD">
        <w:rPr>
          <w:rFonts w:ascii="SimSun" w:eastAsia="SimSun" w:hAnsi="SimSun"/>
        </w:rPr>
        <w:t>是指在逻辑应用不可用期间</w:t>
      </w:r>
      <w:r w:rsidRPr="002A53DD">
        <w:rPr>
          <w:rFonts w:ascii="Calibri" w:eastAsia="SimSun" w:hAnsi="Calibri"/>
        </w:rPr>
        <w:t>，客户在指定的</w:t>
      </w:r>
      <w:r w:rsidRPr="002A53DD">
        <w:rPr>
          <w:rFonts w:ascii="Calibri" w:eastAsia="SimSun" w:hAnsi="Calibri"/>
        </w:rPr>
        <w:t xml:space="preserve"> Microsoft Azure </w:t>
      </w:r>
      <w:r w:rsidRPr="002A53DD">
        <w:rPr>
          <w:rFonts w:ascii="Calibri" w:eastAsia="SimSun" w:hAnsi="Calibri"/>
        </w:rPr>
        <w:t>订购中部署所有逻辑应用所用的总累计部署分钟数。当某一分钟内逻辑应用与</w:t>
      </w:r>
      <w:r w:rsidRPr="002A53DD">
        <w:rPr>
          <w:rFonts w:ascii="Calibri" w:eastAsia="SimSun" w:hAnsi="Calibri"/>
        </w:rPr>
        <w:t xml:space="preserve"> Microsoft </w:t>
      </w:r>
      <w:r w:rsidRPr="002A53DD">
        <w:rPr>
          <w:rFonts w:ascii="Calibri" w:eastAsia="SimSun" w:hAnsi="Calibri"/>
        </w:rPr>
        <w:t>的</w:t>
      </w:r>
      <w:r w:rsidRPr="002A53DD">
        <w:rPr>
          <w:rFonts w:ascii="Calibri" w:eastAsia="SimSun" w:hAnsi="Calibri"/>
        </w:rPr>
        <w:t xml:space="preserve"> Internet </w:t>
      </w:r>
      <w:r w:rsidRPr="002A53DD">
        <w:rPr>
          <w:rFonts w:ascii="Calibri" w:eastAsia="SimSun" w:hAnsi="Calibri"/>
        </w:rPr>
        <w:t>网关之间没有连接时，则可以视为该分钟内此指定逻辑应用不可用。</w:t>
      </w:r>
    </w:p>
    <w:p w14:paraId="0BE21431" w14:textId="77777777" w:rsidR="00C72C8A" w:rsidRPr="002A53DD" w:rsidRDefault="00C72C8A" w:rsidP="000C604C">
      <w:pPr>
        <w:pStyle w:val="ProductList-Body"/>
        <w:rPr>
          <w:rFonts w:ascii="Calibri" w:eastAsia="SimSun" w:hAnsi="Calibri"/>
        </w:rPr>
      </w:pPr>
    </w:p>
    <w:p w14:paraId="7B2D4FCC" w14:textId="77777777" w:rsidR="00C72C8A" w:rsidRDefault="00C72C8A" w:rsidP="000C604C">
      <w:pPr>
        <w:pStyle w:val="ProductList-Body"/>
        <w:rPr>
          <w:rFonts w:ascii="SimSun" w:hAnsi="SimSun"/>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145B4790" w14:textId="77777777" w:rsidR="007E0270" w:rsidRPr="007E0270" w:rsidRDefault="007E0270" w:rsidP="000C604C">
      <w:pPr>
        <w:pStyle w:val="ProductList-Body"/>
        <w:rPr>
          <w:rFonts w:ascii="Calibri" w:hAnsi="Calibri"/>
        </w:rPr>
      </w:pPr>
    </w:p>
    <w:p w14:paraId="0CD51BEF" w14:textId="77777777" w:rsidR="00C72C8A" w:rsidRPr="007E0270" w:rsidRDefault="00A832B9" w:rsidP="000C604C">
      <w:pPr>
        <w:pStyle w:val="Heading4"/>
        <w:keepNext w:val="0"/>
        <w:keepLines w:val="0"/>
        <w:rPr>
          <w:rFonts w:ascii="Calibri" w:eastAsia="SimSun" w:hAnsi="Calibri"/>
          <w:sz w:val="18"/>
          <w:szCs w:val="18"/>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669D5146"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7E0270" w14:paraId="2BBE8EA2" w14:textId="77777777" w:rsidTr="00C72C8A">
        <w:trPr>
          <w:tblHeader/>
        </w:trPr>
        <w:tc>
          <w:tcPr>
            <w:tcW w:w="5400" w:type="dxa"/>
            <w:shd w:val="clear" w:color="auto" w:fill="0072C6"/>
          </w:tcPr>
          <w:p w14:paraId="3C43E623" w14:textId="77777777" w:rsidR="00C72C8A" w:rsidRPr="002A53DD" w:rsidRDefault="00C72C8A" w:rsidP="000C604C">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13E0A249" w14:textId="77777777" w:rsidR="00C72C8A" w:rsidRPr="002A53DD" w:rsidRDefault="00C72C8A" w:rsidP="000C604C">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7E0270" w14:paraId="2CAF7699" w14:textId="77777777" w:rsidTr="00C72C8A">
        <w:tc>
          <w:tcPr>
            <w:tcW w:w="5400" w:type="dxa"/>
          </w:tcPr>
          <w:p w14:paraId="48729499"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99.9%</w:t>
            </w:r>
          </w:p>
        </w:tc>
        <w:tc>
          <w:tcPr>
            <w:tcW w:w="5400" w:type="dxa"/>
          </w:tcPr>
          <w:p w14:paraId="6EBB90D0"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10%</w:t>
            </w:r>
          </w:p>
        </w:tc>
      </w:tr>
      <w:tr w:rsidR="00C72C8A" w:rsidRPr="007E0270" w14:paraId="79D2FC37" w14:textId="77777777" w:rsidTr="00C72C8A">
        <w:tc>
          <w:tcPr>
            <w:tcW w:w="5400" w:type="dxa"/>
          </w:tcPr>
          <w:p w14:paraId="626588F2"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w:t>
            </w:r>
          </w:p>
        </w:tc>
        <w:tc>
          <w:tcPr>
            <w:tcW w:w="5400" w:type="dxa"/>
          </w:tcPr>
          <w:p w14:paraId="6C43A30C"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25%</w:t>
            </w:r>
          </w:p>
        </w:tc>
      </w:tr>
    </w:tbl>
    <w:bookmarkStart w:id="203" w:name="_Toc457821557"/>
    <w:bookmarkStart w:id="204" w:name="_Toc503177162"/>
    <w:bookmarkStart w:id="205" w:name="MachineLearningStudio_BES"/>
    <w:bookmarkEnd w:id="189"/>
    <w:p w14:paraId="228EDD9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7A1FF9A" w14:textId="77777777" w:rsidR="00383DC2" w:rsidRPr="002A53DD" w:rsidRDefault="00383DC2" w:rsidP="000C604C">
      <w:pPr>
        <w:pStyle w:val="ProductList-Offering2Heading"/>
        <w:tabs>
          <w:tab w:val="clear" w:pos="360"/>
          <w:tab w:val="clear" w:pos="720"/>
          <w:tab w:val="clear" w:pos="1080"/>
        </w:tabs>
        <w:outlineLvl w:val="2"/>
        <w:rPr>
          <w:rFonts w:asciiTheme="minorHAnsi" w:eastAsia="SimSun" w:hAnsiTheme="minorHAnsi"/>
        </w:rPr>
      </w:pPr>
      <w:bookmarkStart w:id="206" w:name="_Toc38617155"/>
      <w:r w:rsidRPr="002A53DD">
        <w:t>Azure</w:t>
      </w:r>
      <w:r w:rsidRPr="002A53DD">
        <w:rPr>
          <w:rFonts w:asciiTheme="minorHAnsi" w:eastAsia="SimSun" w:hAnsiTheme="minorHAnsi"/>
        </w:rPr>
        <w:t xml:space="preserve"> </w:t>
      </w:r>
      <w:bookmarkStart w:id="207" w:name="_Toc500147782"/>
      <w:r w:rsidRPr="002A53DD">
        <w:rPr>
          <w:rFonts w:asciiTheme="minorHAnsi" w:eastAsia="SimSun" w:hAnsiTheme="minorHAnsi"/>
        </w:rPr>
        <w:t>机器学习工作室</w:t>
      </w:r>
      <w:r w:rsidRPr="002A53DD">
        <w:rPr>
          <w:rFonts w:asciiTheme="minorHAnsi" w:eastAsia="SimSun" w:hAnsiTheme="minorHAnsi"/>
        </w:rPr>
        <w:t xml:space="preserve">– </w:t>
      </w:r>
      <w:r w:rsidRPr="002A53DD">
        <w:rPr>
          <w:rFonts w:asciiTheme="minorHAnsi" w:eastAsia="SimSun" w:hAnsiTheme="minorHAnsi"/>
        </w:rPr>
        <w:t>批处理执行服务</w:t>
      </w:r>
      <w:r w:rsidRPr="002A53DD">
        <w:rPr>
          <w:rFonts w:asciiTheme="minorHAnsi" w:eastAsia="SimSun" w:hAnsiTheme="minorHAnsi"/>
        </w:rPr>
        <w:t xml:space="preserve"> </w:t>
      </w:r>
      <w:r w:rsidRPr="002A53DD">
        <w:t>(BES)</w:t>
      </w:r>
      <w:r w:rsidRPr="002A53DD">
        <w:rPr>
          <w:rFonts w:asciiTheme="minorHAnsi" w:eastAsia="SimSun" w:hAnsiTheme="minorHAnsi"/>
        </w:rPr>
        <w:t xml:space="preserve"> </w:t>
      </w:r>
      <w:r w:rsidRPr="002A53DD">
        <w:rPr>
          <w:rFonts w:asciiTheme="minorHAnsi" w:eastAsia="SimSun" w:hAnsiTheme="minorHAnsi"/>
        </w:rPr>
        <w:t>和管理</w:t>
      </w:r>
      <w:r w:rsidRPr="002A53DD">
        <w:rPr>
          <w:rFonts w:asciiTheme="minorHAnsi" w:eastAsia="SimSun" w:hAnsiTheme="minorHAnsi"/>
        </w:rPr>
        <w:t xml:space="preserve"> </w:t>
      </w:r>
      <w:r w:rsidRPr="002A53DD">
        <w:t>API</w:t>
      </w:r>
      <w:r w:rsidRPr="002A53DD">
        <w:rPr>
          <w:rFonts w:asciiTheme="minorHAnsi" w:eastAsia="SimSun" w:hAnsiTheme="minorHAnsi"/>
        </w:rPr>
        <w:t xml:space="preserve"> </w:t>
      </w:r>
      <w:r w:rsidRPr="002A53DD">
        <w:rPr>
          <w:rFonts w:asciiTheme="minorHAnsi" w:eastAsia="SimSun" w:hAnsiTheme="minorHAnsi"/>
        </w:rPr>
        <w:t>服务</w:t>
      </w:r>
      <w:bookmarkEnd w:id="203"/>
      <w:bookmarkEnd w:id="204"/>
      <w:bookmarkEnd w:id="206"/>
      <w:bookmarkEnd w:id="207"/>
    </w:p>
    <w:bookmarkEnd w:id="205"/>
    <w:p w14:paraId="6CD7634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E096F3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14:paraId="6AFB8C21"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BES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14:paraId="4F3BCC51" w14:textId="77777777" w:rsidR="00137E67" w:rsidRPr="002A53DD" w:rsidRDefault="00137E67" w:rsidP="000C604C">
      <w:pPr>
        <w:pStyle w:val="ProductList-Body"/>
        <w:rPr>
          <w:rFonts w:eastAsia="SimSun"/>
          <w:lang w:eastAsia="zh-CN"/>
        </w:rPr>
      </w:pPr>
    </w:p>
    <w:p w14:paraId="441A22DB"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9B806D2" w14:textId="77777777" w:rsidR="007E0270" w:rsidRPr="002A53DD" w:rsidRDefault="007E0270" w:rsidP="000C604C">
      <w:pPr>
        <w:pStyle w:val="ProductList-Body"/>
        <w:rPr>
          <w:rFonts w:eastAsia="SimSun"/>
          <w:lang w:eastAsia="zh-CN"/>
        </w:rPr>
      </w:pPr>
    </w:p>
    <w:p w14:paraId="63EA8944" w14:textId="77777777" w:rsidR="00137E67" w:rsidRPr="007E0270" w:rsidRDefault="00A832B9" w:rsidP="000C604C">
      <w:pPr>
        <w:pStyle w:val="Heading4"/>
        <w:keepNext w:val="0"/>
        <w:rPr>
          <w:rFonts w:ascii="SimSun" w:eastAsia="SimSun" w:hAnsi="SimSun"/>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37A0F3E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19AD3A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B8FA7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6CBCF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8AF47BC"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6B22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CEE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50E69E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FB4A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2AE8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35019C3C" w14:textId="77777777" w:rsidR="00137E67" w:rsidRPr="002A53DD" w:rsidRDefault="00137E67" w:rsidP="000C604C">
      <w:pPr>
        <w:pStyle w:val="ProductList-Body"/>
        <w:rPr>
          <w:rFonts w:eastAsia="SimSun"/>
          <w:lang w:val="zh-CN" w:eastAsia="zh-CN" w:bidi="zh-CN"/>
        </w:rPr>
      </w:pPr>
    </w:p>
    <w:p w14:paraId="19D3710E" w14:textId="77777777" w:rsidR="00383DC2" w:rsidRPr="002A53DD" w:rsidRDefault="00383DC2" w:rsidP="006A1DE3">
      <w:pPr>
        <w:pStyle w:val="ProductList-Body"/>
        <w:keepNext/>
        <w:rPr>
          <w:rFonts w:eastAsia="SimSun"/>
        </w:rPr>
      </w:pPr>
      <w:r w:rsidRPr="002A53DD">
        <w:rPr>
          <w:rFonts w:eastAsia="SimSun"/>
          <w:b/>
          <w:color w:val="00188F"/>
        </w:rPr>
        <w:lastRenderedPageBreak/>
        <w:t>服务级别例外</w:t>
      </w:r>
      <w:r w:rsidRPr="00B17C0F">
        <w:rPr>
          <w:rFonts w:ascii="SimSun" w:eastAsia="SimSun" w:hAnsi="SimSun" w:cstheme="minorHAnsi"/>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BES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bookmarkStart w:id="208" w:name="_Toc457821558"/>
    <w:bookmarkStart w:id="209" w:name="_Toc503177163"/>
    <w:bookmarkStart w:id="210" w:name="MachineLearningStudio_RRS"/>
    <w:p w14:paraId="5DD765F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7CA9F8" w14:textId="77777777" w:rsidR="00383DC2" w:rsidRPr="002A53DD" w:rsidRDefault="00383DC2" w:rsidP="000C604C">
      <w:pPr>
        <w:pStyle w:val="ProductList-Offering2Heading"/>
        <w:tabs>
          <w:tab w:val="clear" w:pos="360"/>
          <w:tab w:val="clear" w:pos="720"/>
          <w:tab w:val="clear" w:pos="1080"/>
        </w:tabs>
        <w:outlineLvl w:val="2"/>
        <w:rPr>
          <w:rFonts w:asciiTheme="minorHAnsi" w:eastAsia="SimSun" w:hAnsiTheme="minorHAnsi"/>
        </w:rPr>
      </w:pPr>
      <w:bookmarkStart w:id="211" w:name="_Toc38617156"/>
      <w:r w:rsidRPr="002A53DD">
        <w:t>Azure</w:t>
      </w:r>
      <w:r w:rsidRPr="002A53DD">
        <w:rPr>
          <w:rFonts w:asciiTheme="minorHAnsi" w:eastAsia="SimSun" w:hAnsiTheme="minorHAnsi"/>
        </w:rPr>
        <w:t xml:space="preserve"> </w:t>
      </w:r>
      <w:bookmarkStart w:id="212" w:name="_Toc500147783"/>
      <w:r w:rsidRPr="002A53DD">
        <w:rPr>
          <w:rFonts w:asciiTheme="minorHAnsi" w:eastAsia="SimSun" w:hAnsiTheme="minorHAnsi"/>
        </w:rPr>
        <w:t>机器学习工作室</w:t>
      </w:r>
      <w:r w:rsidRPr="002A53DD">
        <w:rPr>
          <w:rFonts w:asciiTheme="minorHAnsi" w:eastAsia="SimSun" w:hAnsiTheme="minorHAnsi"/>
        </w:rPr>
        <w:t xml:space="preserve"> – </w:t>
      </w:r>
      <w:r w:rsidRPr="002A53DD">
        <w:rPr>
          <w:rFonts w:asciiTheme="minorHAnsi" w:eastAsia="SimSun" w:hAnsiTheme="minorHAnsi"/>
        </w:rPr>
        <w:t>请求响应服务</w:t>
      </w:r>
      <w:r w:rsidRPr="002A53DD">
        <w:rPr>
          <w:rFonts w:asciiTheme="minorHAnsi" w:eastAsia="SimSun" w:hAnsiTheme="minorHAnsi"/>
        </w:rPr>
        <w:t xml:space="preserve"> </w:t>
      </w:r>
      <w:r w:rsidRPr="002A53DD">
        <w:t>(RRS)</w:t>
      </w:r>
      <w:bookmarkEnd w:id="208"/>
      <w:bookmarkEnd w:id="209"/>
      <w:bookmarkEnd w:id="211"/>
      <w:bookmarkEnd w:id="212"/>
    </w:p>
    <w:bookmarkEnd w:id="210"/>
    <w:p w14:paraId="0791738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7208B84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14:paraId="5391B61C"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RRS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14:paraId="18042D03" w14:textId="77777777" w:rsidR="00137E67" w:rsidRPr="002A53DD" w:rsidRDefault="00137E67" w:rsidP="000C604C">
      <w:pPr>
        <w:pStyle w:val="ProductList-Body"/>
        <w:rPr>
          <w:rFonts w:eastAsia="SimSun"/>
          <w:lang w:eastAsia="zh-CN"/>
        </w:rPr>
      </w:pPr>
    </w:p>
    <w:p w14:paraId="733F8196"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65B4BDB" w14:textId="77777777" w:rsidR="007E0270" w:rsidRPr="002A53DD" w:rsidRDefault="007E0270" w:rsidP="000C604C">
      <w:pPr>
        <w:pStyle w:val="ProductList-Body"/>
        <w:rPr>
          <w:rFonts w:eastAsia="SimSun"/>
          <w:lang w:eastAsia="zh-CN"/>
        </w:rPr>
      </w:pPr>
    </w:p>
    <w:p w14:paraId="5779EDD8" w14:textId="77777777" w:rsidR="00137E67" w:rsidRPr="007E0270" w:rsidRDefault="00A832B9"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7BA656C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8D548D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BEBE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6E8F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2B7CB9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74D0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2A38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24355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ACC4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AB66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7C3E38AF" w14:textId="77777777" w:rsidR="00137E67" w:rsidRPr="002A53DD" w:rsidRDefault="00137E67" w:rsidP="000C604C">
      <w:pPr>
        <w:pStyle w:val="ProductList-Body"/>
        <w:rPr>
          <w:rFonts w:eastAsia="SimSun"/>
          <w:lang w:val="zh-CN" w:eastAsia="zh-CN" w:bidi="zh-CN"/>
        </w:rPr>
      </w:pPr>
    </w:p>
    <w:p w14:paraId="7A1194C5" w14:textId="77777777" w:rsidR="00383DC2" w:rsidRPr="002A53DD" w:rsidRDefault="00383DC2" w:rsidP="000C604C">
      <w:pPr>
        <w:pStyle w:val="ProductList-Body"/>
        <w:rPr>
          <w:rFonts w:eastAsia="SimSun"/>
        </w:rPr>
      </w:pPr>
      <w:r w:rsidRPr="002A53DD">
        <w:rPr>
          <w:rFonts w:eastAsia="SimSun"/>
          <w:b/>
          <w:color w:val="00188F"/>
        </w:rPr>
        <w:t>服务级别例外</w:t>
      </w:r>
      <w:r w:rsidRPr="00B17C0F">
        <w:rPr>
          <w:rFonts w:ascii="SimSun" w:eastAsia="SimSun" w:hAnsi="SimSun" w:cstheme="minorHAnsi"/>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RRS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bookmarkStart w:id="213" w:name="_Toc425256432"/>
    <w:p w14:paraId="2B6F572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7BC58B2" w14:textId="77777777" w:rsidR="005C6472" w:rsidRPr="002A53DD" w:rsidRDefault="005C6472" w:rsidP="000C604C">
      <w:pPr>
        <w:pStyle w:val="ProductList-Offering2Heading"/>
        <w:tabs>
          <w:tab w:val="clear" w:pos="360"/>
        </w:tabs>
        <w:outlineLvl w:val="2"/>
        <w:rPr>
          <w:rFonts w:ascii="Calibri Light" w:eastAsia="SimSun" w:hAnsi="Calibri Light"/>
          <w:lang w:eastAsia="zh-CN"/>
        </w:rPr>
      </w:pPr>
      <w:bookmarkStart w:id="214" w:name="_Toc38617157"/>
      <w:r w:rsidRPr="002A53DD">
        <w:rPr>
          <w:rFonts w:ascii="Calibri Light" w:eastAsia="SimSun" w:hAnsi="Calibri Light" w:cs="MS Gothic"/>
          <w:lang w:eastAsia="zh-CN"/>
        </w:rPr>
        <w:t>媒体服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内容保</w:t>
      </w:r>
      <w:r w:rsidRPr="002A53DD">
        <w:rPr>
          <w:rFonts w:ascii="Calibri Light" w:eastAsia="SimSun" w:hAnsi="Calibri Light" w:cs="MingLiU"/>
          <w:lang w:eastAsia="zh-CN"/>
        </w:rPr>
        <w:t>护服务</w:t>
      </w:r>
      <w:bookmarkEnd w:id="213"/>
      <w:bookmarkEnd w:id="214"/>
    </w:p>
    <w:p w14:paraId="5FA35E5B"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967C405" w14:textId="77777777" w:rsidR="005C6472" w:rsidRPr="002A53DD" w:rsidRDefault="005C6472"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是指包含在事</w:t>
      </w:r>
      <w:r w:rsidRPr="002A53DD">
        <w:rPr>
          <w:rFonts w:eastAsia="SimSun" w:hAnsi="SimSun" w:cs="MingLiU" w:hint="eastAsia"/>
          <w:lang w:eastAsia="zh-CN"/>
        </w:rPr>
        <w:t>务尝试总数内、导致错误代码或在内容保护服务收到请求之后三十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码的所有有效密钥请求数。</w:t>
      </w:r>
    </w:p>
    <w:p w14:paraId="3CD7AA11" w14:textId="77777777" w:rsidR="005C6472" w:rsidRPr="002A53DD" w:rsidRDefault="005C6472"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给定的</w:t>
      </w:r>
      <w:r w:rsidRPr="002A53DD">
        <w:rPr>
          <w:rFonts w:eastAsia="SimSun" w:hint="eastAsia"/>
          <w:lang w:eastAsia="zh-CN"/>
        </w:rPr>
        <w:t xml:space="preserve"> Azure </w:t>
      </w:r>
      <w:r w:rsidRPr="002A53DD">
        <w:rPr>
          <w:rFonts w:eastAsia="SimSun" w:hAnsi="SimSun" w:cs="MingLiU" w:hint="eastAsia"/>
          <w:lang w:eastAsia="zh-CN"/>
        </w:rPr>
        <w:t>订购的一个帐单月份期间，客户发出的所有有效的密钥请求。</w:t>
      </w:r>
    </w:p>
    <w:p w14:paraId="38A41522" w14:textId="77777777" w:rsidR="005C6472" w:rsidRPr="002A53DD" w:rsidRDefault="005C6472"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iCs/>
          <w:color w:val="00188F"/>
          <w:lang w:eastAsia="zh-CN"/>
        </w:rPr>
        <w:t>有效的密</w:t>
      </w:r>
      <w:r w:rsidRPr="002A53DD">
        <w:rPr>
          <w:rFonts w:eastAsia="SimSun" w:hAnsi="SimSun" w:cs="MingLiU" w:hint="eastAsia"/>
          <w:b/>
          <w:iCs/>
          <w:color w:val="00188F"/>
          <w:lang w:eastAsia="zh-CN"/>
        </w:rPr>
        <w:t>钥请求</w:t>
      </w:r>
      <w:r w:rsidRPr="00B17C0F">
        <w:rPr>
          <w:rFonts w:ascii="SimSun" w:eastAsia="SimSun" w:hAnsi="SimSun" w:cstheme="minorHAnsi"/>
          <w:lang w:eastAsia="zh-CN"/>
        </w:rPr>
        <w:t>”</w:t>
      </w:r>
      <w:r w:rsidRPr="002A53DD">
        <w:rPr>
          <w:rFonts w:eastAsia="SimSun" w:hAnsi="SimSun" w:cs="MS Gothic" w:hint="eastAsia"/>
          <w:lang w:eastAsia="zh-CN"/>
        </w:rPr>
        <w:t>指</w:t>
      </w:r>
      <w:r w:rsidRPr="002A53DD">
        <w:rPr>
          <w:rFonts w:eastAsia="SimSun" w:hAnsi="SimSun" w:cs="MingLiU" w:hint="eastAsia"/>
          <w:lang w:eastAsia="zh-CN"/>
        </w:rPr>
        <w:t>对客户的媒体服务中的现有内容密钥的内容保护服务发出的所有请求。</w:t>
      </w:r>
    </w:p>
    <w:p w14:paraId="09CB93B8" w14:textId="77777777" w:rsidR="005C6472" w:rsidRPr="002A53DD" w:rsidRDefault="005C6472" w:rsidP="000C604C">
      <w:pPr>
        <w:pStyle w:val="ProductList-Body"/>
        <w:rPr>
          <w:rFonts w:eastAsia="SimSun"/>
          <w:lang w:eastAsia="zh-CN"/>
        </w:rPr>
      </w:pPr>
    </w:p>
    <w:p w14:paraId="61EEAF91" w14:textId="77777777" w:rsidR="005C6472" w:rsidRPr="002A53DD" w:rsidRDefault="005C6472" w:rsidP="000C604C">
      <w:pPr>
        <w:pStyle w:val="ProductList-Body"/>
        <w:rPr>
          <w:rFonts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CD23095" w14:textId="77777777" w:rsidR="00F00023" w:rsidRPr="002A53DD" w:rsidRDefault="00F00023" w:rsidP="000C604C">
      <w:pPr>
        <w:pStyle w:val="ProductList-Body"/>
        <w:rPr>
          <w:rFonts w:eastAsia="SimSun"/>
          <w:lang w:eastAsia="zh-CN"/>
        </w:rPr>
      </w:pPr>
    </w:p>
    <w:p w14:paraId="469E94FA" w14:textId="77777777" w:rsidR="005C6472" w:rsidRPr="007E0270" w:rsidRDefault="00A832B9" w:rsidP="000C604C">
      <w:pPr>
        <w:pStyle w:val="Heading4"/>
        <w:keepNext w:val="0"/>
        <w:rPr>
          <w:rFonts w:ascii="Cambria Math" w:eastAsia="SimSun" w:hAnsi="Cambria Math"/>
          <w:sz w:val="18"/>
          <w:szCs w:val="18"/>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14:paraId="4CC61449" w14:textId="77777777" w:rsidR="005C6472" w:rsidRPr="002A53DD" w:rsidRDefault="005C6472" w:rsidP="000C604C">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78FD19E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0509B6"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52791C"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1C5F5BB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6F6D4"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7E314"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00A1475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E7997"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B3DDF"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696E2869"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0F3233D"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15" w:name="_Toc38617158"/>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ingLiU" w:hint="eastAsia"/>
          <w:szCs w:val="28"/>
          <w:lang w:eastAsia="zh-CN"/>
        </w:rPr>
        <w:t>编码服</w:t>
      </w:r>
      <w:r w:rsidRPr="002A53DD">
        <w:rPr>
          <w:rFonts w:ascii="SimSun" w:eastAsia="SimSun" w:hAnsi="SimSun" w:cs="PMingLiU" w:hint="eastAsia"/>
          <w:szCs w:val="28"/>
          <w:lang w:eastAsia="zh-CN"/>
        </w:rPr>
        <w:t>务</w:t>
      </w:r>
      <w:bookmarkEnd w:id="215"/>
    </w:p>
    <w:p w14:paraId="1A9BB41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2591439"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编码</w:t>
      </w:r>
      <w:r w:rsidRPr="00B17C0F">
        <w:rPr>
          <w:rFonts w:ascii="SimSun" w:eastAsia="SimSun" w:hAnsi="SimSun" w:cstheme="minorHAnsi"/>
          <w:lang w:eastAsia="zh-CN"/>
        </w:rPr>
        <w:t>”</w:t>
      </w:r>
      <w:r w:rsidRPr="002A53DD">
        <w:rPr>
          <w:rFonts w:eastAsia="SimSun" w:hAnsi="SimSun" w:cs="MS Gothic" w:hint="eastAsia"/>
          <w:lang w:eastAsia="zh-CN"/>
        </w:rPr>
        <w:t>是指按照媒体服</w:t>
      </w:r>
      <w:r w:rsidRPr="002A53DD">
        <w:rPr>
          <w:rFonts w:eastAsia="SimSun" w:hAnsi="SimSun" w:cs="MingLiU" w:hint="eastAsia"/>
          <w:lang w:eastAsia="zh-CN"/>
        </w:rPr>
        <w:t>务任务中的配置对每个订购的媒体文件进行的处理</w:t>
      </w:r>
      <w:r w:rsidRPr="002A53DD">
        <w:rPr>
          <w:rFonts w:eastAsia="SimSun" w:hAnsi="SimSun" w:cs="MS Mincho" w:hint="eastAsia"/>
          <w:lang w:eastAsia="zh-CN"/>
        </w:rPr>
        <w:t>。</w:t>
      </w:r>
    </w:p>
    <w:p w14:paraId="0E69B33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是指在事</w:t>
      </w:r>
      <w:r w:rsidRPr="002A53DD">
        <w:rPr>
          <w:rFonts w:eastAsia="SimSun" w:hAnsi="SimSun" w:cs="MingLiU" w:hint="eastAsia"/>
          <w:lang w:eastAsia="zh-CN"/>
        </w:rPr>
        <w:t>务尝试总数中的</w:t>
      </w:r>
      <w:r w:rsidRPr="002A53DD">
        <w:rPr>
          <w:rFonts w:eastAsia="SimSun" w:hAnsi="SimSun" w:cs="Malgun Gothic" w:hint="eastAsia"/>
          <w:lang w:eastAsia="zh-CN"/>
        </w:rPr>
        <w:t>、</w:t>
      </w:r>
      <w:r w:rsidRPr="002A53DD">
        <w:rPr>
          <w:rFonts w:eastAsia="SimSun" w:hAnsi="SimSun" w:cs="MS Gothic" w:hint="eastAsia"/>
          <w:lang w:eastAsia="zh-CN"/>
        </w:rPr>
        <w:t>从微</w:t>
      </w:r>
      <w:r w:rsidRPr="002A53DD">
        <w:rPr>
          <w:rFonts w:eastAsia="SimSun" w:hAnsi="SimSun" w:cs="MingLiU" w:hint="eastAsia"/>
          <w:lang w:eastAsia="zh-CN"/>
        </w:rPr>
        <w:t>软收到请求开始计算的三十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码的所有请求数</w:t>
      </w:r>
      <w:r w:rsidRPr="002A53DD">
        <w:rPr>
          <w:rFonts w:eastAsia="SimSun" w:hAnsi="SimSun" w:cs="MS Mincho" w:hint="eastAsia"/>
          <w:lang w:eastAsia="zh-CN"/>
        </w:rPr>
        <w:t>。</w:t>
      </w:r>
    </w:p>
    <w:p w14:paraId="080C022C"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B17C0F">
        <w:rPr>
          <w:rFonts w:ascii="SimSun" w:eastAsia="SimSun" w:hAnsi="SimSun" w:cstheme="minorHAnsi"/>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14:paraId="4FBBFB45"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务任务</w:t>
      </w:r>
      <w:r w:rsidRPr="00B17C0F">
        <w:rPr>
          <w:rFonts w:ascii="SimSun" w:eastAsia="SimSun" w:hAnsi="SimSun" w:cstheme="minorHAnsi"/>
          <w:lang w:eastAsia="zh-CN"/>
        </w:rPr>
        <w:t>”</w:t>
      </w:r>
      <w:r w:rsidRPr="002A53DD">
        <w:rPr>
          <w:rFonts w:eastAsia="SimSun" w:hAnsi="SimSun" w:cs="MS Gothic" w:hint="eastAsia"/>
          <w:lang w:eastAsia="zh-CN"/>
        </w:rPr>
        <w:t>是指按照您的配置</w:t>
      </w:r>
      <w:r w:rsidRPr="002A53DD">
        <w:rPr>
          <w:rFonts w:eastAsia="SimSun" w:hAnsi="SimSun" w:cs="MingLiU" w:hint="eastAsia"/>
          <w:lang w:eastAsia="zh-CN"/>
        </w:rPr>
        <w:t>进行的各个媒体处理操作</w:t>
      </w:r>
      <w:r w:rsidRPr="002A53DD">
        <w:rPr>
          <w:rFonts w:eastAsia="SimSun" w:hAnsi="SimSun" w:cs="Malgun Gothic" w:hint="eastAsia"/>
          <w:lang w:eastAsia="zh-CN"/>
        </w:rPr>
        <w:t>。</w:t>
      </w:r>
      <w:r w:rsidRPr="002A53DD">
        <w:rPr>
          <w:rFonts w:eastAsia="SimSun" w:hAnsi="SimSun" w:cs="MS Gothic" w:hint="eastAsia"/>
          <w:lang w:eastAsia="zh-CN"/>
        </w:rPr>
        <w:t>媒体</w:t>
      </w:r>
      <w:r w:rsidRPr="002A53DD">
        <w:rPr>
          <w:rFonts w:eastAsia="SimSun" w:hAnsi="SimSun" w:cs="MingLiU" w:hint="eastAsia"/>
          <w:lang w:eastAsia="zh-CN"/>
        </w:rPr>
        <w:t>处理操作包括媒体文件的编码和转换</w:t>
      </w:r>
      <w:r w:rsidRPr="002A53DD">
        <w:rPr>
          <w:rFonts w:eastAsia="SimSun" w:hAnsi="SimSun" w:cs="MS Mincho" w:hint="eastAsia"/>
          <w:lang w:eastAsia="zh-CN"/>
        </w:rPr>
        <w:t>。</w:t>
      </w:r>
    </w:p>
    <w:p w14:paraId="79A36320"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发出的与媒体服务相关的经身份验证的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w:t>
      </w:r>
      <w:r w:rsidRPr="002A53DD">
        <w:rPr>
          <w:rFonts w:eastAsia="SimSun" w:hAnsi="SimSun" w:cs="Malgun Gothic" w:hint="eastAsia"/>
          <w:lang w:eastAsia="zh-CN"/>
        </w:rPr>
        <w:t>。</w:t>
      </w:r>
      <w:r w:rsidRPr="002A53DD">
        <w:rPr>
          <w:rFonts w:eastAsia="SimSun" w:hAnsi="SimSun" w:cs="MS Gothic" w:hint="eastAsia"/>
          <w:lang w:eastAsia="zh-CN"/>
        </w:rPr>
        <w:t>事</w:t>
      </w:r>
      <w:r w:rsidRPr="002A53DD">
        <w:rPr>
          <w:rFonts w:eastAsia="SimSun" w:hAnsi="SimSun" w:cs="MingLiU" w:hint="eastAsia"/>
          <w:lang w:eastAsia="zh-CN"/>
        </w:rPr>
        <w:t>务尝试总数不包括在收到第一个错误代码后的五</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钟时段内不断重复返回该错误代码的</w:t>
      </w:r>
      <w:r w:rsidRPr="002A53DD">
        <w:rPr>
          <w:rFonts w:eastAsia="SimSun" w:hint="eastAsia"/>
          <w:lang w:eastAsia="zh-CN"/>
        </w:rPr>
        <w:t xml:space="preserve"> REST API </w:t>
      </w:r>
      <w:r w:rsidRPr="002A53DD">
        <w:rPr>
          <w:rFonts w:eastAsia="SimSun" w:hAnsi="SimSun" w:cs="MingLiU" w:hint="eastAsia"/>
          <w:lang w:eastAsia="zh-CN"/>
        </w:rPr>
        <w:t>请求</w:t>
      </w:r>
      <w:r w:rsidRPr="002A53DD">
        <w:rPr>
          <w:rFonts w:eastAsia="SimSun" w:hAnsi="SimSun" w:cs="MS Mincho" w:hint="eastAsia"/>
          <w:lang w:eastAsia="zh-CN"/>
        </w:rPr>
        <w:t>。</w:t>
      </w:r>
    </w:p>
    <w:p w14:paraId="0C1EB365" w14:textId="77777777" w:rsidR="00137E67" w:rsidRPr="002A53DD" w:rsidRDefault="00137E67" w:rsidP="000C604C">
      <w:pPr>
        <w:pStyle w:val="ProductList-Body"/>
        <w:rPr>
          <w:rFonts w:eastAsia="SimSun"/>
          <w:lang w:eastAsia="zh-CN"/>
        </w:rPr>
      </w:pPr>
    </w:p>
    <w:p w14:paraId="10D4EB6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357B3B8" w14:textId="77777777" w:rsidR="00137E67" w:rsidRPr="002A53DD" w:rsidRDefault="00137E67" w:rsidP="000C604C">
      <w:pPr>
        <w:pStyle w:val="ProductList-Body"/>
        <w:rPr>
          <w:rFonts w:eastAsia="SimSun"/>
          <w:lang w:eastAsia="zh-CN"/>
        </w:rPr>
      </w:pPr>
    </w:p>
    <w:p w14:paraId="669689DC" w14:textId="77777777" w:rsidR="00137E67" w:rsidRPr="007E0270" w:rsidRDefault="00A832B9"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3833ABF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490D2ECB"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5903E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F7F20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A9A9D0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8EE5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BB20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C6EC495" w14:textId="77777777" w:rsidTr="000C604C">
        <w:trPr>
          <w:trHeight w:val="18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5E1A3" w14:textId="77777777" w:rsidR="00137E67" w:rsidRPr="002A53DD" w:rsidRDefault="00137E67" w:rsidP="000C604C">
            <w:pPr>
              <w:pStyle w:val="ProductList-OfferingBody"/>
              <w:keepNext/>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E25D9" w14:textId="77777777" w:rsidR="00137E67" w:rsidRPr="002A53DD" w:rsidRDefault="00137E67" w:rsidP="000C604C">
            <w:pPr>
              <w:pStyle w:val="ProductList-OfferingBody"/>
              <w:keepNext/>
              <w:spacing w:line="254" w:lineRule="auto"/>
              <w:jc w:val="center"/>
              <w:rPr>
                <w:rFonts w:eastAsia="SimSun"/>
                <w:lang w:val="zh-CN" w:eastAsia="zh-CN" w:bidi="zh-CN"/>
              </w:rPr>
            </w:pPr>
            <w:r w:rsidRPr="002A53DD">
              <w:rPr>
                <w:rFonts w:eastAsia="SimSun" w:hint="eastAsia"/>
                <w:lang w:eastAsia="zh-CN"/>
              </w:rPr>
              <w:t>25%</w:t>
            </w:r>
          </w:p>
        </w:tc>
      </w:tr>
    </w:tbl>
    <w:bookmarkStart w:id="216" w:name="_Toc457821561"/>
    <w:bookmarkStart w:id="217" w:name="_Toc521676958"/>
    <w:bookmarkStart w:id="218" w:name="_Toc517961763"/>
    <w:p w14:paraId="4211306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4C65F1A" w14:textId="77777777" w:rsidR="00F53133" w:rsidRPr="00766B00" w:rsidRDefault="00F53133" w:rsidP="000C604C">
      <w:pPr>
        <w:pStyle w:val="ProductList-Offering2Heading"/>
        <w:tabs>
          <w:tab w:val="clear" w:pos="360"/>
          <w:tab w:val="clear" w:pos="720"/>
          <w:tab w:val="clear" w:pos="1080"/>
        </w:tabs>
        <w:outlineLvl w:val="2"/>
        <w:rPr>
          <w:rFonts w:asciiTheme="minorHAnsi" w:eastAsia="SimSun" w:hAnsiTheme="minorHAnsi"/>
        </w:rPr>
      </w:pPr>
      <w:bookmarkStart w:id="219" w:name="_Toc38617159"/>
      <w:r w:rsidRPr="00766B00">
        <w:rPr>
          <w:rFonts w:asciiTheme="minorHAnsi" w:eastAsia="SimSun" w:hAnsiTheme="minorHAnsi"/>
        </w:rPr>
        <w:t>媒体服务</w:t>
      </w:r>
      <w:r w:rsidRPr="00766B00">
        <w:rPr>
          <w:rFonts w:asciiTheme="minorHAnsi" w:eastAsia="SimSun" w:hAnsiTheme="minorHAnsi"/>
        </w:rPr>
        <w:t xml:space="preserve"> – </w:t>
      </w:r>
      <w:r w:rsidRPr="00766B00">
        <w:rPr>
          <w:rFonts w:asciiTheme="minorHAnsi" w:eastAsia="SimSun" w:hAnsiTheme="minorHAnsi"/>
        </w:rPr>
        <w:t>媒体索引器服务</w:t>
      </w:r>
      <w:bookmarkEnd w:id="216"/>
      <w:bookmarkEnd w:id="217"/>
      <w:bookmarkEnd w:id="218"/>
      <w:bookmarkEnd w:id="219"/>
    </w:p>
    <w:p w14:paraId="093B4BF4" w14:textId="77777777" w:rsidR="00F53133" w:rsidRPr="00766B00" w:rsidRDefault="00F53133" w:rsidP="000C604C">
      <w:pPr>
        <w:pStyle w:val="ProductList-Body"/>
        <w:rPr>
          <w:rFonts w:eastAsia="SimSun"/>
        </w:rPr>
      </w:pPr>
      <w:r w:rsidRPr="00766B00">
        <w:rPr>
          <w:rFonts w:eastAsia="SimSun"/>
          <w:b/>
          <w:color w:val="00188F"/>
        </w:rPr>
        <w:t>附加定义</w:t>
      </w:r>
      <w:r w:rsidRPr="00B17C0F">
        <w:rPr>
          <w:rFonts w:ascii="SimSun" w:eastAsia="SimSun" w:hAnsi="SimSun" w:cstheme="minorHAnsi"/>
        </w:rPr>
        <w:t>：</w:t>
      </w:r>
    </w:p>
    <w:p w14:paraId="42DD8B82"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失败的事务数</w:t>
      </w:r>
      <w:r w:rsidRPr="00B17C0F">
        <w:rPr>
          <w:rFonts w:ascii="SimSun" w:eastAsia="SimSun" w:hAnsi="SimSun" w:cstheme="minorHAnsi"/>
        </w:rPr>
        <w:t>”</w:t>
      </w:r>
      <w:r w:rsidRPr="00766B00">
        <w:rPr>
          <w:rFonts w:eastAsia="SimSun"/>
        </w:rPr>
        <w:t>是指事务尝试总数中符合下列两种情况的索引器任务数</w:t>
      </w:r>
      <w:r w:rsidRPr="00B17C0F">
        <w:rPr>
          <w:rFonts w:ascii="SimSun" w:eastAsia="SimSun" w:hAnsi="SimSun" w:cstheme="minorHAnsi"/>
        </w:rPr>
        <w:t>：</w:t>
      </w:r>
      <w:r w:rsidRPr="00766B00">
        <w:rPr>
          <w:rFonts w:eastAsia="SimSun"/>
        </w:rPr>
        <w:t xml:space="preserve">a) </w:t>
      </w:r>
      <w:r w:rsidRPr="00766B00">
        <w:rPr>
          <w:rFonts w:eastAsia="SimSun"/>
        </w:rPr>
        <w:t>在</w:t>
      </w:r>
      <w:r w:rsidRPr="00766B00">
        <w:rPr>
          <w:rFonts w:eastAsia="SimSun"/>
        </w:rPr>
        <w:t xml:space="preserve"> 3 </w:t>
      </w:r>
      <w:r w:rsidRPr="00766B00">
        <w:rPr>
          <w:rFonts w:eastAsia="SimSun"/>
        </w:rPr>
        <w:t>倍于输入文件的持续时间的时间段内未完成；或</w:t>
      </w:r>
      <w:r w:rsidRPr="00766B00">
        <w:rPr>
          <w:rFonts w:eastAsia="SimSun"/>
        </w:rPr>
        <w:t xml:space="preserve"> b) </w:t>
      </w:r>
      <w:r w:rsidRPr="00766B00">
        <w:rPr>
          <w:rFonts w:eastAsia="SimSun"/>
        </w:rPr>
        <w:t>在媒体保留单位变为可供索引器任务使用后的</w:t>
      </w:r>
      <w:r w:rsidRPr="00766B00">
        <w:rPr>
          <w:rFonts w:eastAsia="SimSun"/>
        </w:rPr>
        <w:t xml:space="preserve"> 5 </w:t>
      </w:r>
      <w:r w:rsidRPr="00766B00">
        <w:rPr>
          <w:rFonts w:eastAsia="SimSun"/>
        </w:rPr>
        <w:t>分钟内未开始处理。</w:t>
      </w:r>
    </w:p>
    <w:p w14:paraId="483DD916"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索引器任务</w:t>
      </w:r>
      <w:r w:rsidRPr="00B17C0F">
        <w:rPr>
          <w:rFonts w:ascii="SimSun" w:eastAsia="SimSun" w:hAnsi="SimSun" w:cstheme="minorHAnsi"/>
        </w:rPr>
        <w:t>”</w:t>
      </w:r>
      <w:r w:rsidRPr="00766B00">
        <w:rPr>
          <w:rFonts w:eastAsia="SimSun"/>
        </w:rPr>
        <w:t>是指配置为从持续时长最短</w:t>
      </w:r>
      <w:r w:rsidRPr="00766B00">
        <w:rPr>
          <w:rFonts w:eastAsia="SimSun"/>
        </w:rPr>
        <w:t xml:space="preserve"> 5 </w:t>
      </w:r>
      <w:r w:rsidRPr="00766B00">
        <w:rPr>
          <w:rFonts w:eastAsia="SimSun"/>
        </w:rPr>
        <w:t>分钟的</w:t>
      </w:r>
      <w:r w:rsidRPr="00766B00">
        <w:rPr>
          <w:rFonts w:eastAsia="SimSun"/>
        </w:rPr>
        <w:t xml:space="preserve"> MP3 </w:t>
      </w:r>
      <w:r w:rsidRPr="00766B00">
        <w:rPr>
          <w:rFonts w:eastAsia="SimSun"/>
        </w:rPr>
        <w:t>输入文件中提取语音内容的媒体服务任务。</w:t>
      </w:r>
    </w:p>
    <w:p w14:paraId="07BDF930"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bCs/>
          <w:color w:val="00188F"/>
        </w:rPr>
        <w:t>媒体保留单位</w:t>
      </w:r>
      <w:r w:rsidRPr="00B17C0F">
        <w:rPr>
          <w:rFonts w:ascii="SimSun" w:eastAsia="SimSun" w:hAnsi="SimSun" w:cstheme="minorHAnsi"/>
        </w:rPr>
        <w:t>”</w:t>
      </w:r>
      <w:r w:rsidRPr="00766B00">
        <w:rPr>
          <w:rFonts w:eastAsia="SimSun"/>
        </w:rPr>
        <w:t>是指</w:t>
      </w:r>
      <w:r w:rsidRPr="00766B00">
        <w:rPr>
          <w:rFonts w:eastAsia="SimSun"/>
        </w:rPr>
        <w:t xml:space="preserve"> Azure </w:t>
      </w:r>
      <w:r w:rsidRPr="00766B00">
        <w:rPr>
          <w:rFonts w:eastAsia="SimSun"/>
        </w:rPr>
        <w:t>媒体服务帐户中客户购买的保留单位。</w:t>
      </w:r>
    </w:p>
    <w:p w14:paraId="1E0D51E6"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事务尝试总数</w:t>
      </w:r>
      <w:r w:rsidRPr="00B17C0F">
        <w:rPr>
          <w:rFonts w:ascii="SimSun" w:eastAsia="SimSun" w:hAnsi="SimSun" w:cstheme="minorHAnsi"/>
        </w:rPr>
        <w:t>”</w:t>
      </w:r>
      <w:r w:rsidRPr="00766B00">
        <w:rPr>
          <w:rFonts w:eastAsia="SimSun"/>
        </w:rPr>
        <w:t>是客户在订阅的一个帐单月份内尝试使用可用媒体保留单位执行的索引器任务的总次数。</w:t>
      </w:r>
    </w:p>
    <w:p w14:paraId="000BA586" w14:textId="77777777" w:rsidR="00137E67" w:rsidRPr="002A53DD" w:rsidRDefault="00137E67" w:rsidP="000C604C">
      <w:pPr>
        <w:pStyle w:val="ProductList-Body"/>
        <w:rPr>
          <w:rFonts w:eastAsia="SimSun"/>
          <w:lang w:eastAsia="zh-CN"/>
        </w:rPr>
      </w:pPr>
    </w:p>
    <w:p w14:paraId="59D9A54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DA7477B" w14:textId="77777777" w:rsidR="00137E67" w:rsidRPr="002A53DD" w:rsidRDefault="00137E67" w:rsidP="000C604C">
      <w:pPr>
        <w:pStyle w:val="ProductList-Body"/>
        <w:rPr>
          <w:rFonts w:eastAsia="SimSun"/>
          <w:lang w:eastAsia="zh-CN"/>
        </w:rPr>
      </w:pPr>
    </w:p>
    <w:p w14:paraId="656DE5E4" w14:textId="77777777" w:rsidR="00137E67" w:rsidRPr="007E0270" w:rsidRDefault="00A832B9"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44193C1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82CD16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23E7A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7B81B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CB3C33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9460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B24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3BAC20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570D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5FF9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20" w:name="_top"/>
    <w:bookmarkStart w:id="221" w:name="_Toc413757510"/>
    <w:bookmarkEnd w:id="220"/>
    <w:p w14:paraId="287B3E6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815675A" w14:textId="77777777" w:rsidR="0074109C" w:rsidRPr="002A53DD" w:rsidRDefault="0074109C" w:rsidP="000C604C">
      <w:pPr>
        <w:pStyle w:val="ProductList-Offering2Heading"/>
        <w:tabs>
          <w:tab w:val="clear" w:pos="360"/>
        </w:tabs>
        <w:outlineLvl w:val="2"/>
        <w:rPr>
          <w:rFonts w:ascii="Calibri" w:eastAsia="SimSun" w:hAnsi="Calibri"/>
          <w:szCs w:val="28"/>
          <w:lang w:eastAsia="zh-CN"/>
        </w:rPr>
      </w:pPr>
      <w:bookmarkStart w:id="222" w:name="_Toc38617160"/>
      <w:r w:rsidRPr="002A53DD">
        <w:rPr>
          <w:rFonts w:ascii="Calibri" w:eastAsia="SimSun" w:hAnsi="SimSun" w:hint="eastAsia"/>
          <w:szCs w:val="28"/>
          <w:lang w:eastAsia="zh-CN"/>
        </w:rPr>
        <w:t>媒体服务</w:t>
      </w:r>
      <w:r w:rsidRPr="002A53DD">
        <w:rPr>
          <w:rFonts w:ascii="Calibri" w:eastAsia="SimSun" w:hAnsi="Calibri"/>
          <w:szCs w:val="28"/>
          <w:lang w:eastAsia="zh-CN"/>
        </w:rPr>
        <w:t xml:space="preserve"> – </w:t>
      </w:r>
      <w:r w:rsidRPr="002A53DD">
        <w:rPr>
          <w:rFonts w:ascii="Calibri" w:eastAsia="SimSun" w:hAnsi="SimSun" w:hint="eastAsia"/>
          <w:szCs w:val="28"/>
          <w:lang w:eastAsia="zh-CN"/>
        </w:rPr>
        <w:t>实时频道</w:t>
      </w:r>
      <w:bookmarkEnd w:id="221"/>
      <w:bookmarkEnd w:id="222"/>
    </w:p>
    <w:p w14:paraId="782AB83D" w14:textId="77777777" w:rsidR="0074109C" w:rsidRPr="002A53DD" w:rsidRDefault="0074109C" w:rsidP="000C604C">
      <w:pPr>
        <w:pStyle w:val="ProductList-Body"/>
        <w:rPr>
          <w:rFonts w:ascii="Calibri" w:eastAsia="SimSun" w:hAnsi="Calibri"/>
          <w:szCs w:val="18"/>
          <w:lang w:eastAsia="zh-CN"/>
        </w:rPr>
      </w:pPr>
      <w:bookmarkStart w:id="223" w:name="附加定义"/>
      <w:r w:rsidRPr="002A53DD">
        <w:rPr>
          <w:rFonts w:eastAsia="SimSun" w:hAnsi="SimSun" w:hint="eastAsia"/>
          <w:b/>
          <w:color w:val="00188F"/>
          <w:szCs w:val="18"/>
          <w:lang w:eastAsia="zh-CN"/>
        </w:rPr>
        <w:t>附加定义</w:t>
      </w:r>
      <w:bookmarkEnd w:id="223"/>
      <w:r w:rsidRPr="00B17C0F">
        <w:rPr>
          <w:rFonts w:ascii="SimSun" w:eastAsia="SimSun" w:hAnsi="SimSun" w:cstheme="minorHAnsi"/>
          <w:szCs w:val="18"/>
          <w:lang w:eastAsia="zh-CN"/>
        </w:rPr>
        <w:t>：</w:t>
      </w:r>
    </w:p>
    <w:p w14:paraId="19EB067B" w14:textId="77777777" w:rsidR="0074109C" w:rsidRPr="002A53DD" w:rsidRDefault="0074109C" w:rsidP="000C604C">
      <w:pPr>
        <w:pStyle w:val="ProductList-Body"/>
        <w:spacing w:after="40"/>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频道</w:t>
      </w:r>
      <w:r w:rsidRPr="00B17C0F">
        <w:rPr>
          <w:rFonts w:ascii="SimSun" w:eastAsia="SimSun" w:hAnsi="SimSun" w:cstheme="minorHAnsi"/>
          <w:szCs w:val="18"/>
          <w:lang w:eastAsia="zh-CN"/>
        </w:rPr>
        <w:t>”</w:t>
      </w:r>
      <w:r w:rsidRPr="002A53DD">
        <w:rPr>
          <w:rFonts w:eastAsia="SimSun" w:hAnsi="SimSun" w:hint="eastAsia"/>
          <w:szCs w:val="18"/>
          <w:lang w:eastAsia="zh-CN"/>
        </w:rPr>
        <w:t>是指配置为接收媒体数据的媒体服务内的端点。</w:t>
      </w:r>
    </w:p>
    <w:p w14:paraId="68645C25" w14:textId="77777777" w:rsidR="0074109C" w:rsidRPr="002A53DD" w:rsidRDefault="0074109C" w:rsidP="000C604C">
      <w:pPr>
        <w:pStyle w:val="ProductList-Body"/>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部署分钟数</w:t>
      </w:r>
      <w:r w:rsidRPr="00B17C0F">
        <w:rPr>
          <w:rFonts w:ascii="SimSun" w:eastAsia="SimSun" w:hAnsi="SimSun" w:cstheme="minorHAnsi"/>
          <w:szCs w:val="18"/>
          <w:lang w:eastAsia="zh-CN"/>
        </w:rPr>
        <w:t>”</w:t>
      </w:r>
      <w:r w:rsidRPr="002A53DD">
        <w:rPr>
          <w:rFonts w:eastAsia="SimSun" w:hAnsi="SimSun" w:hint="eastAsia"/>
          <w:szCs w:val="18"/>
          <w:lang w:eastAsia="zh-CN"/>
        </w:rPr>
        <w:t>是指在一个账单月份期间已购买并分配给媒体服务且处于正在运行状态的指定频道的总分钟数。</w:t>
      </w:r>
    </w:p>
    <w:p w14:paraId="6D2FF1DF" w14:textId="77777777" w:rsidR="0074109C" w:rsidRPr="002A53DD" w:rsidRDefault="0074109C" w:rsidP="000C604C">
      <w:pPr>
        <w:pStyle w:val="ProductList-Body"/>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最大可用分钟数</w:t>
      </w:r>
      <w:r w:rsidRPr="00B17C0F">
        <w:rPr>
          <w:rFonts w:ascii="SimSun" w:eastAsia="SimSun" w:hAnsi="SimSun" w:cstheme="minorHAnsi"/>
          <w:szCs w:val="18"/>
          <w:lang w:eastAsia="zh-CN"/>
        </w:rPr>
        <w:t>”</w:t>
      </w:r>
      <w:r w:rsidRPr="002A53DD">
        <w:rPr>
          <w:rFonts w:eastAsia="SimSun" w:hAnsi="SimSun" w:hint="eastAsia"/>
          <w:szCs w:val="18"/>
          <w:lang w:eastAsia="zh-CN"/>
        </w:rPr>
        <w:t>是指在一个帐单月份期间已购买并分配给媒体服务的所有频道的总部署分钟数。</w:t>
      </w:r>
    </w:p>
    <w:p w14:paraId="635EF092" w14:textId="77777777" w:rsidR="0074109C" w:rsidRPr="002A53DD" w:rsidRDefault="0074109C" w:rsidP="000C604C">
      <w:pPr>
        <w:pStyle w:val="ProductList-Body"/>
        <w:spacing w:after="40"/>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媒体服务</w:t>
      </w:r>
      <w:r w:rsidRPr="00B17C0F">
        <w:rPr>
          <w:rFonts w:ascii="SimSun" w:eastAsia="SimSun" w:hAnsi="SimSun" w:cstheme="minorHAnsi"/>
          <w:szCs w:val="18"/>
          <w:lang w:eastAsia="zh-CN"/>
        </w:rPr>
        <w:t>”</w:t>
      </w:r>
      <w:r w:rsidRPr="002A53DD">
        <w:rPr>
          <w:rFonts w:eastAsia="SimSun" w:hAnsi="SimSun" w:hint="eastAsia"/>
          <w:szCs w:val="18"/>
          <w:lang w:eastAsia="zh-CN"/>
        </w:rPr>
        <w:t>是指</w:t>
      </w:r>
      <w:r w:rsidRPr="002A53DD">
        <w:rPr>
          <w:rFonts w:eastAsia="SimSun"/>
          <w:szCs w:val="18"/>
          <w:lang w:eastAsia="zh-CN"/>
        </w:rPr>
        <w:t xml:space="preserve"> Azure </w:t>
      </w:r>
      <w:r w:rsidRPr="002A53DD">
        <w:rPr>
          <w:rFonts w:eastAsia="SimSun" w:hAnsi="SimSun" w:hint="eastAsia"/>
          <w:szCs w:val="18"/>
          <w:lang w:eastAsia="zh-CN"/>
        </w:rPr>
        <w:t>媒体服务帐户，该帐户在管理门户中创建，与您的</w:t>
      </w:r>
      <w:r w:rsidRPr="002A53DD">
        <w:rPr>
          <w:rFonts w:eastAsia="SimSun"/>
          <w:szCs w:val="18"/>
          <w:lang w:eastAsia="zh-CN"/>
        </w:rPr>
        <w:t xml:space="preserve"> Microsoft Azure </w:t>
      </w:r>
      <w:r w:rsidRPr="002A53DD">
        <w:rPr>
          <w:rFonts w:eastAsia="SimSun" w:hAnsi="SimSun" w:hint="eastAsia"/>
          <w:szCs w:val="18"/>
          <w:lang w:eastAsia="zh-CN"/>
        </w:rPr>
        <w:t>订购相关。每个</w:t>
      </w:r>
      <w:r w:rsidRPr="002A53DD">
        <w:rPr>
          <w:rFonts w:eastAsia="SimSun"/>
          <w:szCs w:val="18"/>
          <w:lang w:eastAsia="zh-CN"/>
        </w:rPr>
        <w:t xml:space="preserve"> Microsoft Azure </w:t>
      </w:r>
      <w:r w:rsidRPr="002A53DD">
        <w:rPr>
          <w:rFonts w:eastAsia="SimSun" w:hAnsi="SimSun" w:hint="eastAsia"/>
          <w:szCs w:val="18"/>
          <w:lang w:eastAsia="zh-CN"/>
        </w:rPr>
        <w:t>订购可以具有多个相关的媒体服务。</w:t>
      </w:r>
    </w:p>
    <w:p w14:paraId="4C3FF4EB" w14:textId="77777777" w:rsidR="0074109C" w:rsidRPr="002A53DD" w:rsidRDefault="0074109C" w:rsidP="000C604C">
      <w:pPr>
        <w:pStyle w:val="ProductList-Body"/>
        <w:spacing w:after="40"/>
        <w:rPr>
          <w:rFonts w:eastAsia="SimSun"/>
          <w:szCs w:val="18"/>
          <w:lang w:eastAsia="zh-CN"/>
        </w:rPr>
      </w:pPr>
      <w:r w:rsidRPr="002A53DD">
        <w:rPr>
          <w:rFonts w:eastAsia="SimSun" w:hAnsi="SimSun" w:hint="eastAsia"/>
          <w:b/>
          <w:color w:val="00188F"/>
          <w:szCs w:val="18"/>
          <w:lang w:eastAsia="zh-CN"/>
        </w:rPr>
        <w:t>停机时间</w:t>
      </w:r>
      <w:r w:rsidR="00E427D3" w:rsidRPr="00B17C0F">
        <w:rPr>
          <w:rFonts w:ascii="SimSun" w:eastAsia="SimSun" w:hAnsi="SimSun" w:cstheme="minorHAnsi"/>
          <w:szCs w:val="18"/>
          <w:lang w:eastAsia="zh-CN"/>
        </w:rPr>
        <w:t>：</w:t>
      </w:r>
      <w:r w:rsidRPr="002A53DD">
        <w:rPr>
          <w:rFonts w:eastAsia="SimSun" w:hAnsi="SimSun" w:hint="eastAsia"/>
          <w:szCs w:val="18"/>
          <w:lang w:eastAsia="zh-CN"/>
        </w:rPr>
        <w:t>是指实时频道服务不可用的总累计部署分钟数。在某一分钟内，如果特定频道没有外部连接，则将会视该分钟内此频道不可用。</w:t>
      </w:r>
    </w:p>
    <w:p w14:paraId="4CA3BA14" w14:textId="77777777" w:rsidR="0074109C" w:rsidRPr="002A53DD" w:rsidRDefault="0074109C" w:rsidP="000C604C">
      <w:pPr>
        <w:pStyle w:val="ProductList-Body"/>
        <w:rPr>
          <w:rFonts w:eastAsia="SimSun"/>
          <w:szCs w:val="18"/>
          <w:lang w:eastAsia="zh-CN"/>
        </w:rPr>
      </w:pPr>
    </w:p>
    <w:p w14:paraId="402681E2" w14:textId="77777777" w:rsidR="0074109C" w:rsidRPr="002A53DD" w:rsidRDefault="0074109C" w:rsidP="000C604C">
      <w:pPr>
        <w:pStyle w:val="ProductList-Body"/>
        <w:rPr>
          <w:rFonts w:eastAsia="SimSun"/>
          <w:szCs w:val="18"/>
          <w:lang w:eastAsia="zh-CN"/>
        </w:rPr>
      </w:pPr>
      <w:r w:rsidRPr="002A53DD">
        <w:rPr>
          <w:rFonts w:eastAsia="SimSun" w:hAnsi="SimSun" w:hint="eastAsia"/>
          <w:b/>
          <w:color w:val="00188F"/>
          <w:szCs w:val="18"/>
          <w:lang w:eastAsia="zh-CN"/>
        </w:rPr>
        <w:t>每月正常服务时间百分比</w:t>
      </w:r>
      <w:r w:rsidRPr="00B17C0F">
        <w:rPr>
          <w:rFonts w:ascii="SimSun" w:eastAsia="SimSun" w:hAnsi="SimSun" w:cstheme="minorHAnsi"/>
          <w:szCs w:val="18"/>
          <w:lang w:eastAsia="zh-CN"/>
        </w:rPr>
        <w:t>：</w:t>
      </w:r>
      <w:r w:rsidRPr="002A53DD">
        <w:rPr>
          <w:rFonts w:eastAsia="SimSun" w:hAnsi="SimSun" w:hint="eastAsia"/>
          <w:szCs w:val="18"/>
          <w:lang w:eastAsia="zh-CN"/>
        </w:rPr>
        <w:t>每月正常服务时间百分比应使用以下公式计算</w:t>
      </w:r>
      <w:r w:rsidRPr="00B17C0F">
        <w:rPr>
          <w:rFonts w:ascii="SimSun" w:eastAsia="SimSun" w:hAnsi="SimSun" w:cstheme="minorHAnsi"/>
          <w:szCs w:val="18"/>
          <w:lang w:eastAsia="zh-CN"/>
        </w:rPr>
        <w:t>：</w:t>
      </w:r>
    </w:p>
    <w:p w14:paraId="2051952B" w14:textId="77777777" w:rsidR="0074109C" w:rsidRPr="002A53DD" w:rsidRDefault="0074109C" w:rsidP="000C604C">
      <w:pPr>
        <w:pStyle w:val="ProductList-Body"/>
        <w:rPr>
          <w:rFonts w:eastAsia="SimSun"/>
          <w:szCs w:val="18"/>
          <w:lang w:eastAsia="zh-CN"/>
        </w:rPr>
      </w:pPr>
    </w:p>
    <w:p w14:paraId="74D452D5" w14:textId="77777777" w:rsidR="0074109C" w:rsidRPr="002A53DD" w:rsidRDefault="00A832B9" w:rsidP="000C604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107AA8C6" w14:textId="77777777" w:rsidR="0074109C" w:rsidRPr="002A53DD" w:rsidRDefault="0074109C" w:rsidP="000C604C">
      <w:pPr>
        <w:pStyle w:val="ProductList-Body"/>
        <w:rPr>
          <w:rFonts w:eastAsia="SimSun"/>
        </w:rPr>
      </w:pPr>
      <w:r w:rsidRPr="002A53DD">
        <w:rPr>
          <w:rFonts w:eastAsia="SimSun" w:hAnsi="SimSun"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RPr="007E0270" w14:paraId="78449CD6"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A95CEA" w14:textId="77777777" w:rsidR="0074109C" w:rsidRPr="002A53DD" w:rsidRDefault="0074109C"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5E6490" w14:textId="77777777" w:rsidR="0074109C" w:rsidRPr="002A53DD" w:rsidRDefault="0074109C"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74109C" w:rsidRPr="007E0270" w14:paraId="56E4797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1A43E"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6CAF2"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10%</w:t>
            </w:r>
          </w:p>
        </w:tc>
      </w:tr>
      <w:tr w:rsidR="0074109C" w:rsidRPr="007E0270" w14:paraId="4F7B315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46BA7"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29998"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25%</w:t>
            </w:r>
          </w:p>
        </w:tc>
      </w:tr>
    </w:tbl>
    <w:p w14:paraId="1B15E4D7"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158028A"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24" w:name="_Toc38617161"/>
      <w:r w:rsidRPr="002A53DD">
        <w:rPr>
          <w:rFonts w:asciiTheme="minorHAnsi" w:eastAsia="SimSun" w:hAnsi="SimSun" w:cs="MS Mincho" w:hint="eastAsia"/>
          <w:szCs w:val="28"/>
          <w:lang w:eastAsia="zh-CN"/>
        </w:rPr>
        <w:lastRenderedPageBreak/>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S Gothic" w:hint="eastAsia"/>
          <w:szCs w:val="28"/>
          <w:lang w:eastAsia="zh-CN"/>
        </w:rPr>
        <w:t>流式</w:t>
      </w:r>
      <w:r w:rsidRPr="002A53DD">
        <w:rPr>
          <w:rFonts w:asciiTheme="minorHAnsi" w:eastAsia="SimSun" w:hAnsi="SimSun" w:cs="MingLiU" w:hint="eastAsia"/>
          <w:szCs w:val="28"/>
          <w:lang w:eastAsia="zh-CN"/>
        </w:rPr>
        <w:t>处理服</w:t>
      </w:r>
      <w:r w:rsidRPr="002A53DD">
        <w:rPr>
          <w:rFonts w:ascii="SimSun" w:eastAsia="SimSun" w:hAnsi="SimSun" w:cs="PMingLiU" w:hint="eastAsia"/>
          <w:szCs w:val="28"/>
          <w:lang w:eastAsia="zh-CN"/>
        </w:rPr>
        <w:t>务</w:t>
      </w:r>
      <w:bookmarkEnd w:id="224"/>
    </w:p>
    <w:p w14:paraId="186645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267679B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帐单月份期间已购买并分配给媒体服务的指定流式处理单位的总分钟数</w:t>
      </w:r>
      <w:r w:rsidRPr="002A53DD">
        <w:rPr>
          <w:rFonts w:eastAsia="SimSun" w:hAnsi="SimSun" w:cs="MS Mincho" w:hint="eastAsia"/>
          <w:lang w:eastAsia="zh-CN"/>
        </w:rPr>
        <w:t>。</w:t>
      </w:r>
    </w:p>
    <w:p w14:paraId="2A278DC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帐单月份期间已购买并分配给媒体服务的所有流式处理单位的总部署分钟数</w:t>
      </w:r>
      <w:r w:rsidRPr="002A53DD">
        <w:rPr>
          <w:rFonts w:eastAsia="SimSun" w:hAnsi="SimSun" w:cs="MS Mincho" w:hint="eastAsia"/>
          <w:lang w:eastAsia="zh-CN"/>
        </w:rPr>
        <w:t>。</w:t>
      </w:r>
    </w:p>
    <w:p w14:paraId="4A7735FB"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B17C0F">
        <w:rPr>
          <w:rFonts w:ascii="SimSun" w:eastAsia="SimSun" w:hAnsi="SimSun" w:cstheme="minorHAnsi"/>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14:paraId="5A5EAF7B"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务请求</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发送到您的媒体服务的请求</w:t>
      </w:r>
      <w:r w:rsidRPr="002A53DD">
        <w:rPr>
          <w:rFonts w:eastAsia="SimSun" w:hAnsi="SimSun" w:cs="MS Mincho" w:hint="eastAsia"/>
          <w:lang w:eastAsia="zh-CN"/>
        </w:rPr>
        <w:t>。</w:t>
      </w:r>
    </w:p>
    <w:p w14:paraId="7D7EDE97"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流式</w:t>
      </w:r>
      <w:r w:rsidRPr="002A53DD">
        <w:rPr>
          <w:rFonts w:eastAsia="SimSun" w:hAnsi="SimSun" w:cs="MingLiU" w:hint="eastAsia"/>
          <w:b/>
          <w:color w:val="00188F"/>
          <w:lang w:eastAsia="zh-CN"/>
        </w:rPr>
        <w:t>处理单位</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为媒体服务购买的专属流出容量单位</w:t>
      </w:r>
      <w:r w:rsidRPr="002A53DD">
        <w:rPr>
          <w:rFonts w:eastAsia="SimSun" w:hAnsi="SimSun" w:cs="MS Mincho" w:hint="eastAsia"/>
          <w:lang w:eastAsia="zh-CN"/>
        </w:rPr>
        <w:t>。</w:t>
      </w:r>
    </w:p>
    <w:p w14:paraId="072E500E"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有效的媒体服</w:t>
      </w:r>
      <w:r w:rsidRPr="002A53DD">
        <w:rPr>
          <w:rFonts w:eastAsia="SimSun" w:hAnsi="SimSun" w:cs="MingLiU" w:hint="eastAsia"/>
          <w:b/>
          <w:color w:val="00188F"/>
          <w:lang w:eastAsia="zh-CN"/>
        </w:rPr>
        <w:t>务请求数</w:t>
      </w:r>
      <w:r w:rsidRPr="00B17C0F">
        <w:rPr>
          <w:rFonts w:ascii="SimSun" w:eastAsia="SimSun" w:hAnsi="SimSun" w:cstheme="minorHAnsi"/>
          <w:lang w:eastAsia="zh-CN"/>
        </w:rPr>
        <w:t>”</w:t>
      </w:r>
      <w:r w:rsidRPr="002A53DD">
        <w:rPr>
          <w:rFonts w:eastAsia="SimSun" w:hAnsi="SimSun" w:cs="MS Gothic" w:hint="eastAsia"/>
          <w:lang w:eastAsia="zh-CN"/>
        </w:rPr>
        <w:t>是指在至少</w:t>
      </w:r>
      <w:r w:rsidRPr="002A53DD">
        <w:rPr>
          <w:rFonts w:eastAsia="SimSun" w:hAnsi="SimSun" w:cs="MingLiU" w:hint="eastAsia"/>
          <w:lang w:eastAsia="zh-CN"/>
        </w:rPr>
        <w:t>购买了一个流式处理单位并将其分配给媒体服务的情况下</w:t>
      </w:r>
      <w:r w:rsidRPr="002A53DD">
        <w:rPr>
          <w:rFonts w:eastAsia="SimSun" w:hAnsi="SimSun" w:cs="Malgun Gothic" w:hint="eastAsia"/>
          <w:lang w:eastAsia="zh-CN"/>
        </w:rPr>
        <w:t>，</w:t>
      </w:r>
      <w:r w:rsidRPr="002A53DD">
        <w:rPr>
          <w:rFonts w:eastAsia="SimSun" w:hAnsi="SimSun" w:cs="MingLiU" w:hint="eastAsia"/>
          <w:lang w:eastAsia="zh-CN"/>
        </w:rPr>
        <w:t>针对客户的与媒体服务相关的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储帐户的现有媒体内容的所有合格媒体服务请求数</w:t>
      </w:r>
      <w:r w:rsidRPr="002A53DD">
        <w:rPr>
          <w:rFonts w:eastAsia="SimSun" w:hAnsi="SimSun" w:cs="Malgun Gothic" w:hint="eastAsia"/>
          <w:lang w:eastAsia="zh-CN"/>
        </w:rPr>
        <w:t>。</w:t>
      </w:r>
      <w:r w:rsidRPr="002A53DD">
        <w:rPr>
          <w:rFonts w:eastAsia="SimSun" w:hAnsi="SimSun" w:cs="MS Gothic" w:hint="eastAsia"/>
          <w:lang w:eastAsia="zh-CN"/>
        </w:rPr>
        <w:t>有效的媒体服</w:t>
      </w:r>
      <w:r w:rsidRPr="002A53DD">
        <w:rPr>
          <w:rFonts w:eastAsia="SimSun" w:hAnsi="SimSun" w:cs="MingLiU" w:hint="eastAsia"/>
          <w:lang w:eastAsia="zh-CN"/>
        </w:rPr>
        <w:t>务请求数不包括其总吞吐量超过了已分配带宽</w:t>
      </w:r>
      <w:r w:rsidRPr="002A53DD">
        <w:rPr>
          <w:rFonts w:eastAsia="SimSun" w:hint="eastAsia"/>
          <w:lang w:eastAsia="zh-CN"/>
        </w:rPr>
        <w:t xml:space="preserve"> 80% </w:t>
      </w:r>
      <w:r w:rsidRPr="002A53DD">
        <w:rPr>
          <w:rFonts w:eastAsia="SimSun" w:hAnsi="SimSun" w:cs="MS Gothic" w:hint="eastAsia"/>
          <w:lang w:eastAsia="zh-CN"/>
        </w:rPr>
        <w:t>的媒体服</w:t>
      </w:r>
      <w:r w:rsidRPr="002A53DD">
        <w:rPr>
          <w:rFonts w:eastAsia="SimSun" w:hAnsi="SimSun" w:cs="MingLiU" w:hint="eastAsia"/>
          <w:lang w:eastAsia="zh-CN"/>
        </w:rPr>
        <w:t>务请求</w:t>
      </w:r>
      <w:r w:rsidRPr="002A53DD">
        <w:rPr>
          <w:rFonts w:eastAsia="SimSun" w:hAnsi="SimSun" w:cs="MS Mincho" w:hint="eastAsia"/>
          <w:lang w:eastAsia="zh-CN"/>
        </w:rPr>
        <w:t>。</w:t>
      </w:r>
    </w:p>
    <w:p w14:paraId="16C1CCAE" w14:textId="77777777" w:rsidR="00137E67" w:rsidRPr="002A53DD" w:rsidRDefault="00137E67" w:rsidP="000C604C">
      <w:pPr>
        <w:pStyle w:val="ProductList-Body"/>
        <w:rPr>
          <w:rFonts w:eastAsia="SimSun"/>
          <w:lang w:eastAsia="zh-CN"/>
        </w:rPr>
      </w:pPr>
    </w:p>
    <w:p w14:paraId="23D5ED6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流式</w:t>
      </w:r>
      <w:r w:rsidRPr="002A53DD">
        <w:rPr>
          <w:rFonts w:eastAsia="SimSun" w:hAnsi="SimSun" w:cs="MingLiU" w:hint="eastAsia"/>
          <w:lang w:eastAsia="zh-CN"/>
        </w:rPr>
        <w:t>处理服务不可用的总累计部署分钟数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钟内对指定流式处理单位发出的所有连续的有效媒体服务请求均导致错误代码</w:t>
      </w:r>
      <w:r w:rsidRPr="002A53DD">
        <w:rPr>
          <w:rFonts w:eastAsia="SimSun" w:hAnsi="SimSun" w:cs="Malgun Gothic" w:hint="eastAsia"/>
          <w:lang w:eastAsia="zh-CN"/>
        </w:rPr>
        <w:t>，</w:t>
      </w:r>
      <w:r w:rsidRPr="002A53DD">
        <w:rPr>
          <w:rFonts w:eastAsia="SimSun" w:hAnsi="SimSun" w:cs="MingLiU" w:hint="eastAsia"/>
          <w:lang w:eastAsia="zh-CN"/>
        </w:rPr>
        <w:t>则认为指定的流式处理单位在这一分钟内不可用</w:t>
      </w:r>
      <w:r w:rsidRPr="002A53DD">
        <w:rPr>
          <w:rFonts w:eastAsia="SimSun" w:hAnsi="SimSun" w:cs="MS Mincho" w:hint="eastAsia"/>
          <w:lang w:eastAsia="zh-CN"/>
        </w:rPr>
        <w:t>。</w:t>
      </w:r>
    </w:p>
    <w:p w14:paraId="6101591D" w14:textId="77777777" w:rsidR="00137E67" w:rsidRPr="002A53DD" w:rsidRDefault="00137E67" w:rsidP="000C604C">
      <w:pPr>
        <w:pStyle w:val="ProductList-Body"/>
        <w:rPr>
          <w:rFonts w:eastAsia="SimSun"/>
          <w:lang w:eastAsia="zh-CN"/>
        </w:rPr>
      </w:pPr>
    </w:p>
    <w:p w14:paraId="0BC49F6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124F609" w14:textId="77777777" w:rsidR="00137E67" w:rsidRPr="002A53DD" w:rsidRDefault="00137E67" w:rsidP="000C604C">
      <w:pPr>
        <w:pStyle w:val="ProductList-Body"/>
        <w:rPr>
          <w:rFonts w:eastAsia="SimSun"/>
          <w:lang w:eastAsia="zh-CN"/>
        </w:rPr>
      </w:pPr>
    </w:p>
    <w:p w14:paraId="51FF7E27" w14:textId="77777777" w:rsidR="00137E67" w:rsidRPr="007E0270" w:rsidRDefault="00A832B9"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5197719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9E7323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EC818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31ADD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D30D3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DBC9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90CE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04146C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18C2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BBB1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25" w:name="_Toc526859697"/>
    <w:bookmarkStart w:id="226" w:name="_Toc468346589"/>
    <w:bookmarkStart w:id="227" w:name="_Toc477262589"/>
    <w:bookmarkStart w:id="228" w:name="_Toc425256437"/>
    <w:bookmarkStart w:id="229" w:name="_Toc430180052"/>
    <w:p w14:paraId="31F8C367"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BBC605B" w14:textId="77777777" w:rsidR="007E0270" w:rsidRPr="00C94D5C"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230" w:name="_Toc38617162"/>
      <w:r w:rsidRPr="0062771D">
        <w:rPr>
          <w:rFonts w:asciiTheme="minorHAnsi" w:eastAsia="SimSun" w:hAnsiTheme="minorHAnsi"/>
        </w:rPr>
        <w:t>媒体服务</w:t>
      </w:r>
      <w:r w:rsidRPr="00F914F7">
        <w:rPr>
          <w:rFonts w:ascii="Calibri Light" w:eastAsia="SimSun" w:hAnsi="Calibri Light"/>
        </w:rPr>
        <w:t xml:space="preserve"> - </w:t>
      </w:r>
      <w:r w:rsidRPr="0062771D">
        <w:rPr>
          <w:rFonts w:asciiTheme="minorHAnsi" w:eastAsia="SimSun" w:hAnsiTheme="minorHAnsi"/>
        </w:rPr>
        <w:t>视频索引器服务</w:t>
      </w:r>
      <w:bookmarkEnd w:id="225"/>
      <w:bookmarkEnd w:id="230"/>
    </w:p>
    <w:p w14:paraId="24C954F5" w14:textId="77777777" w:rsidR="007E0270" w:rsidRPr="0062771D" w:rsidRDefault="007E0270" w:rsidP="000C604C">
      <w:pPr>
        <w:pStyle w:val="ProductList-Body"/>
        <w:rPr>
          <w:rFonts w:eastAsia="SimSun"/>
          <w:b/>
          <w:color w:val="00188F"/>
          <w:szCs w:val="18"/>
        </w:rPr>
      </w:pPr>
      <w:r w:rsidRPr="0062771D">
        <w:rPr>
          <w:rFonts w:eastAsia="SimSun"/>
          <w:b/>
          <w:color w:val="00188F"/>
          <w:szCs w:val="18"/>
        </w:rPr>
        <w:t>附加定义</w:t>
      </w:r>
      <w:r w:rsidRPr="00B17C0F">
        <w:rPr>
          <w:rFonts w:ascii="SimSun" w:eastAsia="SimSun" w:hAnsi="SimSun" w:cstheme="minorHAnsi"/>
          <w:szCs w:val="18"/>
        </w:rPr>
        <w:t>：</w:t>
      </w:r>
    </w:p>
    <w:p w14:paraId="5ACD02EF" w14:textId="77777777" w:rsidR="007E0270" w:rsidRPr="0062771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失败的事务数</w:t>
      </w:r>
      <w:r w:rsidRPr="00B17C0F">
        <w:rPr>
          <w:rFonts w:ascii="SimSun" w:eastAsia="SimSun" w:hAnsi="SimSun" w:cstheme="minorHAnsi"/>
          <w:sz w:val="18"/>
          <w:szCs w:val="18"/>
        </w:rPr>
        <w:t>”</w:t>
      </w:r>
      <w:r w:rsidRPr="0062771D">
        <w:rPr>
          <w:rFonts w:eastAsia="SimSun"/>
          <w:sz w:val="18"/>
          <w:szCs w:val="18"/>
        </w:rPr>
        <w:t>是指在事</w:t>
      </w:r>
      <w:r w:rsidRPr="0062771D">
        <w:rPr>
          <w:rFonts w:eastAsia="SimSun" w:cs="MingLiU"/>
          <w:sz w:val="18"/>
          <w:szCs w:val="18"/>
        </w:rPr>
        <w:t>务尝试总</w:t>
      </w:r>
      <w:r w:rsidRPr="0062771D">
        <w:rPr>
          <w:rFonts w:eastAsia="SimSun" w:cs="MS Mincho"/>
          <w:sz w:val="18"/>
          <w:szCs w:val="18"/>
        </w:rPr>
        <w:t>数中，所有返回</w:t>
      </w:r>
      <w:r w:rsidRPr="0062771D">
        <w:rPr>
          <w:rFonts w:eastAsia="SimSun" w:cs="MingLiU"/>
          <w:sz w:val="18"/>
          <w:szCs w:val="18"/>
        </w:rPr>
        <w:t>错误</w:t>
      </w:r>
      <w:r w:rsidRPr="0062771D">
        <w:rPr>
          <w:rFonts w:eastAsia="SimSun" w:cs="MS Mincho"/>
          <w:sz w:val="18"/>
          <w:szCs w:val="18"/>
        </w:rPr>
        <w:t>代</w:t>
      </w:r>
      <w:r w:rsidRPr="0062771D">
        <w:rPr>
          <w:rFonts w:eastAsia="SimSun" w:cs="MingLiU"/>
          <w:sz w:val="18"/>
          <w:szCs w:val="18"/>
        </w:rPr>
        <w:t>码</w:t>
      </w:r>
      <w:r w:rsidRPr="0062771D">
        <w:rPr>
          <w:rFonts w:eastAsia="SimSun" w:cs="MS Mincho"/>
          <w:sz w:val="18"/>
          <w:szCs w:val="18"/>
        </w:rPr>
        <w:t>或在客</w:t>
      </w:r>
      <w:r w:rsidRPr="0062771D">
        <w:rPr>
          <w:rFonts w:eastAsia="SimSun" w:cs="MingLiU"/>
          <w:sz w:val="18"/>
          <w:szCs w:val="18"/>
        </w:rPr>
        <w:t>户</w:t>
      </w:r>
      <w:r w:rsidRPr="0062771D">
        <w:rPr>
          <w:rFonts w:eastAsia="SimSun" w:cs="MS Mincho"/>
          <w:sz w:val="18"/>
          <w:szCs w:val="18"/>
        </w:rPr>
        <w:t>端</w:t>
      </w:r>
      <w:r w:rsidRPr="0062771D">
        <w:rPr>
          <w:rFonts w:eastAsia="SimSun" w:cs="MingLiU"/>
          <w:sz w:val="18"/>
          <w:szCs w:val="18"/>
        </w:rPr>
        <w:t>发</w:t>
      </w:r>
      <w:r w:rsidRPr="0062771D">
        <w:rPr>
          <w:rFonts w:eastAsia="SimSun" w:cs="MS Mincho"/>
          <w:sz w:val="18"/>
          <w:szCs w:val="18"/>
        </w:rPr>
        <w:t>送</w:t>
      </w:r>
      <w:r w:rsidRPr="0062771D">
        <w:rPr>
          <w:rFonts w:eastAsia="SimSun" w:cs="MingLiU"/>
          <w:sz w:val="18"/>
          <w:szCs w:val="18"/>
        </w:rPr>
        <w:t>请</w:t>
      </w:r>
      <w:r w:rsidRPr="0062771D">
        <w:rPr>
          <w:rFonts w:eastAsia="SimSun" w:cs="MS Mincho"/>
          <w:sz w:val="18"/>
          <w:szCs w:val="18"/>
        </w:rPr>
        <w:t>求完</w:t>
      </w:r>
      <w:r w:rsidRPr="0062771D">
        <w:rPr>
          <w:rFonts w:eastAsia="SimSun" w:cs="MingLiU"/>
          <w:sz w:val="18"/>
          <w:szCs w:val="18"/>
        </w:rPr>
        <w:t>毕</w:t>
      </w:r>
      <w:r w:rsidRPr="0062771D">
        <w:rPr>
          <w:rFonts w:eastAsia="SimSun" w:cs="MS Mincho"/>
          <w:sz w:val="18"/>
          <w:szCs w:val="18"/>
        </w:rPr>
        <w:t>后的</w:t>
      </w:r>
      <w:r w:rsidRPr="0062771D">
        <w:rPr>
          <w:rFonts w:eastAsia="SimSun"/>
          <w:sz w:val="18"/>
          <w:szCs w:val="18"/>
        </w:rPr>
        <w:t xml:space="preserve"> 360 </w:t>
      </w:r>
      <w:r w:rsidRPr="0062771D">
        <w:rPr>
          <w:rFonts w:eastAsia="SimSun"/>
          <w:sz w:val="18"/>
          <w:szCs w:val="18"/>
        </w:rPr>
        <w:t>秒内没有</w:t>
      </w:r>
      <w:r w:rsidRPr="0062771D">
        <w:rPr>
          <w:rFonts w:eastAsia="SimSun" w:cs="MingLiU"/>
          <w:sz w:val="18"/>
          <w:szCs w:val="18"/>
        </w:rPr>
        <w:t>发</w:t>
      </w:r>
      <w:r w:rsidRPr="0062771D">
        <w:rPr>
          <w:rFonts w:eastAsia="SimSun" w:cs="MS Mincho"/>
          <w:sz w:val="18"/>
          <w:szCs w:val="18"/>
        </w:rPr>
        <w:t>送响</w:t>
      </w:r>
      <w:r w:rsidRPr="0062771D">
        <w:rPr>
          <w:rFonts w:eastAsia="SimSun" w:cs="MingLiU"/>
          <w:sz w:val="18"/>
          <w:szCs w:val="18"/>
        </w:rPr>
        <w:t>应</w:t>
      </w:r>
      <w:r w:rsidRPr="0062771D">
        <w:rPr>
          <w:rFonts w:eastAsia="SimSun" w:cs="MS Mincho"/>
          <w:sz w:val="18"/>
          <w:szCs w:val="18"/>
        </w:rPr>
        <w:t>的</w:t>
      </w:r>
      <w:r w:rsidRPr="0062771D">
        <w:rPr>
          <w:rFonts w:eastAsia="SimSun" w:cs="MingLiU"/>
          <w:sz w:val="18"/>
          <w:szCs w:val="18"/>
        </w:rPr>
        <w:t>请</w:t>
      </w:r>
      <w:r w:rsidRPr="0062771D">
        <w:rPr>
          <w:rFonts w:eastAsia="SimSun" w:cs="MS Mincho"/>
          <w:sz w:val="18"/>
          <w:szCs w:val="18"/>
        </w:rPr>
        <w:t>求的数量。</w:t>
      </w:r>
    </w:p>
    <w:p w14:paraId="05F6730E" w14:textId="77777777" w:rsidR="007E0270" w:rsidRPr="00F914F7" w:rsidRDefault="007E0270" w:rsidP="000C604C">
      <w:pPr>
        <w:spacing w:after="0" w:line="240" w:lineRule="auto"/>
        <w:rPr>
          <w:rFonts w:eastAsia="SimSun"/>
          <w:spacing w:val="-4"/>
          <w:sz w:val="18"/>
          <w:szCs w:val="18"/>
        </w:rPr>
      </w:pPr>
      <w:r w:rsidRPr="00B17C0F">
        <w:rPr>
          <w:rFonts w:ascii="SimSun" w:eastAsia="SimSun" w:hAnsi="SimSun" w:cstheme="minorHAnsi"/>
          <w:spacing w:val="-4"/>
          <w:sz w:val="18"/>
          <w:szCs w:val="18"/>
        </w:rPr>
        <w:t>“</w:t>
      </w:r>
      <w:r w:rsidRPr="00F914F7">
        <w:rPr>
          <w:rFonts w:eastAsia="SimSun"/>
          <w:b/>
          <w:color w:val="00188F"/>
          <w:spacing w:val="-4"/>
          <w:sz w:val="18"/>
          <w:szCs w:val="18"/>
        </w:rPr>
        <w:t>事务尝试总数</w:t>
      </w:r>
      <w:r w:rsidRPr="00B17C0F">
        <w:rPr>
          <w:rFonts w:ascii="SimSun" w:eastAsia="SimSun" w:hAnsi="SimSun" w:cstheme="minorHAnsi"/>
          <w:spacing w:val="-4"/>
          <w:sz w:val="18"/>
          <w:szCs w:val="18"/>
        </w:rPr>
        <w:t>”</w:t>
      </w:r>
      <w:r w:rsidRPr="00F914F7">
        <w:rPr>
          <w:rFonts w:eastAsia="SimSun"/>
          <w:spacing w:val="-4"/>
          <w:sz w:val="18"/>
          <w:szCs w:val="18"/>
        </w:rPr>
        <w:t>是指在特定</w:t>
      </w:r>
      <w:r w:rsidRPr="00F914F7">
        <w:rPr>
          <w:rFonts w:eastAsia="SimSun" w:cs="MingLiU"/>
          <w:spacing w:val="-4"/>
          <w:sz w:val="18"/>
          <w:szCs w:val="18"/>
        </w:rPr>
        <w:t>订购</w:t>
      </w:r>
      <w:r w:rsidRPr="00F914F7">
        <w:rPr>
          <w:rFonts w:eastAsia="SimSun" w:cs="MS Mincho"/>
          <w:spacing w:val="-4"/>
          <w:sz w:val="18"/>
          <w:szCs w:val="18"/>
        </w:rPr>
        <w:t>的一个</w:t>
      </w:r>
      <w:r w:rsidRPr="00F914F7">
        <w:rPr>
          <w:rFonts w:eastAsia="SimSun" w:cs="MingLiU"/>
          <w:spacing w:val="-4"/>
          <w:sz w:val="18"/>
          <w:szCs w:val="18"/>
        </w:rPr>
        <w:t>帐单</w:t>
      </w:r>
      <w:r w:rsidRPr="00F914F7">
        <w:rPr>
          <w:rFonts w:eastAsia="SimSun" w:cs="MS Mincho"/>
          <w:spacing w:val="-4"/>
          <w:sz w:val="18"/>
          <w:szCs w:val="18"/>
        </w:rPr>
        <w:t>月份期</w:t>
      </w:r>
      <w:r w:rsidRPr="00F914F7">
        <w:rPr>
          <w:rFonts w:eastAsia="SimSun" w:cs="MingLiU"/>
          <w:spacing w:val="-4"/>
          <w:sz w:val="18"/>
          <w:szCs w:val="18"/>
        </w:rPr>
        <w:t>间</w:t>
      </w:r>
      <w:r w:rsidRPr="00F914F7">
        <w:rPr>
          <w:rFonts w:eastAsia="SimSun" w:cs="MS Mincho"/>
          <w:spacing w:val="-4"/>
          <w:sz w:val="18"/>
          <w:szCs w:val="18"/>
        </w:rPr>
        <w:t>，客</w:t>
      </w:r>
      <w:r w:rsidRPr="00F914F7">
        <w:rPr>
          <w:rFonts w:eastAsia="SimSun" w:cs="MingLiU"/>
          <w:spacing w:val="-4"/>
          <w:sz w:val="18"/>
          <w:szCs w:val="18"/>
        </w:rPr>
        <w:t>户发</w:t>
      </w:r>
      <w:r w:rsidRPr="00F914F7">
        <w:rPr>
          <w:rFonts w:eastAsia="SimSun" w:cs="MS Mincho"/>
          <w:spacing w:val="-4"/>
          <w:sz w:val="18"/>
          <w:szCs w:val="18"/>
        </w:rPr>
        <w:t>出的</w:t>
      </w:r>
      <w:r w:rsidRPr="00F914F7">
        <w:rPr>
          <w:rFonts w:eastAsia="SimSun" w:cs="MingLiU"/>
          <w:spacing w:val="-4"/>
          <w:sz w:val="18"/>
          <w:szCs w:val="18"/>
        </w:rPr>
        <w:t>经</w:t>
      </w:r>
      <w:r w:rsidRPr="00F914F7">
        <w:rPr>
          <w:rFonts w:eastAsia="SimSun" w:cs="MS Mincho"/>
          <w:spacing w:val="-4"/>
          <w:sz w:val="18"/>
          <w:szCs w:val="18"/>
        </w:rPr>
        <w:t>身份</w:t>
      </w:r>
      <w:r w:rsidRPr="00F914F7">
        <w:rPr>
          <w:rFonts w:eastAsia="SimSun" w:cs="MingLiU"/>
          <w:spacing w:val="-4"/>
          <w:sz w:val="18"/>
          <w:szCs w:val="18"/>
        </w:rPr>
        <w:t>验证</w:t>
      </w:r>
      <w:r w:rsidRPr="00F914F7">
        <w:rPr>
          <w:rFonts w:eastAsia="SimSun" w:cs="MS Mincho"/>
          <w:spacing w:val="-4"/>
          <w:sz w:val="18"/>
          <w:szCs w:val="18"/>
        </w:rPr>
        <w:t>的</w:t>
      </w:r>
      <w:r w:rsidRPr="00F914F7">
        <w:rPr>
          <w:rFonts w:eastAsia="SimSun" w:cs="MingLiU"/>
          <w:spacing w:val="-4"/>
          <w:sz w:val="18"/>
          <w:szCs w:val="18"/>
        </w:rPr>
        <w:t>视频</w:t>
      </w:r>
      <w:r w:rsidRPr="00F914F7">
        <w:rPr>
          <w:rFonts w:eastAsia="SimSun" w:cs="MS Mincho"/>
          <w:spacing w:val="-4"/>
          <w:sz w:val="18"/>
          <w:szCs w:val="18"/>
        </w:rPr>
        <w:t>索引器</w:t>
      </w:r>
      <w:r w:rsidRPr="00F914F7">
        <w:rPr>
          <w:rFonts w:eastAsia="SimSun"/>
          <w:spacing w:val="-4"/>
          <w:sz w:val="18"/>
          <w:szCs w:val="18"/>
        </w:rPr>
        <w:t xml:space="preserve"> API </w:t>
      </w:r>
      <w:r w:rsidRPr="00F914F7">
        <w:rPr>
          <w:rFonts w:eastAsia="SimSun" w:cs="MingLiU"/>
          <w:spacing w:val="-4"/>
          <w:sz w:val="18"/>
          <w:szCs w:val="18"/>
        </w:rPr>
        <w:t>请</w:t>
      </w:r>
      <w:r w:rsidRPr="00F914F7">
        <w:rPr>
          <w:rFonts w:eastAsia="SimSun" w:cs="MS Mincho"/>
          <w:spacing w:val="-4"/>
          <w:sz w:val="18"/>
          <w:szCs w:val="18"/>
        </w:rPr>
        <w:t>求的</w:t>
      </w:r>
      <w:r w:rsidRPr="00F914F7">
        <w:rPr>
          <w:rFonts w:eastAsia="SimSun" w:cs="MingLiU"/>
          <w:spacing w:val="-4"/>
          <w:sz w:val="18"/>
          <w:szCs w:val="18"/>
        </w:rPr>
        <w:t>总</w:t>
      </w:r>
      <w:r w:rsidRPr="00F914F7">
        <w:rPr>
          <w:rFonts w:eastAsia="SimSun" w:cs="MS Mincho"/>
          <w:spacing w:val="-4"/>
          <w:sz w:val="18"/>
          <w:szCs w:val="18"/>
        </w:rPr>
        <w:t>数量。事</w:t>
      </w:r>
      <w:r w:rsidRPr="00F914F7">
        <w:rPr>
          <w:rFonts w:eastAsia="SimSun" w:cs="MingLiU"/>
          <w:spacing w:val="-4"/>
          <w:sz w:val="18"/>
          <w:szCs w:val="18"/>
        </w:rPr>
        <w:t>务尝试总</w:t>
      </w:r>
      <w:r w:rsidRPr="00F914F7">
        <w:rPr>
          <w:rFonts w:eastAsia="SimSun" w:cs="MS Mincho"/>
          <w:spacing w:val="-4"/>
          <w:sz w:val="18"/>
          <w:szCs w:val="18"/>
        </w:rPr>
        <w:t>数不包括在收到第一个</w:t>
      </w:r>
      <w:r w:rsidRPr="00F914F7">
        <w:rPr>
          <w:rFonts w:eastAsia="SimSun" w:cs="MingLiU"/>
          <w:spacing w:val="-4"/>
          <w:sz w:val="18"/>
          <w:szCs w:val="18"/>
        </w:rPr>
        <w:t>错误</w:t>
      </w:r>
      <w:r w:rsidRPr="00F914F7">
        <w:rPr>
          <w:rFonts w:eastAsia="SimSun" w:cs="MS Mincho"/>
          <w:spacing w:val="-4"/>
          <w:sz w:val="18"/>
          <w:szCs w:val="18"/>
        </w:rPr>
        <w:t>代</w:t>
      </w:r>
      <w:r w:rsidRPr="00F914F7">
        <w:rPr>
          <w:rFonts w:eastAsia="SimSun" w:cs="MingLiU"/>
          <w:spacing w:val="-4"/>
          <w:sz w:val="18"/>
          <w:szCs w:val="18"/>
        </w:rPr>
        <w:t>码</w:t>
      </w:r>
      <w:r w:rsidRPr="00F914F7">
        <w:rPr>
          <w:rFonts w:eastAsia="SimSun" w:cs="MS Mincho"/>
          <w:spacing w:val="-4"/>
          <w:sz w:val="18"/>
          <w:szCs w:val="18"/>
        </w:rPr>
        <w:t>后</w:t>
      </w:r>
      <w:r w:rsidRPr="00F914F7">
        <w:rPr>
          <w:rFonts w:eastAsia="SimSun" w:cs="MingLiU"/>
          <w:spacing w:val="-4"/>
          <w:sz w:val="18"/>
          <w:szCs w:val="18"/>
        </w:rPr>
        <w:t>时长</w:t>
      </w:r>
      <w:r w:rsidRPr="00F914F7">
        <w:rPr>
          <w:rFonts w:eastAsia="SimSun" w:cs="MS Mincho"/>
          <w:spacing w:val="-4"/>
          <w:sz w:val="18"/>
          <w:szCs w:val="18"/>
        </w:rPr>
        <w:t>五分</w:t>
      </w:r>
      <w:r w:rsidRPr="00F914F7">
        <w:rPr>
          <w:rFonts w:eastAsia="SimSun" w:cs="MingLiU"/>
          <w:spacing w:val="-4"/>
          <w:sz w:val="18"/>
          <w:szCs w:val="18"/>
        </w:rPr>
        <w:t>钟</w:t>
      </w:r>
      <w:r w:rsidRPr="00F914F7">
        <w:rPr>
          <w:rFonts w:eastAsia="SimSun" w:cs="MS Mincho"/>
          <w:spacing w:val="-4"/>
          <w:sz w:val="18"/>
          <w:szCs w:val="18"/>
        </w:rPr>
        <w:t>的</w:t>
      </w:r>
      <w:r w:rsidRPr="00F914F7">
        <w:rPr>
          <w:rFonts w:eastAsia="SimSun" w:cs="MingLiU"/>
          <w:spacing w:val="-4"/>
          <w:sz w:val="18"/>
          <w:szCs w:val="18"/>
        </w:rPr>
        <w:t>时</w:t>
      </w:r>
      <w:r w:rsidRPr="00F914F7">
        <w:rPr>
          <w:rFonts w:eastAsia="SimSun" w:cs="MS Mincho"/>
          <w:spacing w:val="-4"/>
          <w:sz w:val="18"/>
          <w:szCs w:val="18"/>
        </w:rPr>
        <w:t>段内不断重复返回</w:t>
      </w:r>
      <w:r w:rsidRPr="00F914F7">
        <w:rPr>
          <w:rFonts w:eastAsia="SimSun" w:cs="MingLiU"/>
          <w:spacing w:val="-4"/>
          <w:sz w:val="18"/>
          <w:szCs w:val="18"/>
        </w:rPr>
        <w:t>该错误</w:t>
      </w:r>
      <w:r w:rsidRPr="00F914F7">
        <w:rPr>
          <w:rFonts w:eastAsia="SimSun" w:cs="MS Mincho"/>
          <w:spacing w:val="-4"/>
          <w:sz w:val="18"/>
          <w:szCs w:val="18"/>
        </w:rPr>
        <w:t>代</w:t>
      </w:r>
      <w:r w:rsidRPr="00F914F7">
        <w:rPr>
          <w:rFonts w:eastAsia="SimSun" w:cs="MingLiU"/>
          <w:spacing w:val="-4"/>
          <w:sz w:val="18"/>
          <w:szCs w:val="18"/>
        </w:rPr>
        <w:t>码</w:t>
      </w:r>
      <w:r w:rsidRPr="00F914F7">
        <w:rPr>
          <w:rFonts w:eastAsia="SimSun" w:cs="MS Mincho"/>
          <w:spacing w:val="-4"/>
          <w:sz w:val="18"/>
          <w:szCs w:val="18"/>
        </w:rPr>
        <w:t>的</w:t>
      </w:r>
      <w:r w:rsidRPr="00F914F7">
        <w:rPr>
          <w:rFonts w:eastAsia="SimSun" w:cs="MingLiU"/>
          <w:spacing w:val="-4"/>
          <w:sz w:val="18"/>
          <w:szCs w:val="18"/>
        </w:rPr>
        <w:t>视频</w:t>
      </w:r>
      <w:r w:rsidRPr="00F914F7">
        <w:rPr>
          <w:rFonts w:eastAsia="SimSun" w:cs="MS Mincho"/>
          <w:spacing w:val="-4"/>
          <w:sz w:val="18"/>
          <w:szCs w:val="18"/>
        </w:rPr>
        <w:t>索引器</w:t>
      </w:r>
      <w:r w:rsidRPr="00F914F7">
        <w:rPr>
          <w:rFonts w:eastAsia="SimSun"/>
          <w:spacing w:val="-4"/>
          <w:sz w:val="18"/>
          <w:szCs w:val="18"/>
        </w:rPr>
        <w:t xml:space="preserve"> API </w:t>
      </w:r>
      <w:r w:rsidRPr="00F914F7">
        <w:rPr>
          <w:rFonts w:eastAsia="SimSun" w:cs="MingLiU"/>
          <w:spacing w:val="-4"/>
          <w:sz w:val="18"/>
          <w:szCs w:val="18"/>
        </w:rPr>
        <w:t>请</w:t>
      </w:r>
      <w:r w:rsidRPr="00F914F7">
        <w:rPr>
          <w:rFonts w:eastAsia="SimSun" w:cs="MS Mincho"/>
          <w:spacing w:val="-4"/>
          <w:sz w:val="18"/>
          <w:szCs w:val="18"/>
        </w:rPr>
        <w:t>求，或以字</w:t>
      </w:r>
      <w:r w:rsidRPr="00F914F7">
        <w:rPr>
          <w:rFonts w:eastAsia="SimSun" w:cs="MingLiU"/>
          <w:spacing w:val="-4"/>
          <w:sz w:val="18"/>
          <w:szCs w:val="18"/>
        </w:rPr>
        <w:t>节</w:t>
      </w:r>
      <w:r w:rsidRPr="00F914F7">
        <w:rPr>
          <w:rFonts w:eastAsia="SimSun" w:cs="MS Mincho"/>
          <w:spacing w:val="-4"/>
          <w:sz w:val="18"/>
          <w:szCs w:val="18"/>
        </w:rPr>
        <w:t>数</w:t>
      </w:r>
      <w:r w:rsidRPr="00F914F7">
        <w:rPr>
          <w:rFonts w:eastAsia="SimSun" w:cs="MingLiU"/>
          <w:spacing w:val="-4"/>
          <w:sz w:val="18"/>
          <w:szCs w:val="18"/>
        </w:rPr>
        <w:t>组</w:t>
      </w:r>
      <w:r w:rsidRPr="00F914F7">
        <w:rPr>
          <w:rFonts w:eastAsia="SimSun" w:cs="MS Mincho"/>
          <w:spacing w:val="-4"/>
          <w:sz w:val="18"/>
          <w:szCs w:val="18"/>
        </w:rPr>
        <w:t>内容形式</w:t>
      </w:r>
      <w:r w:rsidRPr="00F914F7">
        <w:rPr>
          <w:rFonts w:eastAsia="SimSun" w:cs="MingLiU"/>
          <w:spacing w:val="-4"/>
          <w:sz w:val="18"/>
          <w:szCs w:val="18"/>
        </w:rPr>
        <w:t>发</w:t>
      </w:r>
      <w:r w:rsidRPr="00F914F7">
        <w:rPr>
          <w:rFonts w:eastAsia="SimSun" w:cs="MS Mincho"/>
          <w:spacing w:val="-4"/>
          <w:sz w:val="18"/>
          <w:szCs w:val="18"/>
        </w:rPr>
        <w:t>送文件的上</w:t>
      </w:r>
      <w:r w:rsidRPr="00F914F7">
        <w:rPr>
          <w:rFonts w:eastAsia="SimSun" w:cs="MingLiU"/>
          <w:spacing w:val="-4"/>
          <w:sz w:val="18"/>
          <w:szCs w:val="18"/>
        </w:rPr>
        <w:t>传</w:t>
      </w:r>
      <w:r w:rsidRPr="00F914F7">
        <w:rPr>
          <w:rFonts w:eastAsia="SimSun"/>
          <w:spacing w:val="-4"/>
          <w:sz w:val="18"/>
          <w:szCs w:val="18"/>
        </w:rPr>
        <w:t xml:space="preserve"> POST </w:t>
      </w:r>
      <w:r w:rsidRPr="00F914F7">
        <w:rPr>
          <w:rFonts w:eastAsia="SimSun" w:cs="MingLiU"/>
          <w:spacing w:val="-4"/>
          <w:sz w:val="18"/>
          <w:szCs w:val="18"/>
        </w:rPr>
        <w:t>请</w:t>
      </w:r>
      <w:r w:rsidRPr="00F914F7">
        <w:rPr>
          <w:rFonts w:eastAsia="SimSun" w:cs="MS Mincho"/>
          <w:spacing w:val="-4"/>
          <w:sz w:val="18"/>
          <w:szCs w:val="18"/>
        </w:rPr>
        <w:t>求。</w:t>
      </w:r>
    </w:p>
    <w:p w14:paraId="5AA88699" w14:textId="77777777" w:rsidR="007E0270" w:rsidRPr="0062771D" w:rsidRDefault="007E0270" w:rsidP="000C604C">
      <w:pPr>
        <w:spacing w:after="0" w:line="240" w:lineRule="auto"/>
        <w:rPr>
          <w:rFonts w:eastAsia="SimSun"/>
          <w:sz w:val="18"/>
          <w:szCs w:val="18"/>
        </w:rPr>
      </w:pPr>
    </w:p>
    <w:p w14:paraId="0E40835C" w14:textId="77777777" w:rsidR="007E0270" w:rsidRPr="0062771D" w:rsidRDefault="007E0270" w:rsidP="000C604C">
      <w:pPr>
        <w:spacing w:after="0" w:line="240" w:lineRule="auto"/>
        <w:rPr>
          <w:rFonts w:eastAsia="SimSun"/>
          <w:sz w:val="18"/>
          <w:szCs w:val="18"/>
        </w:rPr>
      </w:pPr>
      <w:r w:rsidRPr="0062771D">
        <w:rPr>
          <w:rFonts w:eastAsia="SimSun"/>
          <w:b/>
          <w:color w:val="00188F"/>
          <w:sz w:val="18"/>
          <w:szCs w:val="18"/>
        </w:rPr>
        <w:t>每月正常服务时间百分比</w:t>
      </w:r>
      <w:r w:rsidRPr="00B17C0F">
        <w:rPr>
          <w:rFonts w:ascii="SimSun" w:eastAsia="SimSun" w:hAnsi="SimSun" w:cstheme="minorHAnsi"/>
          <w:sz w:val="18"/>
          <w:szCs w:val="18"/>
        </w:rPr>
        <w:t>：</w:t>
      </w:r>
      <w:r w:rsidRPr="0062771D">
        <w:rPr>
          <w:rFonts w:eastAsia="SimSun"/>
          <w:sz w:val="18"/>
          <w:szCs w:val="18"/>
        </w:rPr>
        <w:t>每月正常服</w:t>
      </w:r>
      <w:r w:rsidRPr="0062771D">
        <w:rPr>
          <w:rFonts w:eastAsia="SimSun" w:cs="MingLiU"/>
          <w:sz w:val="18"/>
          <w:szCs w:val="18"/>
        </w:rPr>
        <w:t>务时间</w:t>
      </w:r>
      <w:r w:rsidRPr="0062771D">
        <w:rPr>
          <w:rFonts w:eastAsia="SimSun" w:cs="MS Mincho"/>
          <w:sz w:val="18"/>
          <w:szCs w:val="18"/>
        </w:rPr>
        <w:t>百分比</w:t>
      </w:r>
      <w:r w:rsidRPr="0062771D">
        <w:rPr>
          <w:rFonts w:eastAsia="SimSun" w:cs="MingLiU"/>
          <w:sz w:val="18"/>
          <w:szCs w:val="18"/>
        </w:rPr>
        <w:t>应</w:t>
      </w:r>
      <w:r w:rsidRPr="0062771D">
        <w:rPr>
          <w:rFonts w:eastAsia="SimSun" w:cs="MS Mincho"/>
          <w:sz w:val="18"/>
          <w:szCs w:val="18"/>
        </w:rPr>
        <w:t>使用以下公式</w:t>
      </w:r>
      <w:r w:rsidRPr="0062771D">
        <w:rPr>
          <w:rFonts w:eastAsia="SimSun" w:cs="MingLiU"/>
          <w:sz w:val="18"/>
          <w:szCs w:val="18"/>
        </w:rPr>
        <w:t>计</w:t>
      </w:r>
      <w:r w:rsidRPr="0062771D">
        <w:rPr>
          <w:rFonts w:eastAsia="SimSun" w:cs="MS Mincho"/>
          <w:sz w:val="18"/>
          <w:szCs w:val="18"/>
        </w:rPr>
        <w:t>算</w:t>
      </w:r>
      <w:r w:rsidRPr="00B17C0F">
        <w:rPr>
          <w:rFonts w:ascii="SimSun" w:eastAsia="SimSun" w:hAnsi="SimSun" w:cstheme="minorHAnsi"/>
          <w:sz w:val="18"/>
          <w:szCs w:val="18"/>
        </w:rPr>
        <w:t>：</w:t>
      </w:r>
    </w:p>
    <w:p w14:paraId="5BFC29DA" w14:textId="77777777" w:rsidR="007E0270" w:rsidRPr="007E0270" w:rsidRDefault="007E0270" w:rsidP="000C604C">
      <w:pPr>
        <w:spacing w:after="0" w:line="240" w:lineRule="auto"/>
        <w:rPr>
          <w:rFonts w:eastAsia="SimSun"/>
          <w:sz w:val="18"/>
          <w:szCs w:val="18"/>
        </w:rPr>
      </w:pPr>
    </w:p>
    <w:p w14:paraId="73DE6A55" w14:textId="77777777" w:rsidR="007E0270" w:rsidRPr="00F914F7" w:rsidRDefault="00A832B9" w:rsidP="000C604C">
      <w:pPr>
        <w:spacing w:after="120"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r>
            <w:rPr>
              <w:rFonts w:ascii="Cambria Math" w:eastAsia="SimSun" w:hAnsi="Cambria Math"/>
              <w:sz w:val="18"/>
              <w:szCs w:val="18"/>
            </w:rPr>
            <m:t xml:space="preserve"> x 100</m:t>
          </m:r>
        </m:oMath>
      </m:oMathPara>
    </w:p>
    <w:p w14:paraId="36A22C6D" w14:textId="77777777" w:rsidR="007E0270" w:rsidRPr="0062771D" w:rsidRDefault="007E0270" w:rsidP="000C604C">
      <w:pPr>
        <w:pStyle w:val="ProductList-Body"/>
        <w:rPr>
          <w:rFonts w:eastAsia="SimSun"/>
          <w:b/>
          <w:color w:val="00188F"/>
        </w:rPr>
      </w:pPr>
      <w:r w:rsidRPr="0062771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4A42B04D" w14:textId="77777777" w:rsidTr="007E0270">
        <w:trPr>
          <w:tblHeader/>
        </w:trPr>
        <w:tc>
          <w:tcPr>
            <w:tcW w:w="5400" w:type="dxa"/>
            <w:shd w:val="clear" w:color="auto" w:fill="0072C6"/>
          </w:tcPr>
          <w:p w14:paraId="068F1AA8"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3AFE5654"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3072E0BA" w14:textId="77777777" w:rsidTr="007E0270">
        <w:tc>
          <w:tcPr>
            <w:tcW w:w="5400" w:type="dxa"/>
          </w:tcPr>
          <w:p w14:paraId="7B72675D" w14:textId="77777777" w:rsidR="007E0270" w:rsidRPr="0062771D" w:rsidRDefault="007E0270" w:rsidP="000C604C">
            <w:pPr>
              <w:pStyle w:val="ProductList-OfferingBody"/>
              <w:jc w:val="center"/>
              <w:rPr>
                <w:rFonts w:eastAsia="SimSun"/>
              </w:rPr>
            </w:pPr>
            <w:r w:rsidRPr="0062771D">
              <w:rPr>
                <w:rFonts w:eastAsia="SimSun"/>
              </w:rPr>
              <w:t>&lt; 99.9%</w:t>
            </w:r>
          </w:p>
        </w:tc>
        <w:tc>
          <w:tcPr>
            <w:tcW w:w="5400" w:type="dxa"/>
          </w:tcPr>
          <w:p w14:paraId="6EF4627A" w14:textId="77777777" w:rsidR="007E0270" w:rsidRPr="0062771D" w:rsidRDefault="007E0270" w:rsidP="000C604C">
            <w:pPr>
              <w:pStyle w:val="ProductList-OfferingBody"/>
              <w:jc w:val="center"/>
              <w:rPr>
                <w:rFonts w:eastAsia="SimSun"/>
              </w:rPr>
            </w:pPr>
            <w:r w:rsidRPr="0062771D">
              <w:rPr>
                <w:rFonts w:eastAsia="SimSun"/>
              </w:rPr>
              <w:t>10%</w:t>
            </w:r>
          </w:p>
        </w:tc>
      </w:tr>
      <w:tr w:rsidR="007E0270" w:rsidRPr="007E0270" w14:paraId="24F53D3E" w14:textId="77777777" w:rsidTr="007E0270">
        <w:tc>
          <w:tcPr>
            <w:tcW w:w="5400" w:type="dxa"/>
          </w:tcPr>
          <w:p w14:paraId="42240388" w14:textId="77777777" w:rsidR="007E0270" w:rsidRPr="0062771D" w:rsidRDefault="007E0270" w:rsidP="000C604C">
            <w:pPr>
              <w:pStyle w:val="ProductList-OfferingBody"/>
              <w:jc w:val="center"/>
              <w:rPr>
                <w:rFonts w:eastAsia="SimSun"/>
              </w:rPr>
            </w:pPr>
            <w:r w:rsidRPr="0062771D">
              <w:rPr>
                <w:rFonts w:eastAsia="SimSun"/>
              </w:rPr>
              <w:t>&lt; 99%</w:t>
            </w:r>
          </w:p>
        </w:tc>
        <w:tc>
          <w:tcPr>
            <w:tcW w:w="5400" w:type="dxa"/>
          </w:tcPr>
          <w:p w14:paraId="7AA84894" w14:textId="77777777" w:rsidR="007E0270" w:rsidRPr="0062771D" w:rsidRDefault="007E0270" w:rsidP="000C604C">
            <w:pPr>
              <w:pStyle w:val="ProductList-OfferingBody"/>
              <w:jc w:val="center"/>
              <w:rPr>
                <w:rFonts w:eastAsia="SimSun"/>
              </w:rPr>
            </w:pPr>
            <w:r w:rsidRPr="0062771D">
              <w:rPr>
                <w:rFonts w:eastAsia="SimSun"/>
              </w:rPr>
              <w:t>25%</w:t>
            </w:r>
          </w:p>
        </w:tc>
      </w:tr>
    </w:tbl>
    <w:p w14:paraId="2F6D2235"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033848B" w14:textId="77777777" w:rsidR="00992F13" w:rsidRPr="002A53DD" w:rsidRDefault="00992F13" w:rsidP="000C604C">
      <w:pPr>
        <w:pBdr>
          <w:bottom w:val="single" w:sz="4" w:space="1" w:color="595959"/>
        </w:pBdr>
        <w:spacing w:after="0" w:line="240" w:lineRule="auto"/>
        <w:ind w:firstLine="187"/>
        <w:outlineLvl w:val="2"/>
        <w:rPr>
          <w:rFonts w:ascii="Calibri Light" w:eastAsia="SimSun" w:hAnsi="Calibri Light" w:cs="Calibri"/>
          <w:b/>
          <w:color w:val="0072C6"/>
          <w:sz w:val="28"/>
        </w:rPr>
      </w:pPr>
      <w:r w:rsidRPr="002A53DD">
        <w:rPr>
          <w:rFonts w:ascii="Calibri Light" w:eastAsia="SimSun" w:hAnsi="Calibri Light" w:cs="Calibri"/>
          <w:b/>
          <w:color w:val="0072C6"/>
          <w:sz w:val="28"/>
        </w:rPr>
        <w:t>Microso</w:t>
      </w:r>
      <w:bookmarkStart w:id="231" w:name="MicrosoftCognitiveServices"/>
      <w:bookmarkEnd w:id="231"/>
      <w:r w:rsidRPr="002A53DD">
        <w:rPr>
          <w:rFonts w:ascii="Calibri Light" w:eastAsia="SimSun" w:hAnsi="Calibri Light" w:cs="Calibri"/>
          <w:b/>
          <w:color w:val="0072C6"/>
          <w:sz w:val="28"/>
        </w:rPr>
        <w:t xml:space="preserve">ft </w:t>
      </w:r>
      <w:r w:rsidRPr="002A53DD">
        <w:rPr>
          <w:rFonts w:ascii="Calibri Light" w:eastAsia="SimSun" w:hAnsi="Calibri Light" w:cs="Calibri"/>
          <w:b/>
          <w:color w:val="0072C6"/>
          <w:sz w:val="28"/>
        </w:rPr>
        <w:t>认知服务</w:t>
      </w:r>
      <w:bookmarkEnd w:id="226"/>
      <w:bookmarkEnd w:id="227"/>
    </w:p>
    <w:p w14:paraId="6370B06B"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附加定义</w:t>
      </w:r>
      <w:r w:rsidRPr="00B17C0F">
        <w:rPr>
          <w:rFonts w:ascii="SimSun" w:eastAsia="SimSun" w:hAnsi="SimSun" w:cstheme="minorHAnsi"/>
          <w:bCs/>
          <w:sz w:val="18"/>
        </w:rPr>
        <w:t>：</w:t>
      </w:r>
    </w:p>
    <w:p w14:paraId="752CF699" w14:textId="77777777" w:rsidR="00992F13" w:rsidRPr="007E0270" w:rsidRDefault="00992F13" w:rsidP="000C604C">
      <w:pPr>
        <w:spacing w:after="0" w:line="240" w:lineRule="auto"/>
        <w:rPr>
          <w:rFonts w:ascii="Calibri" w:eastAsia="SimSun" w:hAnsi="Calibri" w:cs="Calibri"/>
          <w:sz w:val="18"/>
          <w:szCs w:val="18"/>
        </w:rPr>
      </w:pP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事务尝试总数</w:t>
      </w:r>
      <w:r w:rsidRPr="00B17C0F">
        <w:rPr>
          <w:rFonts w:ascii="SimSun" w:eastAsia="SimSun" w:hAnsi="SimSun" w:cstheme="minorHAnsi"/>
          <w:sz w:val="18"/>
          <w:lang w:val="en-US" w:bidi="ar-SA"/>
        </w:rPr>
        <w:t>”</w:t>
      </w:r>
      <w:r w:rsidRPr="002A53DD">
        <w:rPr>
          <w:rFonts w:ascii="Calibri" w:eastAsia="SimSun" w:hAnsi="Calibri" w:cs="Calibri"/>
          <w:sz w:val="18"/>
          <w:szCs w:val="18"/>
        </w:rPr>
        <w:t>是指在给定的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的一个帐单月份期间内，客户发出的经身份验证的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请求的总数量。事务尝试总数不包括在收到第一个错误代码后的五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14:paraId="58FD43D7" w14:textId="77777777" w:rsidR="00992F13" w:rsidRPr="007E0270" w:rsidRDefault="00992F13" w:rsidP="000C604C">
      <w:pPr>
        <w:spacing w:after="0" w:line="240" w:lineRule="auto"/>
        <w:rPr>
          <w:rFonts w:ascii="Calibri" w:eastAsia="SimSun" w:hAnsi="Calibri" w:cs="Calibri"/>
          <w:sz w:val="18"/>
          <w:szCs w:val="18"/>
        </w:rPr>
      </w:pP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失败的事务数</w:t>
      </w:r>
      <w:r w:rsidRPr="00B17C0F">
        <w:rPr>
          <w:rFonts w:ascii="SimSun" w:eastAsia="SimSun" w:hAnsi="SimSun" w:cstheme="minorHAnsi"/>
          <w:sz w:val="18"/>
          <w:lang w:val="en-US" w:bidi="ar-SA"/>
        </w:rPr>
        <w:t>”</w:t>
      </w:r>
      <w:r w:rsidRPr="002A53DD">
        <w:rPr>
          <w:rFonts w:ascii="Calibri" w:eastAsia="SimSun" w:hAnsi="Calibri" w:cs="Calibri"/>
          <w:sz w:val="18"/>
          <w:szCs w:val="18"/>
        </w:rPr>
        <w:t>是指事务尝试总数中所有返回错误代码的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请求。失败的事务数不包括在收到第一个错误代码后的五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14:paraId="07207D7B"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t> </w:t>
      </w:r>
    </w:p>
    <w:p w14:paraId="047A7A28" w14:textId="77777777" w:rsidR="00992F13" w:rsidRPr="002A53DD"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lastRenderedPageBreak/>
        <w:t>每项</w:t>
      </w:r>
      <w:r w:rsidRPr="002A53DD">
        <w:rPr>
          <w:rFonts w:ascii="Calibri" w:eastAsia="SimSun" w:hAnsi="Calibri" w:cs="Calibri"/>
          <w:sz w:val="18"/>
          <w:szCs w:val="18"/>
        </w:rPr>
        <w:t xml:space="preserve"> API </w:t>
      </w:r>
      <w:r w:rsidRPr="002A53DD">
        <w:rPr>
          <w:rFonts w:ascii="Calibri" w:eastAsia="SimSun" w:hAnsi="Calibri" w:cs="Calibri"/>
          <w:sz w:val="18"/>
          <w:szCs w:val="18"/>
        </w:rPr>
        <w:t>服务的</w:t>
      </w: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每月正常服务时间百分比</w:t>
      </w:r>
      <w:r w:rsidRPr="00B17C0F">
        <w:rPr>
          <w:rFonts w:ascii="SimSun" w:eastAsia="SimSun" w:hAnsi="SimSun" w:cstheme="minorHAnsi"/>
          <w:sz w:val="18"/>
          <w:lang w:val="en-US" w:bidi="ar-SA"/>
        </w:rPr>
        <w:t>”</w:t>
      </w:r>
      <w:r w:rsidRPr="002A53DD">
        <w:rPr>
          <w:rFonts w:ascii="Calibri" w:eastAsia="SimSun" w:hAnsi="Calibri" w:cs="Calibri"/>
          <w:sz w:val="18"/>
          <w:szCs w:val="18"/>
        </w:rPr>
        <w:t>按以下方式计算</w:t>
      </w:r>
      <w:r w:rsidRPr="00B17C0F">
        <w:rPr>
          <w:rFonts w:ascii="SimSun" w:eastAsia="SimSun" w:hAnsi="SimSun" w:cstheme="minorHAnsi"/>
          <w:sz w:val="18"/>
          <w:szCs w:val="18"/>
        </w:rPr>
        <w:t>：</w:t>
      </w:r>
      <w:r w:rsidRPr="002A53DD">
        <w:rPr>
          <w:rFonts w:ascii="Calibri" w:eastAsia="SimSun" w:hAnsi="Calibri" w:cs="Calibri"/>
          <w:sz w:val="18"/>
          <w:szCs w:val="18"/>
        </w:rPr>
        <w:t>指定的</w:t>
      </w:r>
      <w:r w:rsidRPr="002A53DD">
        <w:rPr>
          <w:rFonts w:ascii="Calibri" w:eastAsia="SimSun" w:hAnsi="Calibri" w:cs="Calibri"/>
          <w:sz w:val="18"/>
          <w:szCs w:val="18"/>
        </w:rPr>
        <w:t xml:space="preserve"> API </w:t>
      </w:r>
      <w:r w:rsidRPr="002A53DD">
        <w:rPr>
          <w:rFonts w:ascii="Calibri" w:eastAsia="SimSun" w:hAnsi="Calibri" w:cs="Calibri"/>
          <w:sz w:val="18"/>
          <w:szCs w:val="18"/>
        </w:rPr>
        <w:t>订购的一个帐单月份期间内的事务尝试总数减去失败的事务数，再除以事务尝试总数。每月正常服务时间百分比计算公式如下所示</w:t>
      </w:r>
      <w:r w:rsidRPr="00B17C0F">
        <w:rPr>
          <w:rFonts w:ascii="SimSun" w:eastAsia="SimSun" w:hAnsi="SimSun" w:cstheme="minorHAnsi"/>
          <w:sz w:val="18"/>
          <w:szCs w:val="18"/>
        </w:rPr>
        <w:t>：</w:t>
      </w:r>
    </w:p>
    <w:p w14:paraId="69ACF2EC"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t>每月正常服务时间百分比</w:t>
      </w:r>
      <w:r w:rsidRPr="002A53DD">
        <w:rPr>
          <w:rFonts w:ascii="Calibri" w:eastAsia="SimSun" w:hAnsi="Calibri" w:cs="Calibri"/>
          <w:sz w:val="18"/>
          <w:szCs w:val="18"/>
        </w:rPr>
        <w:t xml:space="preserve"> =</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w:t>
      </w:r>
      <w:r w:rsidRPr="002A53DD">
        <w:rPr>
          <w:rFonts w:ascii="Calibri" w:eastAsia="SimSun" w:hAnsi="Calibri" w:cs="Calibri"/>
          <w:sz w:val="18"/>
          <w:szCs w:val="18"/>
        </w:rPr>
        <w:t>失败的事务数）</w:t>
      </w:r>
      <w:r w:rsidRPr="002A53DD">
        <w:rPr>
          <w:rFonts w:ascii="Calibri" w:eastAsia="SimSun" w:hAnsi="Calibri" w:cs="Calibri"/>
          <w:sz w:val="18"/>
          <w:szCs w:val="18"/>
        </w:rPr>
        <w:t>/</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100</w:t>
      </w:r>
    </w:p>
    <w:p w14:paraId="2AF02FE3"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p>
    <w:p w14:paraId="5B69DD5F" w14:textId="77777777" w:rsidR="00992F13" w:rsidRPr="007E0270" w:rsidRDefault="00992F13" w:rsidP="000C604C">
      <w:pPr>
        <w:spacing w:line="259" w:lineRule="auto"/>
        <w:rPr>
          <w:rFonts w:ascii="Cambria Math" w:eastAsia="SimSun" w:hAnsi="Cambria Math" w:cs="Calibri"/>
          <w:sz w:val="18"/>
          <w:szCs w:val="18"/>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hint="eastAsia"/>
                  <w:i/>
                  <w:iCs/>
                  <w:color w:val="000000"/>
                  <w:sz w:val="18"/>
                  <w:szCs w:val="18"/>
                </w:rPr>
                <m:t>事务尝试总数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hint="eastAsia"/>
                  <w:i/>
                  <w:iCs/>
                  <w:color w:val="000000"/>
                  <w:sz w:val="18"/>
                  <w:szCs w:val="18"/>
                </w:rPr>
                <m:t>失败的事务数</m:t>
              </m:r>
              <m:r>
                <m:rPr>
                  <m:nor/>
                </m:rPr>
                <w:rPr>
                  <w:rFonts w:ascii="SimSun" w:eastAsia="SimSun" w:hAnsi="SimSun" w:cs="Calibri"/>
                  <w:i/>
                  <w:iCs/>
                  <w:sz w:val="18"/>
                  <w:szCs w:val="18"/>
                  <w:lang w:val="en-US"/>
                </w:rPr>
                <m:t>)</m:t>
              </m:r>
            </m:num>
            <m:den>
              <m:r>
                <m:rPr>
                  <m:nor/>
                </m:rPr>
                <w:rPr>
                  <w:rFonts w:ascii="Cambria Math" w:eastAsia="SimSun" w:hAnsi="Cambria Math" w:cs="Calibri" w:hint="eastAsia"/>
                  <w:i/>
                  <w:iCs/>
                  <w:color w:val="000000"/>
                  <w:sz w:val="18"/>
                  <w:szCs w:val="18"/>
                </w:rPr>
                <m:t>事务尝试总数</m:t>
              </m:r>
            </m:den>
          </m:f>
          <m:r>
            <m:rPr>
              <m:nor/>
            </m:rPr>
            <w:rPr>
              <w:rFonts w:ascii="Cambria Math" w:eastAsia="SimSun" w:hAnsi="Cambria Math" w:cs="Calibri"/>
              <w:i/>
              <w:iCs/>
              <w:color w:val="000000"/>
              <w:sz w:val="18"/>
              <w:szCs w:val="18"/>
            </w:rPr>
            <m:t xml:space="preserve"> </m:t>
          </m:r>
          <m:r>
            <w:rPr>
              <w:rFonts w:ascii="Cambria Math" w:eastAsia="SimSun" w:hAnsi="Cambria Math" w:cs="Tahoma"/>
              <w:color w:val="000000"/>
              <w:sz w:val="18"/>
              <w:szCs w:val="18"/>
            </w:rPr>
            <m:t>x</m:t>
          </m:r>
          <m:r>
            <m:rPr>
              <m:nor/>
            </m:rPr>
            <w:rPr>
              <w:rFonts w:ascii="Cambria Math" w:eastAsia="SimSun" w:hAnsi="Cambria Math" w:cs="Calibri"/>
              <w:i/>
              <w:iCs/>
              <w:color w:val="000000"/>
              <w:sz w:val="18"/>
              <w:szCs w:val="18"/>
            </w:rPr>
            <m:t xml:space="preserve"> 100</m:t>
          </m:r>
        </m:oMath>
      </m:oMathPara>
    </w:p>
    <w:p w14:paraId="075E716A"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b/>
          <w:color w:val="00188F"/>
          <w:sz w:val="18"/>
          <w:szCs w:val="18"/>
        </w:rPr>
        <w:t>服务信用减免</w:t>
      </w:r>
    </w:p>
    <w:p w14:paraId="4D319233"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t>以下服务级别和服务费用减免适用于</w:t>
      </w:r>
      <w:r w:rsidRPr="002A53DD">
        <w:rPr>
          <w:rFonts w:ascii="Calibri" w:eastAsia="SimSun" w:hAnsi="Calibri" w:cs="Calibri"/>
          <w:sz w:val="18"/>
          <w:szCs w:val="18"/>
        </w:rPr>
        <w:t xml:space="preserve"> Cognitive Services API</w:t>
      </w:r>
      <w:r w:rsidRPr="00B17C0F">
        <w:rPr>
          <w:rFonts w:ascii="SimSun" w:eastAsia="SimSun" w:hAnsi="SimSun" w:cstheme="minorHAnsi"/>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7E0270" w14:paraId="62681D1A" w14:textId="77777777" w:rsidTr="00992F13">
        <w:trPr>
          <w:tblHeader/>
        </w:trPr>
        <w:tc>
          <w:tcPr>
            <w:tcW w:w="5400" w:type="dxa"/>
            <w:shd w:val="clear" w:color="auto" w:fill="0072C6"/>
          </w:tcPr>
          <w:p w14:paraId="01C28C31"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1F88E93A"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7E0270" w14:paraId="134D8CB1" w14:textId="77777777" w:rsidTr="00992F13">
        <w:tc>
          <w:tcPr>
            <w:tcW w:w="5400" w:type="dxa"/>
          </w:tcPr>
          <w:p w14:paraId="4F3166C8"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3540D58F"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7E0270" w14:paraId="2443DB83" w14:textId="77777777" w:rsidTr="00992F13">
        <w:tc>
          <w:tcPr>
            <w:tcW w:w="5400" w:type="dxa"/>
          </w:tcPr>
          <w:p w14:paraId="211B2F8E"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2AFC187A"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14:paraId="5A48E63D" w14:textId="77777777" w:rsidR="00992F13" w:rsidRPr="007E0270" w:rsidRDefault="00992F13" w:rsidP="000C604C">
      <w:pPr>
        <w:spacing w:after="0" w:line="240" w:lineRule="auto"/>
        <w:rPr>
          <w:rFonts w:ascii="Calibri" w:eastAsia="SimSun" w:hAnsi="Calibri" w:cs="Calibri"/>
          <w:sz w:val="18"/>
          <w:szCs w:val="18"/>
          <w:lang w:val="en-US"/>
        </w:rPr>
      </w:pPr>
    </w:p>
    <w:p w14:paraId="39B58E19"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服务级别例外</w:t>
      </w:r>
      <w:r w:rsidRPr="00B17C0F">
        <w:rPr>
          <w:rFonts w:ascii="SimSun" w:eastAsia="SimSun" w:hAnsi="SimSun" w:cstheme="minorHAnsi"/>
          <w:bCs/>
          <w:sz w:val="18"/>
        </w:rPr>
        <w:t>：</w:t>
      </w:r>
      <w:r w:rsidRPr="002A53DD">
        <w:rPr>
          <w:rFonts w:ascii="Calibri" w:eastAsia="SimSun" w:hAnsi="Calibri" w:cs="Calibri"/>
          <w:sz w:val="18"/>
        </w:rPr>
        <w:t>没有为免费层级或预览版产品提供任何</w:t>
      </w:r>
      <w:r w:rsidRPr="002A53DD">
        <w:rPr>
          <w:rFonts w:ascii="Calibri" w:eastAsia="SimSun" w:hAnsi="Calibri" w:cs="Calibri"/>
          <w:sz w:val="18"/>
        </w:rPr>
        <w:t xml:space="preserve"> SLA</w:t>
      </w:r>
      <w:r w:rsidRPr="002A53DD">
        <w:rPr>
          <w:rFonts w:ascii="Calibri" w:eastAsia="SimSun" w:hAnsi="Calibri" w:cs="Calibri"/>
          <w:sz w:val="18"/>
        </w:rPr>
        <w:t>。</w:t>
      </w:r>
    </w:p>
    <w:bookmarkStart w:id="232" w:name="_Toc500147790"/>
    <w:bookmarkEnd w:id="228"/>
    <w:bookmarkEnd w:id="229"/>
    <w:p w14:paraId="08C6124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6F0DD0" w14:textId="77777777" w:rsidR="008720FD" w:rsidRPr="002A53DD" w:rsidRDefault="008720FD" w:rsidP="000C604C">
      <w:pPr>
        <w:pStyle w:val="ProductList-Offering2Heading"/>
        <w:tabs>
          <w:tab w:val="clear" w:pos="360"/>
          <w:tab w:val="clear" w:pos="720"/>
          <w:tab w:val="clear" w:pos="1080"/>
        </w:tabs>
        <w:outlineLvl w:val="2"/>
        <w:rPr>
          <w:rFonts w:eastAsia="SimSun" w:cstheme="minorHAnsi"/>
        </w:rPr>
      </w:pPr>
      <w:bookmarkStart w:id="233" w:name="_Toc38617163"/>
      <w:r w:rsidRPr="002A53DD">
        <w:rPr>
          <w:rFonts w:eastAsia="SimSun" w:cstheme="minorHAnsi"/>
        </w:rPr>
        <w:t>Microsoft Genomics</w:t>
      </w:r>
      <w:bookmarkEnd w:id="232"/>
      <w:bookmarkEnd w:id="233"/>
    </w:p>
    <w:p w14:paraId="0C71BD48" w14:textId="77777777" w:rsidR="008720FD" w:rsidRPr="002A53DD" w:rsidRDefault="008720FD" w:rsidP="000C604C">
      <w:pPr>
        <w:pStyle w:val="ProductList-Body"/>
        <w:rPr>
          <w:rFonts w:eastAsia="SimSun" w:cstheme="minorHAnsi"/>
          <w:szCs w:val="18"/>
        </w:rPr>
      </w:pPr>
      <w:r w:rsidRPr="002A53DD">
        <w:rPr>
          <w:rFonts w:eastAsia="SimSun" w:cstheme="minorHAnsi"/>
          <w:b/>
          <w:color w:val="00188F"/>
          <w:szCs w:val="18"/>
        </w:rPr>
        <w:t>附加定义</w:t>
      </w:r>
      <w:r w:rsidRPr="00B17C0F">
        <w:rPr>
          <w:rFonts w:ascii="SimSun" w:eastAsia="SimSun" w:hAnsi="SimSun" w:cstheme="minorHAnsi"/>
          <w:szCs w:val="18"/>
        </w:rPr>
        <w:t>：</w:t>
      </w:r>
    </w:p>
    <w:p w14:paraId="02772909" w14:textId="77777777" w:rsidR="008720FD" w:rsidRPr="002A53DD" w:rsidRDefault="008720FD" w:rsidP="000C604C">
      <w:pPr>
        <w:rPr>
          <w:rFonts w:eastAsia="SimSun" w:cstheme="minorHAnsi"/>
          <w:sz w:val="18"/>
          <w:szCs w:val="18"/>
        </w:rPr>
      </w:pPr>
      <w:r w:rsidRPr="00B17C0F">
        <w:rPr>
          <w:rFonts w:ascii="SimSun" w:eastAsia="SimSun" w:hAnsi="SimSun" w:cstheme="minorHAnsi"/>
          <w:sz w:val="18"/>
          <w:lang w:val="en-US" w:bidi="ar-SA"/>
        </w:rPr>
        <w:t>“</w:t>
      </w:r>
      <w:r w:rsidRPr="002A53DD">
        <w:rPr>
          <w:rFonts w:eastAsia="SimSun" w:cstheme="minorHAnsi"/>
          <w:b/>
          <w:color w:val="00188F"/>
          <w:sz w:val="18"/>
          <w:szCs w:val="18"/>
        </w:rPr>
        <w:t>最大可用分钟数</w:t>
      </w:r>
      <w:r w:rsidRPr="00B17C0F">
        <w:rPr>
          <w:rFonts w:ascii="SimSun" w:eastAsia="SimSun" w:hAnsi="SimSun" w:cstheme="minorHAnsi"/>
          <w:sz w:val="18"/>
          <w:lang w:val="en-US" w:bidi="ar-SA"/>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订购的一个帐单月份期间，所有客户创建的活跃</w:t>
      </w:r>
      <w:r w:rsidRPr="002A53DD">
        <w:rPr>
          <w:rFonts w:eastAsia="SimSun" w:cstheme="minorHAnsi"/>
          <w:sz w:val="18"/>
          <w:szCs w:val="18"/>
        </w:rPr>
        <w:t xml:space="preserve"> Microsoft Genomics </w:t>
      </w:r>
      <w:r w:rsidRPr="002A53DD">
        <w:rPr>
          <w:rFonts w:eastAsia="SimSun" w:cstheme="minorHAnsi"/>
          <w:sz w:val="18"/>
          <w:szCs w:val="18"/>
        </w:rPr>
        <w:t>帐户的总累计分钟数。</w:t>
      </w:r>
    </w:p>
    <w:p w14:paraId="306DE263" w14:textId="77777777" w:rsidR="008720FD" w:rsidRPr="002A53DD" w:rsidRDefault="008720FD" w:rsidP="000C604C">
      <w:pPr>
        <w:rPr>
          <w:rFonts w:eastAsia="SimSun" w:cstheme="minorHAnsi"/>
          <w:sz w:val="18"/>
          <w:szCs w:val="18"/>
        </w:rPr>
      </w:pPr>
      <w:r w:rsidRPr="00B17C0F">
        <w:rPr>
          <w:rFonts w:ascii="SimSun" w:eastAsia="SimSun" w:hAnsi="SimSun" w:cstheme="minorHAnsi"/>
          <w:sz w:val="18"/>
          <w:lang w:val="en-US" w:bidi="ar-SA"/>
        </w:rPr>
        <w:t>“</w:t>
      </w:r>
      <w:r w:rsidRPr="002A53DD">
        <w:rPr>
          <w:rFonts w:eastAsia="SimSun" w:cstheme="minorHAnsi"/>
          <w:b/>
          <w:color w:val="00188F"/>
          <w:sz w:val="18"/>
          <w:szCs w:val="18"/>
        </w:rPr>
        <w:t>停机时间</w:t>
      </w:r>
      <w:r w:rsidRPr="00B17C0F">
        <w:rPr>
          <w:rFonts w:ascii="SimSun" w:eastAsia="SimSun" w:hAnsi="SimSun" w:cstheme="minorHAnsi"/>
          <w:sz w:val="18"/>
          <w:lang w:val="en-US" w:bidi="ar-SA"/>
        </w:rPr>
        <w:t>”</w:t>
      </w:r>
      <w:r w:rsidRPr="002A53DD">
        <w:rPr>
          <w:rFonts w:eastAsia="SimSun" w:cstheme="minorHAnsi"/>
          <w:sz w:val="18"/>
          <w:szCs w:val="18"/>
        </w:rPr>
        <w:t>是指最大可用分钟数中</w:t>
      </w:r>
      <w:r w:rsidRPr="002A53DD">
        <w:rPr>
          <w:rFonts w:eastAsia="SimSun" w:cstheme="minorHAnsi"/>
          <w:sz w:val="18"/>
          <w:szCs w:val="18"/>
        </w:rPr>
        <w:t xml:space="preserve"> Microsoft Genomics </w:t>
      </w:r>
      <w:r w:rsidRPr="002A53DD">
        <w:rPr>
          <w:rFonts w:eastAsia="SimSun" w:cstheme="minorHAnsi"/>
          <w:sz w:val="18"/>
          <w:szCs w:val="18"/>
        </w:rPr>
        <w:t>不可用的总分钟数。如果在某一分钟内，所有旨在发送经过身份验证的</w:t>
      </w:r>
      <w:r w:rsidRPr="002A53DD">
        <w:rPr>
          <w:rFonts w:eastAsia="SimSun" w:cstheme="minorHAnsi"/>
          <w:sz w:val="18"/>
          <w:szCs w:val="18"/>
        </w:rPr>
        <w:t xml:space="preserve"> Genomics </w:t>
      </w:r>
      <w:r w:rsidRPr="002A53DD">
        <w:rPr>
          <w:rFonts w:eastAsia="SimSun" w:cstheme="minorHAnsi"/>
          <w:sz w:val="18"/>
          <w:szCs w:val="18"/>
        </w:rPr>
        <w:t>服务</w:t>
      </w:r>
      <w:r w:rsidRPr="002A53DD">
        <w:rPr>
          <w:rFonts w:eastAsia="SimSun" w:cstheme="minorHAnsi"/>
          <w:sz w:val="18"/>
          <w:szCs w:val="18"/>
        </w:rPr>
        <w:t xml:space="preserve"> REST API </w:t>
      </w:r>
      <w:r w:rsidRPr="002A53DD">
        <w:rPr>
          <w:rFonts w:eastAsia="SimSun" w:cstheme="minorHAnsi"/>
          <w:sz w:val="18"/>
          <w:szCs w:val="18"/>
        </w:rPr>
        <w:t>请求的连续尝试均返回错误代码，或者未通过承认进行响应，则应视为这一分钟不可用。</w:t>
      </w:r>
    </w:p>
    <w:p w14:paraId="0292B894" w14:textId="77777777" w:rsidR="008720FD" w:rsidRDefault="008720FD" w:rsidP="000C604C">
      <w:pPr>
        <w:spacing w:after="0" w:line="240" w:lineRule="auto"/>
        <w:rPr>
          <w:rFonts w:ascii="SimSun" w:eastAsia="SimSun" w:hAnsi="SimSun" w:cstheme="minorHAnsi"/>
          <w:sz w:val="18"/>
          <w:szCs w:val="18"/>
        </w:rPr>
      </w:pPr>
      <w:r w:rsidRPr="002A53DD">
        <w:rPr>
          <w:rFonts w:eastAsia="SimSun" w:cstheme="minorHAnsi"/>
          <w:sz w:val="18"/>
          <w:szCs w:val="18"/>
        </w:rPr>
        <w:t>以下为</w:t>
      </w:r>
      <w:r w:rsidRPr="002A53DD">
        <w:rPr>
          <w:rFonts w:eastAsia="SimSun" w:cstheme="minorHAnsi"/>
          <w:sz w:val="18"/>
          <w:szCs w:val="18"/>
        </w:rPr>
        <w:t xml:space="preserve">Microsoft Genomics </w:t>
      </w:r>
      <w:r w:rsidRPr="002A53DD">
        <w:rPr>
          <w:rFonts w:eastAsia="SimSun" w:cstheme="minorHAnsi"/>
          <w:sz w:val="18"/>
          <w:szCs w:val="18"/>
        </w:rPr>
        <w:t>的</w:t>
      </w:r>
      <w:r w:rsidRPr="00B17C0F">
        <w:rPr>
          <w:rFonts w:ascii="SimSun" w:eastAsia="SimSun" w:hAnsi="SimSun" w:cstheme="minorHAnsi"/>
          <w:sz w:val="18"/>
          <w:lang w:val="en-US" w:bidi="ar-SA"/>
        </w:rPr>
        <w:t>“</w:t>
      </w:r>
      <w:r w:rsidRPr="002A53DD">
        <w:rPr>
          <w:rFonts w:eastAsia="SimSun" w:cstheme="minorHAnsi"/>
          <w:b/>
          <w:color w:val="00188F"/>
          <w:sz w:val="18"/>
          <w:szCs w:val="18"/>
        </w:rPr>
        <w:t>每月正常服务时间百分比</w:t>
      </w:r>
      <w:r w:rsidRPr="00B17C0F">
        <w:rPr>
          <w:rFonts w:ascii="SimSun" w:eastAsia="SimSun" w:hAnsi="SimSun" w:cstheme="minorHAnsi"/>
          <w:sz w:val="18"/>
          <w:lang w:val="en-US" w:bidi="ar-SA"/>
        </w:rPr>
        <w:t>”</w:t>
      </w:r>
      <w:r w:rsidRPr="002A53DD">
        <w:rPr>
          <w:rFonts w:eastAsia="SimSun" w:cstheme="minorHAnsi"/>
          <w:sz w:val="18"/>
          <w:szCs w:val="18"/>
        </w:rPr>
        <w:t>的计算公式</w:t>
      </w:r>
      <w:r w:rsidRPr="00B17C0F">
        <w:rPr>
          <w:rFonts w:ascii="SimSun" w:eastAsia="SimSun" w:hAnsi="SimSun" w:cstheme="minorHAnsi"/>
          <w:sz w:val="18"/>
          <w:szCs w:val="18"/>
        </w:rPr>
        <w:t>：</w:t>
      </w:r>
    </w:p>
    <w:p w14:paraId="51BFAA41" w14:textId="77777777" w:rsidR="007E0270" w:rsidRPr="002A53DD" w:rsidRDefault="007E0270" w:rsidP="000C604C">
      <w:pPr>
        <w:spacing w:after="0" w:line="240" w:lineRule="auto"/>
        <w:rPr>
          <w:rFonts w:eastAsia="SimSun" w:cstheme="minorHAnsi"/>
          <w:sz w:val="18"/>
          <w:szCs w:val="18"/>
        </w:rPr>
      </w:pPr>
    </w:p>
    <w:p w14:paraId="40F36B10" w14:textId="77777777" w:rsidR="008720FD" w:rsidRPr="007E0270" w:rsidRDefault="00A832B9" w:rsidP="000C604C">
      <w:pPr>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rPr>
            <m:t xml:space="preserve"> </m:t>
          </m:r>
          <m:r>
            <w:rPr>
              <w:rFonts w:ascii="Cambria Math" w:eastAsia="SimSun" w:hAnsi="Cambria Math" w:cs="Cambria Math"/>
              <w:sz w:val="18"/>
            </w:rPr>
            <m:t>x</m:t>
          </m:r>
          <m:r>
            <w:rPr>
              <w:rFonts w:ascii="Cambria Math" w:eastAsia="SimSun" w:hAnsi="Cambria Math" w:cstheme="minorHAnsi"/>
              <w:sz w:val="18"/>
            </w:rPr>
            <m:t xml:space="preserve"> 100</m:t>
          </m:r>
        </m:oMath>
      </m:oMathPara>
    </w:p>
    <w:p w14:paraId="555F216C"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720FD" w:rsidRPr="007E0270" w14:paraId="62A7E45D" w14:textId="77777777" w:rsidTr="00383DC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D92198E" w14:textId="77777777" w:rsidR="008720FD" w:rsidRPr="002A53DD" w:rsidRDefault="008720FD" w:rsidP="000C604C">
            <w:pPr>
              <w:jc w:val="center"/>
              <w:rPr>
                <w:rFonts w:eastAsia="SimSun" w:cstheme="minorHAnsi"/>
                <w:sz w:val="18"/>
              </w:rPr>
            </w:pPr>
            <w:r w:rsidRPr="002A53DD">
              <w:rPr>
                <w:rFonts w:eastAsia="SimSun" w:cstheme="minorHAnsi"/>
                <w:sz w:val="18"/>
              </w:rPr>
              <w:t>每月正常服务时间百分比</w:t>
            </w:r>
            <w:r w:rsidRPr="002A53DD">
              <w:rPr>
                <w:rFonts w:eastAsia="SimSun" w:cstheme="minorHAnsi"/>
                <w:sz w:val="18"/>
                <w:szCs w:val="18"/>
              </w:rPr>
              <w:t xml:space="preserve"> </w:t>
            </w:r>
          </w:p>
        </w:tc>
        <w:tc>
          <w:tcPr>
            <w:tcW w:w="2500" w:type="pct"/>
            <w:shd w:val="clear" w:color="auto" w:fill="0070C0"/>
          </w:tcPr>
          <w:p w14:paraId="28EB36F4" w14:textId="77777777" w:rsidR="008720FD" w:rsidRPr="002A53DD" w:rsidRDefault="008720FD" w:rsidP="000C604C">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服务信用减免</w:t>
            </w:r>
          </w:p>
        </w:tc>
      </w:tr>
      <w:tr w:rsidR="008720FD" w:rsidRPr="007E0270" w14:paraId="15C77C46" w14:textId="77777777"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DF0A6B0" w14:textId="77777777" w:rsidR="008720FD" w:rsidRPr="002A53DD" w:rsidRDefault="008720FD" w:rsidP="000C604C">
            <w:pPr>
              <w:jc w:val="center"/>
              <w:rPr>
                <w:rFonts w:eastAsia="SimSun" w:cstheme="minorHAnsi"/>
                <w:b w:val="0"/>
                <w:sz w:val="18"/>
              </w:rPr>
            </w:pPr>
            <w:r w:rsidRPr="002A53DD">
              <w:rPr>
                <w:rFonts w:eastAsia="SimSun" w:cstheme="minorHAnsi"/>
                <w:b w:val="0"/>
                <w:sz w:val="18"/>
              </w:rPr>
              <w:t>&lt; 99.9%</w:t>
            </w:r>
          </w:p>
        </w:tc>
        <w:tc>
          <w:tcPr>
            <w:tcW w:w="2500" w:type="pct"/>
          </w:tcPr>
          <w:p w14:paraId="7437A525" w14:textId="77777777" w:rsidR="008720FD" w:rsidRPr="002A53DD" w:rsidRDefault="008720FD"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10%</w:t>
            </w:r>
          </w:p>
        </w:tc>
      </w:tr>
      <w:tr w:rsidR="008720FD" w:rsidRPr="007E0270" w14:paraId="6081D597" w14:textId="77777777"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0F73869" w14:textId="77777777" w:rsidR="008720FD" w:rsidRPr="002A53DD" w:rsidRDefault="008720FD" w:rsidP="000C604C">
            <w:pPr>
              <w:jc w:val="center"/>
              <w:rPr>
                <w:rFonts w:eastAsia="SimSun" w:cstheme="minorHAnsi"/>
                <w:b w:val="0"/>
                <w:sz w:val="18"/>
              </w:rPr>
            </w:pPr>
            <w:r w:rsidRPr="002A53DD">
              <w:rPr>
                <w:rFonts w:eastAsia="SimSun" w:cstheme="minorHAnsi"/>
                <w:b w:val="0"/>
                <w:sz w:val="18"/>
              </w:rPr>
              <w:t>&lt; 99%</w:t>
            </w:r>
          </w:p>
        </w:tc>
        <w:tc>
          <w:tcPr>
            <w:tcW w:w="2500" w:type="pct"/>
          </w:tcPr>
          <w:p w14:paraId="473BE9B6" w14:textId="77777777" w:rsidR="008720FD" w:rsidRPr="002A53DD" w:rsidRDefault="008720FD"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25%</w:t>
            </w:r>
          </w:p>
        </w:tc>
      </w:tr>
    </w:tbl>
    <w:bookmarkStart w:id="234" w:name="_Toc500147791"/>
    <w:p w14:paraId="31B85BD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FBE5F7" w14:textId="77777777" w:rsidR="008720FD" w:rsidRPr="002A53DD" w:rsidRDefault="008720FD" w:rsidP="000C604C">
      <w:pPr>
        <w:pStyle w:val="ProductList-Offering2Heading"/>
        <w:tabs>
          <w:tab w:val="clear" w:pos="360"/>
          <w:tab w:val="clear" w:pos="720"/>
          <w:tab w:val="clear" w:pos="1080"/>
        </w:tabs>
        <w:outlineLvl w:val="2"/>
        <w:rPr>
          <w:rFonts w:eastAsia="SimSun" w:cstheme="minorHAnsi"/>
        </w:rPr>
      </w:pPr>
      <w:bookmarkStart w:id="235" w:name="_Toc38617164"/>
      <w:r w:rsidRPr="002A53DD">
        <w:rPr>
          <w:rFonts w:eastAsia="SimSun" w:cstheme="minorHAnsi"/>
        </w:rPr>
        <w:t>移动</w:t>
      </w:r>
      <w:r w:rsidRPr="002A53DD">
        <w:rPr>
          <w:rFonts w:eastAsia="SimSun" w:cstheme="minorHAnsi"/>
        </w:rPr>
        <w:t>Engagement</w:t>
      </w:r>
      <w:bookmarkEnd w:id="234"/>
      <w:bookmarkEnd w:id="235"/>
    </w:p>
    <w:p w14:paraId="48B20979" w14:textId="77777777" w:rsidR="008720FD" w:rsidRPr="002A53DD" w:rsidRDefault="008720FD" w:rsidP="000C604C">
      <w:pPr>
        <w:pStyle w:val="ProductList-Body"/>
        <w:rPr>
          <w:rFonts w:eastAsia="SimSun" w:cstheme="minorHAnsi"/>
        </w:rPr>
      </w:pPr>
      <w:r w:rsidRPr="002A53DD">
        <w:rPr>
          <w:rFonts w:eastAsia="SimSun" w:cstheme="minorHAnsi"/>
          <w:b/>
          <w:bCs/>
          <w:color w:val="00188F"/>
        </w:rPr>
        <w:t>附加定义</w:t>
      </w:r>
      <w:r w:rsidRPr="00B17C0F">
        <w:rPr>
          <w:rFonts w:ascii="SimSun" w:eastAsia="SimSun" w:hAnsi="SimSun" w:cstheme="minorHAnsi"/>
          <w:bCs/>
        </w:rPr>
        <w:t>：</w:t>
      </w:r>
    </w:p>
    <w:p w14:paraId="71225181" w14:textId="77777777" w:rsidR="008720FD" w:rsidRPr="002A53DD" w:rsidRDefault="008720FD" w:rsidP="000C604C">
      <w:pPr>
        <w:pStyle w:val="ProductList-Body"/>
        <w:spacing w:after="4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188F"/>
        </w:rPr>
        <w:t>平均错误率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此帐单月份中各个小时的错误率之和除以此帐单月份内的总小时数。</w:t>
      </w:r>
    </w:p>
    <w:p w14:paraId="4C9DA6F1"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14:paraId="571A46BD"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排除的请求数</w:t>
      </w:r>
      <w:r w:rsidRPr="00B17C0F">
        <w:rPr>
          <w:rFonts w:ascii="SimSun" w:eastAsia="SimSun" w:hAnsi="SimSun" w:cstheme="minorHAnsi"/>
        </w:rPr>
        <w:t>”</w:t>
      </w:r>
      <w:r w:rsidRPr="002A53DD">
        <w:rPr>
          <w:rFonts w:eastAsia="SimSun" w:cstheme="minorHAnsi"/>
        </w:rPr>
        <w:t>是指导致出现</w:t>
      </w:r>
      <w:r w:rsidRPr="002A53DD">
        <w:rPr>
          <w:rFonts w:eastAsia="SimSun" w:cstheme="minorHAnsi"/>
        </w:rPr>
        <w:t xml:space="preserve"> HTTP 4xx </w:t>
      </w:r>
      <w:r w:rsidRPr="002A53DD">
        <w:rPr>
          <w:rFonts w:eastAsia="SimSun" w:cstheme="minorHAnsi"/>
        </w:rPr>
        <w:t>状态代码（</w:t>
      </w:r>
      <w:r w:rsidRPr="002A53DD">
        <w:rPr>
          <w:rFonts w:eastAsia="SimSun" w:cstheme="minorHAnsi"/>
        </w:rPr>
        <w:t xml:space="preserve">HTTP 408 </w:t>
      </w:r>
      <w:r w:rsidRPr="002A53DD">
        <w:rPr>
          <w:rFonts w:eastAsia="SimSun" w:cstheme="minorHAnsi"/>
        </w:rPr>
        <w:t>状态代码除外）的一组</w:t>
      </w:r>
      <w:r w:rsidRPr="002A53DD">
        <w:rPr>
          <w:rFonts w:eastAsia="SimSun" w:cstheme="minorHAnsi"/>
        </w:rPr>
        <w:t xml:space="preserve"> REST API </w:t>
      </w:r>
      <w:r w:rsidRPr="002A53DD">
        <w:rPr>
          <w:rFonts w:eastAsia="SimSun" w:cstheme="minorHAnsi"/>
        </w:rPr>
        <w:t>请求数。</w:t>
      </w:r>
    </w:p>
    <w:p w14:paraId="26189CAD"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失败的请求数</w:t>
      </w:r>
      <w:r w:rsidRPr="00B17C0F">
        <w:rPr>
          <w:rFonts w:ascii="SimSun" w:eastAsia="SimSun" w:hAnsi="SimSun" w:cstheme="minorHAnsi"/>
        </w:rPr>
        <w:t>”</w:t>
      </w:r>
      <w:r w:rsidRPr="002A53DD">
        <w:rPr>
          <w:rFonts w:eastAsia="SimSun" w:cstheme="minorHAnsi"/>
        </w:rPr>
        <w:t>是指总请求数中返回错误代码或</w:t>
      </w:r>
      <w:r w:rsidRPr="002A53DD">
        <w:rPr>
          <w:rFonts w:eastAsia="SimSun" w:cstheme="minorHAnsi"/>
        </w:rPr>
        <w:t xml:space="preserve"> HTTP 408 </w:t>
      </w:r>
      <w:r w:rsidRPr="002A53DD">
        <w:rPr>
          <w:rFonts w:eastAsia="SimSun" w:cstheme="minorHAnsi"/>
        </w:rPr>
        <w:t>状态代码或未能在</w:t>
      </w:r>
      <w:r w:rsidRPr="002A53DD">
        <w:rPr>
          <w:rFonts w:eastAsia="SimSun" w:cstheme="minorHAnsi"/>
        </w:rPr>
        <w:t xml:space="preserve"> 30 </w:t>
      </w:r>
      <w:r w:rsidRPr="002A53DD">
        <w:rPr>
          <w:rFonts w:eastAsia="SimSun" w:cstheme="minorHAnsi"/>
        </w:rPr>
        <w:t>秒内返回成功代码的所有请求数。</w:t>
      </w:r>
    </w:p>
    <w:p w14:paraId="193F4E6D" w14:textId="77777777" w:rsidR="008720FD" w:rsidRPr="008E2AE4" w:rsidRDefault="008720FD" w:rsidP="000C604C">
      <w:pPr>
        <w:pStyle w:val="ProductList-Body"/>
        <w:spacing w:after="40"/>
        <w:rPr>
          <w:rFonts w:eastAsia="SimSun" w:cstheme="minorHAnsi"/>
          <w:lang w:val="fr-FR"/>
        </w:rPr>
      </w:pPr>
      <w:r w:rsidRPr="00B17C0F">
        <w:rPr>
          <w:rFonts w:ascii="SimSun" w:eastAsia="SimSun" w:hAnsi="SimSun" w:cstheme="minorHAnsi"/>
          <w:lang w:val="fr-FR"/>
        </w:rPr>
        <w:t>“</w:t>
      </w:r>
      <w:r w:rsidRPr="008E2AE4">
        <w:rPr>
          <w:rFonts w:eastAsia="SimSun" w:cstheme="minorHAnsi"/>
          <w:b/>
          <w:bCs/>
          <w:color w:val="00188F"/>
          <w:lang w:val="fr-FR"/>
        </w:rPr>
        <w:t xml:space="preserve">Mobile Engagement </w:t>
      </w:r>
      <w:r w:rsidRPr="002A53DD">
        <w:rPr>
          <w:rFonts w:eastAsia="SimSun" w:cstheme="minorHAnsi"/>
          <w:b/>
          <w:bCs/>
          <w:color w:val="00188F"/>
        </w:rPr>
        <w:t>应用</w:t>
      </w:r>
      <w:r w:rsidRPr="00B17C0F">
        <w:rPr>
          <w:rFonts w:ascii="SimSun" w:eastAsia="SimSun" w:hAnsi="SimSun" w:cstheme="minorHAnsi"/>
          <w:lang w:val="fr-FR"/>
        </w:rPr>
        <w:t>”</w:t>
      </w:r>
      <w:r w:rsidRPr="002A53DD">
        <w:rPr>
          <w:rFonts w:eastAsia="SimSun" w:cstheme="minorHAnsi"/>
        </w:rPr>
        <w:t>是一种</w:t>
      </w:r>
      <w:r w:rsidRPr="008E2AE4">
        <w:rPr>
          <w:rFonts w:eastAsia="SimSun" w:cstheme="minorHAnsi"/>
          <w:lang w:val="fr-FR"/>
        </w:rPr>
        <w:t xml:space="preserve"> Azure Mobile Engagement </w:t>
      </w:r>
      <w:r w:rsidRPr="002A53DD">
        <w:rPr>
          <w:rFonts w:eastAsia="SimSun" w:cstheme="minorHAnsi"/>
        </w:rPr>
        <w:t>服务实例。</w:t>
      </w:r>
    </w:p>
    <w:p w14:paraId="2CB05A34" w14:textId="77777777" w:rsidR="008720FD" w:rsidRPr="008E2AE4" w:rsidRDefault="008720FD" w:rsidP="000C604C">
      <w:pPr>
        <w:pStyle w:val="ProductList-Body"/>
        <w:spacing w:after="40"/>
        <w:rPr>
          <w:rFonts w:eastAsia="SimSun" w:cstheme="minorHAnsi"/>
          <w:lang w:val="fr-FR"/>
        </w:rPr>
      </w:pPr>
      <w:r w:rsidRPr="00B17C0F">
        <w:rPr>
          <w:rFonts w:ascii="SimSun" w:eastAsia="SimSun" w:hAnsi="SimSun" w:cstheme="minorHAnsi"/>
          <w:lang w:val="fr-FR"/>
        </w:rPr>
        <w:t>“</w:t>
      </w:r>
      <w:r w:rsidRPr="002A53DD">
        <w:rPr>
          <w:rFonts w:eastAsia="SimSun" w:cstheme="minorHAnsi"/>
          <w:b/>
          <w:bCs/>
          <w:color w:val="00188F"/>
        </w:rPr>
        <w:t>总请求数</w:t>
      </w:r>
      <w:r w:rsidRPr="00B17C0F">
        <w:rPr>
          <w:rFonts w:ascii="SimSun" w:eastAsia="SimSun" w:hAnsi="SimSun" w:cstheme="minorHAnsi"/>
          <w:lang w:val="fr-FR"/>
        </w:rPr>
        <w:t>”</w:t>
      </w:r>
      <w:r w:rsidRPr="002A53DD">
        <w:rPr>
          <w:rFonts w:eastAsia="SimSun" w:cstheme="minorHAnsi"/>
        </w:rPr>
        <w:t>是指在一个帐单月份的指定</w:t>
      </w:r>
      <w:r w:rsidRPr="008E2AE4">
        <w:rPr>
          <w:rFonts w:eastAsia="SimSun" w:cstheme="minorHAnsi"/>
          <w:lang w:val="fr-FR"/>
        </w:rPr>
        <w:t xml:space="preserve"> Azure </w:t>
      </w:r>
      <w:r w:rsidRPr="002A53DD">
        <w:rPr>
          <w:rFonts w:eastAsia="SimSun" w:cstheme="minorHAnsi"/>
        </w:rPr>
        <w:t>订阅中</w:t>
      </w:r>
      <w:r w:rsidRPr="008E2AE4">
        <w:rPr>
          <w:rFonts w:eastAsia="SimSun" w:cstheme="minorHAnsi"/>
          <w:lang w:val="fr-FR"/>
        </w:rPr>
        <w:t>，</w:t>
      </w:r>
      <w:r w:rsidRPr="002A53DD">
        <w:rPr>
          <w:rFonts w:eastAsia="SimSun" w:cstheme="minorHAnsi"/>
        </w:rPr>
        <w:t>针对</w:t>
      </w:r>
      <w:r w:rsidRPr="008E2AE4">
        <w:rPr>
          <w:rFonts w:eastAsia="SimSun" w:cstheme="minorHAnsi"/>
          <w:lang w:val="fr-FR"/>
        </w:rPr>
        <w:t xml:space="preserve"> Mobile Engagement </w:t>
      </w:r>
      <w:r w:rsidRPr="002A53DD">
        <w:rPr>
          <w:rFonts w:eastAsia="SimSun" w:cstheme="minorHAnsi"/>
        </w:rPr>
        <w:t>应用发出的经身份验证</w:t>
      </w:r>
      <w:r w:rsidRPr="008E2AE4">
        <w:rPr>
          <w:rFonts w:eastAsia="SimSun" w:cstheme="minorHAnsi"/>
          <w:lang w:val="fr-FR"/>
        </w:rPr>
        <w:t xml:space="preserve"> REST API </w:t>
      </w:r>
      <w:r w:rsidRPr="002A53DD">
        <w:rPr>
          <w:rFonts w:eastAsia="SimSun" w:cstheme="minorHAnsi"/>
        </w:rPr>
        <w:t>请求总数</w:t>
      </w:r>
      <w:r w:rsidRPr="008E2AE4">
        <w:rPr>
          <w:rFonts w:eastAsia="SimSun" w:cstheme="minorHAnsi"/>
          <w:lang w:val="fr-FR"/>
        </w:rPr>
        <w:t>（</w:t>
      </w:r>
      <w:r w:rsidRPr="002A53DD">
        <w:rPr>
          <w:rFonts w:eastAsia="SimSun" w:cstheme="minorHAnsi"/>
        </w:rPr>
        <w:t>排除的请求数除外</w:t>
      </w:r>
      <w:r w:rsidRPr="008E2AE4">
        <w:rPr>
          <w:rFonts w:eastAsia="SimSun" w:cstheme="minorHAnsi"/>
          <w:lang w:val="fr-FR"/>
        </w:rPr>
        <w:t>）</w:t>
      </w:r>
      <w:r w:rsidRPr="002A53DD">
        <w:rPr>
          <w:rFonts w:eastAsia="SimSun" w:cstheme="minorHAnsi"/>
        </w:rPr>
        <w:t>。</w:t>
      </w:r>
    </w:p>
    <w:p w14:paraId="048155FC" w14:textId="77777777" w:rsidR="008720FD" w:rsidRPr="008E2AE4" w:rsidRDefault="008720FD" w:rsidP="000C604C">
      <w:pPr>
        <w:pStyle w:val="ProductList-Body"/>
        <w:spacing w:after="40"/>
        <w:rPr>
          <w:rFonts w:eastAsia="SimSun" w:cstheme="minorHAnsi"/>
          <w:lang w:val="fr-FR"/>
        </w:rPr>
      </w:pPr>
    </w:p>
    <w:p w14:paraId="70CC56E5" w14:textId="77777777" w:rsidR="008720FD" w:rsidRDefault="008720FD" w:rsidP="000C604C">
      <w:pPr>
        <w:pStyle w:val="ProductList-Body"/>
        <w:rPr>
          <w:rFonts w:ascii="SimSun" w:hAnsi="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每月正常服务时间百分比应使用以下公式计算</w:t>
      </w:r>
      <w:r w:rsidRPr="00B17C0F">
        <w:rPr>
          <w:rFonts w:ascii="SimSun" w:eastAsia="SimSun" w:hAnsi="SimSun" w:cstheme="minorHAnsi"/>
        </w:rPr>
        <w:t>：</w:t>
      </w:r>
    </w:p>
    <w:p w14:paraId="6A2E91CA" w14:textId="77777777" w:rsidR="007E0270" w:rsidRPr="007E0270" w:rsidRDefault="007E0270" w:rsidP="000C604C">
      <w:pPr>
        <w:pStyle w:val="ProductList-Body"/>
        <w:rPr>
          <w:rFonts w:cstheme="minorHAnsi"/>
        </w:rPr>
      </w:pPr>
    </w:p>
    <w:p w14:paraId="179BE34D" w14:textId="77777777" w:rsidR="008720FD" w:rsidRPr="002A53DD" w:rsidRDefault="008720FD" w:rsidP="000C604C">
      <w:pPr>
        <w:pStyle w:val="ProductList-Body"/>
        <w:spacing w:after="40"/>
        <w:ind w:left="360" w:firstLine="360"/>
        <w:rPr>
          <w:rFonts w:eastAsia="SimSun" w:cstheme="minorHAnsi"/>
        </w:rPr>
      </w:pPr>
      <m:oMathPara>
        <m:oMath>
          <m:r>
            <m:rPr>
              <m:sty m:val="p"/>
            </m:rPr>
            <w:rPr>
              <w:rFonts w:ascii="Cambria Math" w:eastAsia="SimSun" w:hAnsi="Cambria Math" w:cstheme="minorHAnsi"/>
              <w:color w:val="000000" w:themeColor="text1"/>
              <w:szCs w:val="18"/>
            </w:rPr>
            <m:t>100% -</m:t>
          </m:r>
          <m:r>
            <w:rPr>
              <w:rFonts w:ascii="Cambria Math" w:eastAsia="SimSun" w:hAnsi="Cambria Math" w:cstheme="minorHAnsi"/>
              <w:color w:val="000000" w:themeColor="text1"/>
              <w:szCs w:val="18"/>
            </w:rPr>
            <m:t xml:space="preserve"> </m:t>
          </m:r>
          <m:r>
            <w:rPr>
              <w:rFonts w:ascii="Cambria Math" w:eastAsia="SimSun" w:hAnsi="Cambria Math" w:cstheme="minorHAnsi" w:hint="eastAsia"/>
              <w:color w:val="000000" w:themeColor="text1"/>
              <w:szCs w:val="18"/>
            </w:rPr>
            <m:t>平均错误率</m:t>
          </m:r>
        </m:oMath>
      </m:oMathPara>
    </w:p>
    <w:p w14:paraId="526BD08C" w14:textId="77777777" w:rsidR="008720FD" w:rsidRPr="002A53DD" w:rsidRDefault="008720FD" w:rsidP="000C604C">
      <w:pPr>
        <w:pStyle w:val="ProductList-Body"/>
        <w:rPr>
          <w:rFonts w:eastAsia="SimSun" w:cstheme="minorHAnsi"/>
        </w:rPr>
      </w:pPr>
    </w:p>
    <w:p w14:paraId="0D2C60F5" w14:textId="77777777" w:rsidR="008720FD" w:rsidRPr="002A53DD" w:rsidRDefault="008720FD" w:rsidP="006A1DE3">
      <w:pPr>
        <w:pStyle w:val="ProductList-Body"/>
        <w:keepNext/>
        <w:rPr>
          <w:rFonts w:eastAsia="SimSun" w:cstheme="minorHAnsi"/>
        </w:rPr>
      </w:pPr>
      <w:r w:rsidRPr="002A53DD">
        <w:rPr>
          <w:rFonts w:eastAsia="SimSun" w:cstheme="minorHAnsi"/>
          <w:b/>
          <w:bCs/>
          <w:color w:val="00188F"/>
        </w:rPr>
        <w:lastRenderedPageBreak/>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720FD" w:rsidRPr="007E0270" w14:paraId="05586109" w14:textId="77777777" w:rsidTr="00383DC2">
        <w:trPr>
          <w:tblHeader/>
        </w:trPr>
        <w:tc>
          <w:tcPr>
            <w:tcW w:w="5400" w:type="dxa"/>
            <w:shd w:val="clear" w:color="auto" w:fill="0072C6"/>
            <w:tcMar>
              <w:top w:w="0" w:type="dxa"/>
              <w:left w:w="108" w:type="dxa"/>
              <w:bottom w:w="0" w:type="dxa"/>
              <w:right w:w="108" w:type="dxa"/>
            </w:tcMar>
            <w:hideMark/>
          </w:tcPr>
          <w:p w14:paraId="7A903F2A" w14:textId="77777777" w:rsidR="008720FD" w:rsidRPr="002A53DD" w:rsidRDefault="008720FD" w:rsidP="000C604C">
            <w:pPr>
              <w:pStyle w:val="ProductList-OfferingBody"/>
              <w:spacing w:line="252" w:lineRule="auto"/>
              <w:jc w:val="center"/>
              <w:rPr>
                <w:rFonts w:eastAsia="SimSun" w:cstheme="minorHAnsi"/>
                <w:color w:val="FFFFFF"/>
              </w:rPr>
            </w:pPr>
            <w:r w:rsidRPr="002A53DD">
              <w:rPr>
                <w:rFonts w:eastAsia="SimSun" w:cstheme="minorHAnsi"/>
                <w:color w:val="FFFFFF"/>
              </w:rPr>
              <w:t>每月正常服务时间百分比</w:t>
            </w:r>
          </w:p>
        </w:tc>
        <w:tc>
          <w:tcPr>
            <w:tcW w:w="5400" w:type="dxa"/>
            <w:shd w:val="clear" w:color="auto" w:fill="0072C6"/>
            <w:tcMar>
              <w:top w:w="0" w:type="dxa"/>
              <w:left w:w="108" w:type="dxa"/>
              <w:bottom w:w="0" w:type="dxa"/>
              <w:right w:w="108" w:type="dxa"/>
            </w:tcMar>
            <w:hideMark/>
          </w:tcPr>
          <w:p w14:paraId="0AD415E3" w14:textId="77777777" w:rsidR="008720FD" w:rsidRPr="002A53DD" w:rsidRDefault="008720FD" w:rsidP="000C604C">
            <w:pPr>
              <w:pStyle w:val="ProductList-OfferingBody"/>
              <w:spacing w:line="252" w:lineRule="auto"/>
              <w:jc w:val="center"/>
              <w:rPr>
                <w:rFonts w:eastAsia="SimSun" w:cstheme="minorHAnsi"/>
                <w:color w:val="FFFFFF"/>
              </w:rPr>
            </w:pPr>
            <w:r w:rsidRPr="002A53DD">
              <w:rPr>
                <w:rFonts w:eastAsia="SimSun" w:cstheme="minorHAnsi"/>
                <w:color w:val="FFFFFF"/>
              </w:rPr>
              <w:t>服务信用减免</w:t>
            </w:r>
          </w:p>
        </w:tc>
      </w:tr>
      <w:tr w:rsidR="008720FD" w:rsidRPr="007E0270" w14:paraId="75381634" w14:textId="77777777" w:rsidTr="00383DC2">
        <w:tc>
          <w:tcPr>
            <w:tcW w:w="5400" w:type="dxa"/>
            <w:tcMar>
              <w:top w:w="0" w:type="dxa"/>
              <w:left w:w="108" w:type="dxa"/>
              <w:bottom w:w="0" w:type="dxa"/>
              <w:right w:w="108" w:type="dxa"/>
            </w:tcMar>
            <w:hideMark/>
          </w:tcPr>
          <w:p w14:paraId="2A8F5942"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&lt; 99.9%</w:t>
            </w:r>
          </w:p>
        </w:tc>
        <w:tc>
          <w:tcPr>
            <w:tcW w:w="5400" w:type="dxa"/>
            <w:tcMar>
              <w:top w:w="0" w:type="dxa"/>
              <w:left w:w="108" w:type="dxa"/>
              <w:bottom w:w="0" w:type="dxa"/>
              <w:right w:w="108" w:type="dxa"/>
            </w:tcMar>
            <w:hideMark/>
          </w:tcPr>
          <w:p w14:paraId="585FFB49"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10%</w:t>
            </w:r>
          </w:p>
        </w:tc>
      </w:tr>
      <w:tr w:rsidR="008720FD" w:rsidRPr="007E0270" w14:paraId="27B07856" w14:textId="77777777" w:rsidTr="00383DC2">
        <w:tc>
          <w:tcPr>
            <w:tcW w:w="5400" w:type="dxa"/>
            <w:tcMar>
              <w:top w:w="0" w:type="dxa"/>
              <w:left w:w="108" w:type="dxa"/>
              <w:bottom w:w="0" w:type="dxa"/>
              <w:right w:w="108" w:type="dxa"/>
            </w:tcMar>
            <w:hideMark/>
          </w:tcPr>
          <w:p w14:paraId="03B8BE4F"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&lt; 99%</w:t>
            </w:r>
          </w:p>
        </w:tc>
        <w:tc>
          <w:tcPr>
            <w:tcW w:w="5400" w:type="dxa"/>
            <w:tcMar>
              <w:top w:w="0" w:type="dxa"/>
              <w:left w:w="108" w:type="dxa"/>
              <w:bottom w:w="0" w:type="dxa"/>
              <w:right w:w="108" w:type="dxa"/>
            </w:tcMar>
            <w:hideMark/>
          </w:tcPr>
          <w:p w14:paraId="61698216"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25%</w:t>
            </w:r>
          </w:p>
        </w:tc>
      </w:tr>
    </w:tbl>
    <w:p w14:paraId="380535C3" w14:textId="77777777" w:rsidR="008720FD" w:rsidRPr="008E2AE4" w:rsidRDefault="008720FD" w:rsidP="000C604C">
      <w:pPr>
        <w:pStyle w:val="ProductList-Body"/>
        <w:spacing w:after="40"/>
        <w:rPr>
          <w:rFonts w:eastAsia="SimSun" w:cstheme="minorHAnsi"/>
          <w:lang w:val="fr-FR"/>
        </w:rPr>
      </w:pPr>
      <w:r w:rsidRPr="002A53DD">
        <w:rPr>
          <w:rFonts w:eastAsia="SimSun" w:cstheme="minorHAnsi"/>
        </w:rPr>
        <w:t>本</w:t>
      </w:r>
      <w:r w:rsidRPr="008E2AE4">
        <w:rPr>
          <w:rFonts w:eastAsia="SimSun" w:cstheme="minorHAnsi"/>
          <w:lang w:val="fr-FR"/>
        </w:rPr>
        <w:t xml:space="preserve"> SLA </w:t>
      </w:r>
      <w:r w:rsidRPr="002A53DD">
        <w:rPr>
          <w:rFonts w:eastAsia="SimSun" w:cstheme="minorHAnsi"/>
        </w:rPr>
        <w:t>不涵盖免费</w:t>
      </w:r>
      <w:r w:rsidRPr="008E2AE4">
        <w:rPr>
          <w:rFonts w:eastAsia="SimSun" w:cstheme="minorHAnsi"/>
          <w:lang w:val="fr-FR"/>
        </w:rPr>
        <w:t xml:space="preserve"> Mobile Engagement </w:t>
      </w:r>
      <w:r w:rsidRPr="002A53DD">
        <w:rPr>
          <w:rFonts w:eastAsia="SimSun" w:cstheme="minorHAnsi"/>
        </w:rPr>
        <w:t>层级。</w:t>
      </w:r>
    </w:p>
    <w:bookmarkStart w:id="236" w:name="ServiceSpecificTerms_Azure_MobileServ"/>
    <w:bookmarkStart w:id="237" w:name="_Toc457821566"/>
    <w:bookmarkStart w:id="238" w:name="_Toc500147792"/>
    <w:bookmarkEnd w:id="236"/>
    <w:p w14:paraId="08A8922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686F511" w14:textId="77777777" w:rsidR="008720FD" w:rsidRPr="008E2AE4" w:rsidRDefault="008720FD" w:rsidP="000C604C">
      <w:pPr>
        <w:pStyle w:val="ProductList-Offering2Heading"/>
        <w:tabs>
          <w:tab w:val="clear" w:pos="360"/>
          <w:tab w:val="clear" w:pos="720"/>
          <w:tab w:val="clear" w:pos="1080"/>
        </w:tabs>
        <w:outlineLvl w:val="2"/>
        <w:rPr>
          <w:rFonts w:asciiTheme="minorHAnsi" w:eastAsia="SimSun" w:hAnsiTheme="minorHAnsi" w:cstheme="minorHAnsi"/>
          <w:lang w:val="fr-FR"/>
        </w:rPr>
      </w:pPr>
      <w:bookmarkStart w:id="239" w:name="_Toc38617165"/>
      <w:r w:rsidRPr="002A53DD">
        <w:rPr>
          <w:rFonts w:asciiTheme="minorHAnsi" w:eastAsia="SimSun" w:hAnsiTheme="minorHAnsi" w:cstheme="minorHAnsi"/>
        </w:rPr>
        <w:t>移动服务</w:t>
      </w:r>
      <w:bookmarkEnd w:id="237"/>
      <w:bookmarkEnd w:id="238"/>
      <w:bookmarkEnd w:id="239"/>
    </w:p>
    <w:p w14:paraId="52745841" w14:textId="77777777" w:rsidR="008720FD" w:rsidRPr="008E2AE4" w:rsidRDefault="008720FD" w:rsidP="000C604C">
      <w:pPr>
        <w:pStyle w:val="ProductList-Body"/>
        <w:rPr>
          <w:rFonts w:eastAsia="SimSun" w:cstheme="minorHAnsi"/>
          <w:lang w:val="fr-FR"/>
        </w:rPr>
      </w:pPr>
      <w:r w:rsidRPr="002A53DD">
        <w:rPr>
          <w:rFonts w:eastAsia="SimSun" w:cstheme="minorHAnsi"/>
          <w:b/>
          <w:color w:val="00188F"/>
        </w:rPr>
        <w:t>附加定义</w:t>
      </w:r>
      <w:r w:rsidRPr="00B17C0F">
        <w:rPr>
          <w:rFonts w:ascii="SimSun" w:eastAsia="SimSun" w:hAnsi="SimSun" w:cstheme="minorHAnsi"/>
          <w:bCs/>
          <w:lang w:val="fr-FR"/>
        </w:rPr>
        <w:t>：</w:t>
      </w:r>
    </w:p>
    <w:p w14:paraId="546A8F9A" w14:textId="77777777" w:rsidR="008720FD" w:rsidRPr="008E2AE4" w:rsidRDefault="008720FD" w:rsidP="000C604C">
      <w:pPr>
        <w:pStyle w:val="ProductList-Body"/>
        <w:spacing w:after="40"/>
        <w:rPr>
          <w:rFonts w:eastAsia="SimSun" w:cstheme="minorHAnsi"/>
          <w:lang w:val="fr-FR"/>
        </w:rPr>
      </w:pPr>
      <w:r w:rsidRPr="00B17C0F">
        <w:rPr>
          <w:rFonts w:ascii="SimSun" w:eastAsia="SimSun" w:hAnsi="SimSun" w:cstheme="minorHAnsi"/>
          <w:lang w:val="fr-FR"/>
        </w:rPr>
        <w:t>“</w:t>
      </w:r>
      <w:r w:rsidRPr="002A53DD">
        <w:rPr>
          <w:rFonts w:eastAsia="SimSun" w:cstheme="minorHAnsi"/>
          <w:b/>
          <w:color w:val="00188F"/>
        </w:rPr>
        <w:t>失败的事务数</w:t>
      </w:r>
      <w:r w:rsidRPr="00B17C0F">
        <w:rPr>
          <w:rFonts w:ascii="SimSun" w:eastAsia="SimSun" w:hAnsi="SimSun" w:cstheme="minorHAnsi"/>
          <w:lang w:val="fr-FR"/>
        </w:rPr>
        <w:t>”</w:t>
      </w:r>
      <w:r w:rsidRPr="002A53DD">
        <w:rPr>
          <w:rFonts w:eastAsia="SimSun" w:cstheme="minorHAnsi"/>
        </w:rPr>
        <w:t>包括事务尝试总数中包括的导致出现错误代码或者未返回成功代码的任意</w:t>
      </w:r>
      <w:r w:rsidRPr="008E2AE4">
        <w:rPr>
          <w:rFonts w:eastAsia="SimSun" w:cstheme="minorHAnsi"/>
          <w:lang w:val="fr-FR"/>
        </w:rPr>
        <w:t xml:space="preserve"> API </w:t>
      </w:r>
      <w:r w:rsidRPr="002A53DD">
        <w:rPr>
          <w:rFonts w:eastAsia="SimSun" w:cstheme="minorHAnsi"/>
        </w:rPr>
        <w:t>调用。</w:t>
      </w:r>
    </w:p>
    <w:p w14:paraId="1713E68E" w14:textId="77777777" w:rsidR="008720FD" w:rsidRPr="008E2AE4" w:rsidRDefault="008720FD" w:rsidP="000C604C">
      <w:pPr>
        <w:pStyle w:val="ProductList-Body"/>
        <w:rPr>
          <w:rFonts w:eastAsia="SimSun" w:cstheme="minorHAnsi"/>
          <w:lang w:val="fr-FR"/>
        </w:rPr>
      </w:pPr>
      <w:r w:rsidRPr="00B17C0F">
        <w:rPr>
          <w:rFonts w:ascii="SimSun" w:eastAsia="SimSun" w:hAnsi="SimSun" w:cstheme="minorHAnsi"/>
          <w:lang w:val="fr-FR"/>
        </w:rPr>
        <w:t>“</w:t>
      </w:r>
      <w:r w:rsidRPr="002A53DD">
        <w:rPr>
          <w:rFonts w:eastAsia="SimSun" w:cstheme="minorHAnsi"/>
          <w:b/>
          <w:color w:val="00188F"/>
        </w:rPr>
        <w:t>事务尝试总数</w:t>
      </w:r>
      <w:r w:rsidRPr="00B17C0F">
        <w:rPr>
          <w:rFonts w:ascii="SimSun" w:eastAsia="SimSun" w:hAnsi="SimSun" w:cstheme="minorHAnsi"/>
          <w:lang w:val="fr-FR"/>
        </w:rPr>
        <w:t>”</w:t>
      </w:r>
      <w:r w:rsidRPr="002A53DD">
        <w:rPr>
          <w:rFonts w:eastAsia="SimSun" w:cstheme="minorHAnsi"/>
        </w:rPr>
        <w:t>是指在运行</w:t>
      </w:r>
      <w:r w:rsidRPr="008E2AE4">
        <w:rPr>
          <w:rFonts w:eastAsia="SimSun" w:cstheme="minorHAnsi"/>
          <w:lang w:val="fr-FR"/>
        </w:rPr>
        <w:t xml:space="preserve"> Azure </w:t>
      </w:r>
      <w:r w:rsidRPr="002A53DD">
        <w:rPr>
          <w:rFonts w:eastAsia="SimSun" w:cstheme="minorHAnsi"/>
        </w:rPr>
        <w:t>移动服务的指定</w:t>
      </w:r>
      <w:r w:rsidRPr="008E2AE4">
        <w:rPr>
          <w:rFonts w:eastAsia="SimSun" w:cstheme="minorHAnsi"/>
          <w:lang w:val="fr-FR"/>
        </w:rPr>
        <w:t xml:space="preserve"> Microsoft Azure </w:t>
      </w:r>
      <w:r w:rsidRPr="002A53DD">
        <w:rPr>
          <w:rFonts w:eastAsia="SimSun" w:cstheme="minorHAnsi"/>
        </w:rPr>
        <w:t>订购的一个帐单月份期间内</w:t>
      </w:r>
      <w:r w:rsidRPr="008E2AE4">
        <w:rPr>
          <w:rFonts w:eastAsia="SimSun" w:cstheme="minorHAnsi"/>
          <w:lang w:val="fr-FR"/>
        </w:rPr>
        <w:t>，</w:t>
      </w:r>
      <w:r w:rsidRPr="002A53DD">
        <w:rPr>
          <w:rFonts w:eastAsia="SimSun" w:cstheme="minorHAnsi"/>
        </w:rPr>
        <w:t>对</w:t>
      </w:r>
      <w:r w:rsidRPr="008E2AE4">
        <w:rPr>
          <w:rFonts w:eastAsia="SimSun" w:cstheme="minorHAnsi"/>
          <w:lang w:val="fr-FR"/>
        </w:rPr>
        <w:t xml:space="preserve"> Azure </w:t>
      </w:r>
      <w:r w:rsidRPr="002A53DD">
        <w:rPr>
          <w:rFonts w:eastAsia="SimSun" w:cstheme="minorHAnsi"/>
        </w:rPr>
        <w:t>移动服务发出的</w:t>
      </w:r>
      <w:r w:rsidRPr="008E2AE4">
        <w:rPr>
          <w:rFonts w:eastAsia="SimSun" w:cstheme="minorHAnsi"/>
          <w:lang w:val="fr-FR"/>
        </w:rPr>
        <w:t xml:space="preserve"> API </w:t>
      </w:r>
      <w:r w:rsidRPr="002A53DD">
        <w:rPr>
          <w:rFonts w:eastAsia="SimSun" w:cstheme="minorHAnsi"/>
        </w:rPr>
        <w:t>调用的累计总数量。</w:t>
      </w:r>
    </w:p>
    <w:p w14:paraId="7180A6BB" w14:textId="77777777" w:rsidR="008720FD" w:rsidRPr="008E2AE4" w:rsidRDefault="008720FD" w:rsidP="000C604C">
      <w:pPr>
        <w:pStyle w:val="ProductList-Body"/>
        <w:rPr>
          <w:rFonts w:eastAsia="SimSun" w:cstheme="minorHAnsi"/>
          <w:lang w:val="fr-FR"/>
        </w:rPr>
      </w:pPr>
    </w:p>
    <w:p w14:paraId="6F894945"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每月正常服务时间百分比应使用以下公式计算</w:t>
      </w:r>
      <w:r w:rsidRPr="00B17C0F">
        <w:rPr>
          <w:rFonts w:ascii="SimSun" w:eastAsia="SimSun" w:hAnsi="SimSun" w:cstheme="minorHAnsi"/>
        </w:rPr>
        <w:t>：</w:t>
      </w:r>
    </w:p>
    <w:p w14:paraId="00CCC74B" w14:textId="77777777" w:rsidR="008720FD" w:rsidRPr="002A53DD" w:rsidRDefault="008720FD" w:rsidP="000C604C">
      <w:pPr>
        <w:pStyle w:val="ProductList-Body"/>
        <w:rPr>
          <w:rFonts w:eastAsia="SimSun" w:cstheme="minorHAnsi"/>
        </w:rPr>
      </w:pPr>
    </w:p>
    <w:p w14:paraId="4B063906" w14:textId="77777777" w:rsidR="008720FD" w:rsidRPr="007E0270" w:rsidRDefault="00A832B9" w:rsidP="000C604C">
      <w:pPr>
        <w:rPr>
          <w:rFonts w:eastAsia="SimSun" w:cstheme="minorHAnsi"/>
          <w:sz w:val="18"/>
          <w:szCs w:val="18"/>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事务尝试总数</m:t>
              </m:r>
              <m:r>
                <w:rPr>
                  <w:rFonts w:ascii="Cambria Math" w:eastAsia="SimSun" w:hAnsi="Cambria Math" w:cs="Cambria Math"/>
                  <w:color w:val="000000" w:themeColor="text1"/>
                  <w:sz w:val="18"/>
                  <w:szCs w:val="18"/>
                </w:rPr>
                <m:t xml:space="preserve"> - </m:t>
              </m:r>
              <m:r>
                <w:rPr>
                  <w:rFonts w:ascii="Cambria Math" w:eastAsia="SimSun" w:hAnsi="Cambria Math" w:cs="Cambria Math" w:hint="eastAsia"/>
                  <w:color w:val="000000" w:themeColor="text1"/>
                  <w:sz w:val="18"/>
                  <w:szCs w:val="18"/>
                </w:rPr>
                <m:t>失败的事务数</m:t>
              </m:r>
            </m:num>
            <m:den>
              <m:r>
                <w:rPr>
                  <w:rFonts w:ascii="Cambria Math" w:eastAsia="SimSun" w:hAnsi="Cambria Math" w:cs="Cambria Math" w:hint="eastAsia"/>
                  <w:color w:val="000000" w:themeColor="text1"/>
                  <w:sz w:val="18"/>
                  <w:szCs w:val="18"/>
                </w:rPr>
                <m:t>事务尝试总数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14:paraId="48C67E89"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07897FBA" w14:textId="77777777" w:rsidTr="00383DC2">
        <w:trPr>
          <w:tblHeader/>
        </w:trPr>
        <w:tc>
          <w:tcPr>
            <w:tcW w:w="5400" w:type="dxa"/>
            <w:shd w:val="clear" w:color="auto" w:fill="0072C6"/>
          </w:tcPr>
          <w:p w14:paraId="01F12D88"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1C6C7321"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60BBD278" w14:textId="77777777" w:rsidTr="00383DC2">
        <w:tc>
          <w:tcPr>
            <w:tcW w:w="5400" w:type="dxa"/>
          </w:tcPr>
          <w:p w14:paraId="40F5B8AB"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Pr>
          <w:p w14:paraId="2DBA5782"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20A973D7" w14:textId="77777777" w:rsidTr="00383DC2">
        <w:tc>
          <w:tcPr>
            <w:tcW w:w="5400" w:type="dxa"/>
          </w:tcPr>
          <w:p w14:paraId="208620EF"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Pr>
          <w:p w14:paraId="54AA3469"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p w14:paraId="1FCDD4D3" w14:textId="77777777" w:rsidR="008720FD" w:rsidRPr="002A53DD" w:rsidRDefault="008720FD" w:rsidP="000C604C">
      <w:pPr>
        <w:pStyle w:val="ProductList-Body"/>
        <w:rPr>
          <w:rFonts w:eastAsia="SimSun" w:cstheme="minorHAnsi"/>
        </w:rPr>
      </w:pPr>
    </w:p>
    <w:p w14:paraId="366A74B3"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服务级别例外</w:t>
      </w:r>
      <w:r w:rsidRPr="00B17C0F">
        <w:rPr>
          <w:rFonts w:ascii="SimSun" w:eastAsia="SimSun" w:hAnsi="SimSun" w:cstheme="minorHAnsi"/>
          <w:bCs/>
        </w:rPr>
        <w:t>：</w:t>
      </w:r>
      <w:r w:rsidRPr="002A53DD">
        <w:rPr>
          <w:rFonts w:eastAsia="SimSun" w:cstheme="minorHAnsi"/>
        </w:rPr>
        <w:t>服务级别和服务信用减免适用于您对移动服务的标准和高级层级的使用。此</w:t>
      </w:r>
      <w:r w:rsidRPr="002A53DD">
        <w:rPr>
          <w:rFonts w:eastAsia="SimSun" w:cstheme="minorHAnsi"/>
        </w:rPr>
        <w:t xml:space="preserve"> SLA </w:t>
      </w:r>
      <w:r w:rsidRPr="002A53DD">
        <w:rPr>
          <w:rFonts w:eastAsia="SimSun" w:cstheme="minorHAnsi"/>
        </w:rPr>
        <w:t>并未涵盖免费移动服务层级。</w:t>
      </w:r>
    </w:p>
    <w:bookmarkStart w:id="240" w:name="_Toc500147793"/>
    <w:bookmarkStart w:id="241" w:name="NetworkWatcher"/>
    <w:p w14:paraId="45FC122D"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C04D2D" w14:textId="77777777" w:rsidR="008720FD" w:rsidRPr="002A53DD" w:rsidRDefault="008720FD" w:rsidP="000C604C">
      <w:pPr>
        <w:pStyle w:val="ProductList-Offering2Heading"/>
        <w:tabs>
          <w:tab w:val="clear" w:pos="360"/>
          <w:tab w:val="clear" w:pos="720"/>
          <w:tab w:val="clear" w:pos="1080"/>
        </w:tabs>
        <w:ind w:firstLine="180"/>
        <w:outlineLvl w:val="2"/>
        <w:rPr>
          <w:rFonts w:asciiTheme="minorHAnsi" w:eastAsia="SimSun" w:hAnsiTheme="minorHAnsi" w:cstheme="minorHAnsi"/>
        </w:rPr>
      </w:pPr>
      <w:bookmarkStart w:id="242" w:name="_Toc38617166"/>
      <w:r w:rsidRPr="002A53DD">
        <w:rPr>
          <w:rFonts w:asciiTheme="minorHAnsi" w:eastAsia="SimSun" w:hAnsiTheme="minorHAnsi" w:cstheme="minorHAnsi"/>
        </w:rPr>
        <w:t>网络观察程序</w:t>
      </w:r>
      <w:bookmarkEnd w:id="240"/>
      <w:bookmarkEnd w:id="242"/>
    </w:p>
    <w:bookmarkEnd w:id="241"/>
    <w:p w14:paraId="445D84F9"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52C32530"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网络诊断工具</w:t>
      </w:r>
      <w:r w:rsidRPr="00B17C0F">
        <w:rPr>
          <w:rFonts w:ascii="SimSun" w:eastAsia="SimSun" w:hAnsi="SimSun" w:cstheme="minorHAnsi"/>
          <w:sz w:val="18"/>
          <w:szCs w:val="18"/>
        </w:rPr>
        <w:t>”</w:t>
      </w:r>
      <w:r w:rsidRPr="002A53DD">
        <w:rPr>
          <w:rFonts w:eastAsia="SimSun" w:cstheme="minorHAnsi"/>
          <w:sz w:val="18"/>
          <w:szCs w:val="18"/>
        </w:rPr>
        <w:t>是指一系列网络诊断和拓扑工具。</w:t>
      </w:r>
    </w:p>
    <w:p w14:paraId="23768F63"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最大诊断检查次数</w:t>
      </w:r>
      <w:r w:rsidRPr="00B17C0F">
        <w:rPr>
          <w:rFonts w:ascii="SimSun" w:eastAsia="SimSun" w:hAnsi="SimSun" w:cstheme="minorHAnsi"/>
          <w:sz w:val="18"/>
          <w:szCs w:val="18"/>
        </w:rPr>
        <w:t>”</w:t>
      </w:r>
      <w:r w:rsidRPr="002A53DD">
        <w:rPr>
          <w:rFonts w:eastAsia="SimSun" w:cstheme="minorHAnsi"/>
          <w:sz w:val="18"/>
          <w:szCs w:val="18"/>
        </w:rPr>
        <w:t>是指在一个帐单月份期间，客户为指定的</w:t>
      </w:r>
      <w:r w:rsidRPr="002A53DD">
        <w:rPr>
          <w:rFonts w:eastAsia="SimSun" w:cstheme="minorHAnsi"/>
          <w:sz w:val="18"/>
          <w:szCs w:val="18"/>
        </w:rPr>
        <w:t xml:space="preserve"> Microsoft Azure </w:t>
      </w:r>
      <w:r w:rsidRPr="002A53DD">
        <w:rPr>
          <w:rFonts w:eastAsia="SimSun" w:cstheme="minorHAnsi"/>
          <w:sz w:val="18"/>
          <w:szCs w:val="18"/>
        </w:rPr>
        <w:t>订购配置的网络诊断工具执行的诊断操作的总次数。</w:t>
      </w:r>
    </w:p>
    <w:p w14:paraId="1667807D"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失败的诊断检查次数</w:t>
      </w:r>
      <w:r w:rsidRPr="00B17C0F">
        <w:rPr>
          <w:rFonts w:ascii="SimSun" w:eastAsia="SimSun" w:hAnsi="SimSun" w:cstheme="minorHAnsi"/>
          <w:sz w:val="18"/>
          <w:szCs w:val="18"/>
        </w:rPr>
        <w:t>”</w:t>
      </w:r>
      <w:r w:rsidRPr="002A53DD">
        <w:rPr>
          <w:rFonts w:eastAsia="SimSun" w:cstheme="minorHAnsi"/>
          <w:sz w:val="18"/>
          <w:szCs w:val="18"/>
        </w:rPr>
        <w:t>是指在最大诊断检查次数中，返回错误代码或未在下表所列的最大处理时间内返回响应的诊断操作的总次数。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720FD" w:rsidRPr="007E0270" w14:paraId="2EA6DCC2" w14:textId="77777777" w:rsidTr="00383DC2">
        <w:trPr>
          <w:trHeight w:val="249"/>
          <w:tblHeader/>
        </w:trPr>
        <w:tc>
          <w:tcPr>
            <w:tcW w:w="2509" w:type="pct"/>
            <w:shd w:val="clear" w:color="auto" w:fill="0072C6"/>
          </w:tcPr>
          <w:p w14:paraId="1BB905BE" w14:textId="77777777" w:rsidR="008720FD" w:rsidRPr="002A53DD" w:rsidRDefault="008720FD" w:rsidP="000C604C">
            <w:pPr>
              <w:pStyle w:val="ProductList-OfferingBody"/>
              <w:rPr>
                <w:rFonts w:eastAsia="SimSun" w:cstheme="minorHAnsi"/>
                <w:color w:val="FFFFFF" w:themeColor="background1"/>
                <w:sz w:val="18"/>
              </w:rPr>
            </w:pPr>
            <w:r w:rsidRPr="002A53DD">
              <w:rPr>
                <w:rFonts w:eastAsia="SimSun" w:cstheme="minorHAnsi"/>
                <w:color w:val="FFFFFF" w:themeColor="background1"/>
                <w:sz w:val="18"/>
              </w:rPr>
              <w:t>诊断工具</w:t>
            </w:r>
          </w:p>
        </w:tc>
        <w:tc>
          <w:tcPr>
            <w:tcW w:w="2491" w:type="pct"/>
            <w:shd w:val="clear" w:color="auto" w:fill="0072C6"/>
          </w:tcPr>
          <w:p w14:paraId="241E04B2" w14:textId="77777777" w:rsidR="008720FD" w:rsidRPr="002A53DD" w:rsidRDefault="008720FD" w:rsidP="000C604C">
            <w:pPr>
              <w:pStyle w:val="ProductList-OfferingBody"/>
              <w:rPr>
                <w:rFonts w:eastAsia="SimSun" w:cstheme="minorHAnsi"/>
                <w:color w:val="FFFFFF" w:themeColor="background1"/>
                <w:sz w:val="18"/>
              </w:rPr>
            </w:pPr>
            <w:r w:rsidRPr="002A53DD">
              <w:rPr>
                <w:rFonts w:eastAsia="SimSun" w:cstheme="minorHAnsi"/>
                <w:color w:val="FFFFFF" w:themeColor="background1"/>
                <w:sz w:val="18"/>
              </w:rPr>
              <w:t>最大处理时间</w:t>
            </w:r>
          </w:p>
        </w:tc>
      </w:tr>
      <w:tr w:rsidR="008720FD" w:rsidRPr="007E0270" w14:paraId="37215E84" w14:textId="77777777" w:rsidTr="00383DC2">
        <w:trPr>
          <w:trHeight w:val="242"/>
        </w:trPr>
        <w:tc>
          <w:tcPr>
            <w:tcW w:w="2509" w:type="pct"/>
          </w:tcPr>
          <w:p w14:paraId="526FCBE0" w14:textId="77777777" w:rsidR="008720FD" w:rsidRPr="002A53DD" w:rsidRDefault="008720FD" w:rsidP="000C604C">
            <w:pPr>
              <w:pStyle w:val="Heading2"/>
              <w:keepNext w:val="0"/>
              <w:keepLines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 xml:space="preserve">IPFlow </w:t>
            </w:r>
            <w:r w:rsidRPr="002A53DD">
              <w:rPr>
                <w:rFonts w:asciiTheme="minorHAnsi" w:eastAsia="SimSun" w:hAnsiTheme="minorHAnsi" w:cstheme="minorHAnsi"/>
                <w:color w:val="auto"/>
                <w:sz w:val="18"/>
                <w:szCs w:val="18"/>
              </w:rPr>
              <w:t>验证</w:t>
            </w:r>
          </w:p>
          <w:p w14:paraId="25ED4291" w14:textId="77777777" w:rsidR="008720FD" w:rsidRPr="002A53DD" w:rsidRDefault="008720FD" w:rsidP="000C604C">
            <w:pPr>
              <w:pStyle w:val="Heading2"/>
              <w:keepNext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NextHop</w:t>
            </w:r>
          </w:p>
          <w:p w14:paraId="1A1F87A0" w14:textId="77777777" w:rsidR="008720FD" w:rsidRPr="002A53DD" w:rsidRDefault="008720FD" w:rsidP="000C604C">
            <w:pPr>
              <w:pStyle w:val="Heading2"/>
              <w:keepNext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数据包捕获</w:t>
            </w:r>
          </w:p>
          <w:p w14:paraId="46A2BB86" w14:textId="77777777" w:rsidR="008720FD" w:rsidRPr="002A53DD" w:rsidRDefault="008720FD" w:rsidP="000C604C">
            <w:pPr>
              <w:pStyle w:val="Heading2"/>
              <w:keepNext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安全组视图</w:t>
            </w:r>
          </w:p>
          <w:p w14:paraId="6C00D892" w14:textId="77777777" w:rsidR="008720FD" w:rsidRPr="002A53DD" w:rsidRDefault="008720FD" w:rsidP="000C604C">
            <w:pPr>
              <w:pStyle w:val="ProductList-OfferingBody"/>
              <w:rPr>
                <w:rFonts w:eastAsia="SimSun" w:cstheme="minorHAnsi"/>
                <w:sz w:val="18"/>
                <w:szCs w:val="18"/>
              </w:rPr>
            </w:pPr>
            <w:r w:rsidRPr="002A53DD">
              <w:rPr>
                <w:rFonts w:eastAsia="SimSun" w:cstheme="minorHAnsi"/>
                <w:sz w:val="18"/>
                <w:szCs w:val="18"/>
              </w:rPr>
              <w:t>拓扑</w:t>
            </w:r>
          </w:p>
        </w:tc>
        <w:tc>
          <w:tcPr>
            <w:tcW w:w="2491" w:type="pct"/>
          </w:tcPr>
          <w:p w14:paraId="77815185" w14:textId="77777777" w:rsidR="008720FD" w:rsidRPr="002A53DD" w:rsidRDefault="008720FD" w:rsidP="000C604C">
            <w:pPr>
              <w:pStyle w:val="ProductList-OfferingBody"/>
              <w:rPr>
                <w:rFonts w:eastAsia="SimSun" w:cstheme="minorHAnsi"/>
                <w:sz w:val="18"/>
                <w:szCs w:val="18"/>
              </w:rPr>
            </w:pPr>
            <w:r w:rsidRPr="002A53DD">
              <w:rPr>
                <w:rFonts w:eastAsia="SimSun" w:cstheme="minorHAnsi"/>
                <w:sz w:val="18"/>
                <w:szCs w:val="18"/>
              </w:rPr>
              <w:t xml:space="preserve">2 </w:t>
            </w:r>
            <w:r w:rsidRPr="002A53DD">
              <w:rPr>
                <w:rFonts w:eastAsia="SimSun" w:cstheme="minorHAnsi"/>
                <w:sz w:val="18"/>
                <w:szCs w:val="18"/>
              </w:rPr>
              <w:t>分钟</w:t>
            </w:r>
          </w:p>
        </w:tc>
      </w:tr>
      <w:tr w:rsidR="008720FD" w:rsidRPr="007E0270" w14:paraId="1625DF34" w14:textId="77777777" w:rsidTr="00383DC2">
        <w:trPr>
          <w:trHeight w:val="249"/>
        </w:trPr>
        <w:tc>
          <w:tcPr>
            <w:tcW w:w="2509" w:type="pct"/>
          </w:tcPr>
          <w:p w14:paraId="1633C9E5" w14:textId="77777777" w:rsidR="008720FD" w:rsidRPr="002A53DD" w:rsidRDefault="008720FD" w:rsidP="000C604C">
            <w:pPr>
              <w:pStyle w:val="ProductList-OfferingBody"/>
              <w:rPr>
                <w:rFonts w:eastAsia="SimSun" w:cstheme="minorHAnsi"/>
                <w:sz w:val="18"/>
              </w:rPr>
            </w:pPr>
            <w:r w:rsidRPr="002A53DD">
              <w:rPr>
                <w:rFonts w:eastAsia="SimSun" w:cstheme="minorHAnsi"/>
                <w:sz w:val="18"/>
              </w:rPr>
              <w:t xml:space="preserve">VPN </w:t>
            </w:r>
            <w:r w:rsidRPr="002A53DD">
              <w:rPr>
                <w:rFonts w:eastAsia="SimSun" w:cstheme="minorHAnsi"/>
                <w:sz w:val="18"/>
              </w:rPr>
              <w:t>故障排除</w:t>
            </w:r>
          </w:p>
        </w:tc>
        <w:tc>
          <w:tcPr>
            <w:tcW w:w="2491" w:type="pct"/>
          </w:tcPr>
          <w:p w14:paraId="5BD504CC" w14:textId="77777777" w:rsidR="008720FD" w:rsidRPr="002A53DD" w:rsidRDefault="008720FD" w:rsidP="000C604C">
            <w:pPr>
              <w:pStyle w:val="ProductList-OfferingBody"/>
              <w:rPr>
                <w:rFonts w:eastAsia="SimSun" w:cstheme="minorHAnsi"/>
                <w:sz w:val="18"/>
              </w:rPr>
            </w:pPr>
            <w:r w:rsidRPr="002A53DD">
              <w:rPr>
                <w:rFonts w:eastAsia="SimSun" w:cstheme="minorHAnsi"/>
                <w:sz w:val="18"/>
              </w:rPr>
              <w:t xml:space="preserve">10 </w:t>
            </w:r>
            <w:r w:rsidRPr="002A53DD">
              <w:rPr>
                <w:rFonts w:eastAsia="SimSun" w:cstheme="minorHAnsi"/>
                <w:sz w:val="18"/>
              </w:rPr>
              <w:t>分钟</w:t>
            </w:r>
          </w:p>
        </w:tc>
      </w:tr>
    </w:tbl>
    <w:p w14:paraId="45F0803E" w14:textId="77777777" w:rsidR="008720FD" w:rsidRPr="002A53DD" w:rsidRDefault="008720FD" w:rsidP="000C604C">
      <w:pPr>
        <w:pStyle w:val="ProductList-Body"/>
        <w:rPr>
          <w:rFonts w:eastAsia="SimSun" w:cstheme="minorHAnsi"/>
        </w:rPr>
      </w:pPr>
    </w:p>
    <w:p w14:paraId="3674A6C3" w14:textId="77777777" w:rsidR="008720FD" w:rsidRDefault="008720FD" w:rsidP="000C604C">
      <w:pPr>
        <w:spacing w:after="0" w:line="240" w:lineRule="auto"/>
        <w:rPr>
          <w:rFonts w:ascii="SimSun" w:eastAsia="SimSun" w:hAnsi="SimSun" w:cstheme="minorHAnsi"/>
          <w:sz w:val="18"/>
          <w:szCs w:val="18"/>
        </w:rPr>
      </w:pPr>
      <w:r w:rsidRPr="002A53DD">
        <w:rPr>
          <w:rFonts w:eastAsia="SimSun" w:cstheme="minorHAnsi"/>
          <w:sz w:val="18"/>
          <w:szCs w:val="18"/>
        </w:rPr>
        <w:t>以下为</w:t>
      </w:r>
      <w:r w:rsidRPr="00B17C0F">
        <w:rPr>
          <w:rFonts w:ascii="SimSun" w:eastAsia="SimSun" w:hAnsi="SimSun" w:cstheme="minorHAnsi"/>
          <w:sz w:val="18"/>
          <w:szCs w:val="18"/>
        </w:rPr>
        <w:t>“</w:t>
      </w:r>
      <w:r w:rsidRPr="002A53DD">
        <w:rPr>
          <w:rFonts w:eastAsia="SimSun" w:cstheme="minorHAnsi"/>
          <w:b/>
          <w:color w:val="00188F"/>
          <w:sz w:val="18"/>
          <w:szCs w:val="18"/>
        </w:rPr>
        <w:t>每月正常服务时间百分比</w:t>
      </w:r>
      <w:r w:rsidRPr="00B17C0F">
        <w:rPr>
          <w:rFonts w:ascii="SimSun" w:eastAsia="SimSun" w:hAnsi="SimSun" w:cstheme="minorHAnsi"/>
          <w:sz w:val="18"/>
          <w:szCs w:val="18"/>
        </w:rPr>
        <w:t>”</w:t>
      </w:r>
      <w:r w:rsidRPr="002A53DD">
        <w:rPr>
          <w:rFonts w:eastAsia="SimSun" w:cstheme="minorHAnsi"/>
          <w:sz w:val="18"/>
          <w:szCs w:val="18"/>
        </w:rPr>
        <w:t>的计算公式</w:t>
      </w:r>
      <w:r w:rsidRPr="00B17C0F">
        <w:rPr>
          <w:rFonts w:ascii="SimSun" w:eastAsia="SimSun" w:hAnsi="SimSun" w:cstheme="minorHAnsi"/>
          <w:sz w:val="18"/>
          <w:szCs w:val="18"/>
        </w:rPr>
        <w:t>：</w:t>
      </w:r>
    </w:p>
    <w:p w14:paraId="342E5152" w14:textId="77777777" w:rsidR="007E0270" w:rsidRPr="002A53DD" w:rsidRDefault="007E0270" w:rsidP="000C604C">
      <w:pPr>
        <w:spacing w:after="0" w:line="240" w:lineRule="auto"/>
        <w:rPr>
          <w:rFonts w:eastAsia="SimSun" w:cstheme="minorHAnsi"/>
          <w:sz w:val="18"/>
          <w:szCs w:val="18"/>
        </w:rPr>
      </w:pPr>
    </w:p>
    <w:p w14:paraId="6FF27F64" w14:textId="77777777" w:rsidR="008720FD" w:rsidRPr="007E0270" w:rsidRDefault="00A832B9" w:rsidP="000C604C">
      <w:pPr>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最大诊断检查次数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失败的诊断检查次数</m:t>
              </m:r>
            </m:num>
            <m:den>
              <m:r>
                <m:rPr>
                  <m:nor/>
                </m:rPr>
                <w:rPr>
                  <w:rFonts w:ascii="Cambria Math" w:eastAsia="SimSun" w:cstheme="minorHAnsi" w:hint="eastAsia"/>
                  <w:i/>
                  <w:sz w:val="18"/>
                  <w:szCs w:val="18"/>
                </w:rPr>
                <m:t>最大诊断检查次数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14:paraId="450E1FE8"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服务级别</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720FD" w:rsidRPr="007E0270" w14:paraId="25ABAA46" w14:textId="77777777" w:rsidTr="00383DC2">
        <w:trPr>
          <w:trHeight w:val="249"/>
          <w:tblHeader/>
        </w:trPr>
        <w:tc>
          <w:tcPr>
            <w:tcW w:w="2513" w:type="pct"/>
            <w:shd w:val="clear" w:color="auto" w:fill="0072C6"/>
          </w:tcPr>
          <w:p w14:paraId="49EAD56E" w14:textId="77777777" w:rsidR="008720FD" w:rsidRPr="002A53DD" w:rsidRDefault="008720FD" w:rsidP="000C604C">
            <w:pPr>
              <w:pStyle w:val="ProductList-OfferingBody"/>
              <w:keepLines/>
              <w:jc w:val="center"/>
              <w:rPr>
                <w:rFonts w:eastAsia="SimSun" w:cstheme="minorHAnsi"/>
                <w:color w:val="FFFFFF" w:themeColor="background1"/>
                <w:sz w:val="18"/>
              </w:rPr>
            </w:pPr>
            <w:r w:rsidRPr="002A53DD">
              <w:rPr>
                <w:rFonts w:eastAsia="SimSun" w:cstheme="minorHAnsi"/>
                <w:color w:val="FFFFFF" w:themeColor="background1"/>
                <w:sz w:val="18"/>
              </w:rPr>
              <w:t>每月正常服务时间百分比</w:t>
            </w:r>
          </w:p>
        </w:tc>
        <w:tc>
          <w:tcPr>
            <w:tcW w:w="2487" w:type="pct"/>
            <w:shd w:val="clear" w:color="auto" w:fill="0072C6"/>
          </w:tcPr>
          <w:p w14:paraId="510AC81C" w14:textId="77777777" w:rsidR="008720FD" w:rsidRPr="002A53DD" w:rsidRDefault="008720FD" w:rsidP="000C604C">
            <w:pPr>
              <w:pStyle w:val="ProductList-OfferingBody"/>
              <w:keepLines/>
              <w:jc w:val="center"/>
              <w:rPr>
                <w:rFonts w:eastAsia="SimSun" w:cstheme="minorHAnsi"/>
                <w:color w:val="FFFFFF" w:themeColor="background1"/>
                <w:sz w:val="18"/>
              </w:rPr>
            </w:pPr>
            <w:r w:rsidRPr="002A53DD">
              <w:rPr>
                <w:rFonts w:eastAsia="SimSun" w:cstheme="minorHAnsi"/>
                <w:color w:val="FFFFFF" w:themeColor="background1"/>
                <w:sz w:val="18"/>
              </w:rPr>
              <w:t>服务信用减免</w:t>
            </w:r>
          </w:p>
        </w:tc>
      </w:tr>
      <w:tr w:rsidR="008720FD" w:rsidRPr="007E0270" w14:paraId="0CE25D4D" w14:textId="77777777" w:rsidTr="00383DC2">
        <w:trPr>
          <w:trHeight w:val="242"/>
        </w:trPr>
        <w:tc>
          <w:tcPr>
            <w:tcW w:w="2513" w:type="pct"/>
          </w:tcPr>
          <w:p w14:paraId="45AFF993" w14:textId="77777777" w:rsidR="008720FD" w:rsidRPr="002A53DD" w:rsidRDefault="008720FD" w:rsidP="000C604C">
            <w:pPr>
              <w:pStyle w:val="ProductList-OfferingBody"/>
              <w:keepLines/>
              <w:jc w:val="center"/>
              <w:rPr>
                <w:rFonts w:eastAsia="SimSun" w:cstheme="minorHAnsi"/>
                <w:sz w:val="18"/>
              </w:rPr>
            </w:pPr>
            <w:r w:rsidRPr="002A53DD">
              <w:rPr>
                <w:rFonts w:eastAsia="SimSun" w:cstheme="minorHAnsi"/>
                <w:sz w:val="18"/>
              </w:rPr>
              <w:t>&lt; 99.9%</w:t>
            </w:r>
          </w:p>
        </w:tc>
        <w:tc>
          <w:tcPr>
            <w:tcW w:w="2487" w:type="pct"/>
          </w:tcPr>
          <w:p w14:paraId="0B065472" w14:textId="77777777" w:rsidR="008720FD" w:rsidRPr="002A53DD" w:rsidRDefault="008720FD" w:rsidP="000C604C">
            <w:pPr>
              <w:pStyle w:val="ProductList-OfferingBody"/>
              <w:keepLines/>
              <w:jc w:val="center"/>
              <w:rPr>
                <w:rFonts w:eastAsia="SimSun" w:cstheme="minorHAnsi"/>
                <w:sz w:val="18"/>
              </w:rPr>
            </w:pPr>
            <w:r w:rsidRPr="002A53DD">
              <w:rPr>
                <w:rFonts w:eastAsia="SimSun" w:cstheme="minorHAnsi"/>
                <w:sz w:val="18"/>
              </w:rPr>
              <w:t>10%</w:t>
            </w:r>
          </w:p>
        </w:tc>
      </w:tr>
      <w:tr w:rsidR="008720FD" w:rsidRPr="007E0270" w14:paraId="44DF7876" w14:textId="77777777" w:rsidTr="00383DC2">
        <w:trPr>
          <w:trHeight w:val="249"/>
        </w:trPr>
        <w:tc>
          <w:tcPr>
            <w:tcW w:w="2513" w:type="pct"/>
          </w:tcPr>
          <w:p w14:paraId="63221C2D" w14:textId="77777777" w:rsidR="008720FD" w:rsidRPr="002A53DD" w:rsidRDefault="008720FD" w:rsidP="000C604C">
            <w:pPr>
              <w:pStyle w:val="ProductList-OfferingBody"/>
              <w:jc w:val="center"/>
              <w:rPr>
                <w:rFonts w:eastAsia="SimSun" w:cstheme="minorHAnsi"/>
                <w:sz w:val="18"/>
              </w:rPr>
            </w:pPr>
            <w:r w:rsidRPr="002A53DD">
              <w:rPr>
                <w:rFonts w:eastAsia="SimSun" w:cstheme="minorHAnsi"/>
                <w:sz w:val="18"/>
              </w:rPr>
              <w:lastRenderedPageBreak/>
              <w:t>&lt; 99%</w:t>
            </w:r>
          </w:p>
        </w:tc>
        <w:tc>
          <w:tcPr>
            <w:tcW w:w="2487" w:type="pct"/>
          </w:tcPr>
          <w:p w14:paraId="2E9FD5F2" w14:textId="77777777" w:rsidR="008720FD" w:rsidRPr="002A53DD" w:rsidRDefault="008720FD" w:rsidP="000C604C">
            <w:pPr>
              <w:pStyle w:val="ProductList-OfferingBody"/>
              <w:jc w:val="center"/>
              <w:rPr>
                <w:rFonts w:eastAsia="SimSun" w:cstheme="minorHAnsi"/>
                <w:sz w:val="18"/>
              </w:rPr>
            </w:pPr>
            <w:r w:rsidRPr="002A53DD">
              <w:rPr>
                <w:rFonts w:eastAsia="SimSun" w:cstheme="minorHAnsi"/>
                <w:sz w:val="18"/>
              </w:rPr>
              <w:t>25%</w:t>
            </w:r>
          </w:p>
        </w:tc>
      </w:tr>
    </w:tbl>
    <w:p w14:paraId="725215AC"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1C7D099" w14:textId="77777777" w:rsidR="00137E67" w:rsidRPr="002A53DD" w:rsidRDefault="00137E67" w:rsidP="000C604C">
      <w:pPr>
        <w:pStyle w:val="ProductList-Offering2Heading"/>
        <w:tabs>
          <w:tab w:val="clear" w:pos="360"/>
        </w:tabs>
        <w:outlineLvl w:val="2"/>
        <w:rPr>
          <w:rFonts w:ascii="Calibri Light" w:eastAsia="SimSun" w:hAnsi="Calibri Light"/>
          <w:szCs w:val="28"/>
          <w:lang w:eastAsia="zh-CN"/>
        </w:rPr>
      </w:pPr>
      <w:bookmarkStart w:id="243" w:name="_Toc38617167"/>
      <w:r w:rsidRPr="002A53DD">
        <w:rPr>
          <w:rFonts w:ascii="Calibri Light" w:eastAsia="SimSun" w:hAnsi="Calibri Light"/>
          <w:szCs w:val="28"/>
          <w:lang w:eastAsia="zh-CN"/>
        </w:rPr>
        <w:t>RemoteApp</w:t>
      </w:r>
      <w:bookmarkEnd w:id="243"/>
    </w:p>
    <w:p w14:paraId="399A2C5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AA3C64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应用程序</w:t>
      </w:r>
      <w:r w:rsidRPr="00B17C0F">
        <w:rPr>
          <w:rFonts w:ascii="SimSun" w:eastAsia="SimSun" w:hAnsi="SimSun" w:cstheme="minorHAnsi"/>
          <w:lang w:eastAsia="zh-CN"/>
        </w:rPr>
        <w:t>”</w:t>
      </w:r>
      <w:r w:rsidRPr="002A53DD">
        <w:rPr>
          <w:rFonts w:eastAsia="SimSun" w:hAnsi="SimSun" w:cs="MS Gothic" w:hint="eastAsia"/>
          <w:lang w:eastAsia="zh-CN"/>
        </w:rPr>
        <w:t>是指配置</w:t>
      </w:r>
      <w:r w:rsidRPr="002A53DD">
        <w:rPr>
          <w:rFonts w:eastAsia="SimSun" w:hAnsi="SimSun" w:cs="MingLiU" w:hint="eastAsia"/>
          <w:lang w:eastAsia="zh-CN"/>
        </w:rPr>
        <w:t>为使用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务对设备进行流式传输的软件应用程序</w:t>
      </w:r>
      <w:r w:rsidRPr="002A53DD">
        <w:rPr>
          <w:rFonts w:eastAsia="SimSun" w:hAnsi="SimSun" w:cs="MS Mincho" w:hint="eastAsia"/>
          <w:lang w:eastAsia="zh-CN"/>
        </w:rPr>
        <w:t>。</w:t>
      </w:r>
    </w:p>
    <w:p w14:paraId="27FA158B"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Azure </w:t>
      </w:r>
      <w:r w:rsidRPr="002A53DD">
        <w:rPr>
          <w:rFonts w:eastAsia="SimSun" w:hAnsi="SimSun" w:cs="MingLiU" w:hint="eastAsia"/>
          <w:lang w:eastAsia="zh-CN"/>
        </w:rPr>
        <w:t>订购中获得对一个或多个应用程序访问权的所有用户的所有用户应用程序分钟数之和</w:t>
      </w:r>
      <w:r w:rsidRPr="002A53DD">
        <w:rPr>
          <w:rFonts w:eastAsia="SimSun" w:hAnsi="SimSun" w:cs="MS Mincho" w:hint="eastAsia"/>
          <w:lang w:eastAsia="zh-CN"/>
        </w:rPr>
        <w:t>。</w:t>
      </w:r>
    </w:p>
    <w:p w14:paraId="40192C1F"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w:t>
      </w:r>
      <w:r w:rsidRPr="00B17C0F">
        <w:rPr>
          <w:rFonts w:ascii="SimSun" w:eastAsia="SimSun" w:hAnsi="SimSun" w:cstheme="minorHAnsi"/>
          <w:lang w:eastAsia="zh-CN"/>
        </w:rPr>
        <w:t>”</w:t>
      </w:r>
      <w:r w:rsidRPr="002A53DD">
        <w:rPr>
          <w:rFonts w:eastAsia="SimSun" w:hAnsi="SimSun" w:cs="MS Gothic" w:hint="eastAsia"/>
          <w:lang w:eastAsia="zh-CN"/>
        </w:rPr>
        <w:t>是指能</w:t>
      </w:r>
      <w:r w:rsidRPr="002A53DD">
        <w:rPr>
          <w:rFonts w:eastAsia="SimSun" w:hAnsi="SimSun" w:cs="MingLiU" w:hint="eastAsia"/>
          <w:lang w:eastAsia="zh-CN"/>
        </w:rPr>
        <w:t>够使用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务对应用程序进行流式传输的特定用户帐户</w:t>
      </w:r>
      <w:r w:rsidRPr="002A53DD">
        <w:rPr>
          <w:rFonts w:eastAsia="SimSun" w:hAnsi="SimSun" w:cs="Malgun Gothic" w:hint="eastAsia"/>
          <w:lang w:eastAsia="zh-CN"/>
        </w:rPr>
        <w:t>，</w:t>
      </w:r>
      <w:r w:rsidRPr="002A53DD">
        <w:rPr>
          <w:rFonts w:eastAsia="SimSun" w:hAnsi="SimSun" w:cs="MS Gothic" w:hint="eastAsia"/>
          <w:lang w:eastAsia="zh-CN"/>
        </w:rPr>
        <w:t>将在管理</w:t>
      </w:r>
      <w:r w:rsidRPr="002A53DD">
        <w:rPr>
          <w:rFonts w:eastAsia="SimSun" w:hAnsi="SimSun" w:cs="MingLiU" w:hint="eastAsia"/>
          <w:lang w:eastAsia="zh-CN"/>
        </w:rPr>
        <w:t>门户中列出</w:t>
      </w:r>
      <w:r w:rsidRPr="002A53DD">
        <w:rPr>
          <w:rFonts w:eastAsia="SimSun" w:hAnsi="SimSun" w:cs="MS Mincho" w:hint="eastAsia"/>
          <w:lang w:eastAsia="zh-CN"/>
        </w:rPr>
        <w:t>。</w:t>
      </w:r>
    </w:p>
    <w:p w14:paraId="20BE64B3"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户应用程序分钟数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帐单月份期间您授权用户访问某个应用程序的总分钟数</w:t>
      </w:r>
      <w:r w:rsidRPr="002A53DD">
        <w:rPr>
          <w:rFonts w:eastAsia="SimSun" w:hAnsi="SimSun" w:cs="MS Mincho" w:hint="eastAsia"/>
          <w:lang w:eastAsia="zh-CN"/>
        </w:rPr>
        <w:t>。</w:t>
      </w:r>
    </w:p>
    <w:p w14:paraId="4329ECC9" w14:textId="77777777" w:rsidR="00137E67" w:rsidRPr="002A53DD" w:rsidRDefault="00137E67" w:rsidP="000C604C">
      <w:pPr>
        <w:pStyle w:val="ProductList-Body"/>
        <w:rPr>
          <w:rFonts w:eastAsia="SimSun"/>
          <w:lang w:eastAsia="zh-CN"/>
        </w:rPr>
      </w:pPr>
    </w:p>
    <w:p w14:paraId="3A6DB8F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lang w:eastAsia="zh-CN"/>
        </w:rPr>
        <w:t xml:space="preserve">RemoteApp </w:t>
      </w:r>
      <w:r w:rsidRPr="002A53DD">
        <w:rPr>
          <w:rFonts w:eastAsia="SimSun" w:hAnsi="SimSun" w:cs="MS Gothic" w:hint="eastAsia"/>
          <w:lang w:eastAsia="zh-CN"/>
        </w:rPr>
        <w:t>服</w:t>
      </w:r>
      <w:r w:rsidRPr="002A53DD">
        <w:rPr>
          <w:rFonts w:eastAsia="SimSun" w:hAnsi="SimSun" w:cs="MingLiU" w:hint="eastAsia"/>
          <w:lang w:eastAsia="zh-CN"/>
        </w:rPr>
        <w:t>务不可用的总累计用户分钟数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如果某个指定用</w:t>
      </w:r>
      <w:r w:rsidRPr="002A53DD">
        <w:rPr>
          <w:rFonts w:eastAsia="SimSun" w:hAnsi="SimSun" w:cs="MingLiU" w:hint="eastAsia"/>
          <w:lang w:eastAsia="zh-CN"/>
        </w:rPr>
        <w:t>户无法建立与某个应用程序的连接</w:t>
      </w:r>
      <w:r w:rsidRPr="002A53DD">
        <w:rPr>
          <w:rFonts w:eastAsia="SimSun" w:hAnsi="SimSun" w:cs="Malgun Gothic" w:hint="eastAsia"/>
          <w:lang w:eastAsia="zh-CN"/>
        </w:rPr>
        <w:t>，</w:t>
      </w:r>
      <w:r w:rsidRPr="002A53DD">
        <w:rPr>
          <w:rFonts w:eastAsia="SimSun" w:hAnsi="SimSun" w:cs="MingLiU" w:hint="eastAsia"/>
          <w:lang w:eastAsia="zh-CN"/>
        </w:rPr>
        <w:t>则认为这一分钟对于该用户不可用</w:t>
      </w:r>
      <w:r w:rsidRPr="002A53DD">
        <w:rPr>
          <w:rFonts w:eastAsia="SimSun" w:hAnsi="SimSun" w:cs="MS Mincho" w:hint="eastAsia"/>
          <w:lang w:eastAsia="zh-CN"/>
        </w:rPr>
        <w:t>。</w:t>
      </w:r>
    </w:p>
    <w:p w14:paraId="1E5E467C" w14:textId="77777777" w:rsidR="00137E67" w:rsidRPr="002A53DD" w:rsidRDefault="00137E67" w:rsidP="000C604C">
      <w:pPr>
        <w:pStyle w:val="ProductList-Body"/>
        <w:rPr>
          <w:rFonts w:eastAsia="SimSun"/>
          <w:lang w:eastAsia="zh-CN"/>
        </w:rPr>
      </w:pPr>
    </w:p>
    <w:p w14:paraId="21C2B99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656DF0D" w14:textId="77777777" w:rsidR="00137E67" w:rsidRPr="002A53DD" w:rsidRDefault="00137E67" w:rsidP="000C604C">
      <w:pPr>
        <w:pStyle w:val="ProductList-Body"/>
        <w:rPr>
          <w:rFonts w:eastAsia="SimSun"/>
          <w:lang w:eastAsia="zh-CN"/>
        </w:rPr>
      </w:pPr>
    </w:p>
    <w:p w14:paraId="0DB7BF9B" w14:textId="77777777" w:rsidR="00137E67" w:rsidRPr="007E0270" w:rsidRDefault="00A832B9" w:rsidP="000C604C">
      <w:pPr>
        <w:pStyle w:val="ListParagraph"/>
        <w:rPr>
          <w:rFonts w:ascii="Cambria Math" w:eastAsia="SimSun" w:hAnsi="Cambria Math"/>
          <w:sz w:val="18"/>
          <w:szCs w:val="18"/>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D3E548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E1481A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3DBA3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1E0E3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709A38C"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F323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76C7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0C1362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3E4C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DC6D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5F47B4DC" w14:textId="77777777" w:rsidR="00137E67" w:rsidRPr="002A53DD" w:rsidRDefault="00137E67" w:rsidP="000C604C">
      <w:pPr>
        <w:pStyle w:val="ProductList-Body"/>
        <w:rPr>
          <w:rFonts w:eastAsia="SimSun"/>
          <w:lang w:val="zh-CN" w:eastAsia="zh-CN" w:bidi="zh-CN"/>
        </w:rPr>
      </w:pPr>
    </w:p>
    <w:p w14:paraId="5CF2405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szCs w:val="18"/>
          <w:lang w:eastAsia="zh-CN"/>
        </w:rPr>
        <w:t xml:space="preserve"> RemoteApp </w:t>
      </w:r>
      <w:r w:rsidRPr="002A53DD">
        <w:rPr>
          <w:rFonts w:eastAsia="SimSun" w:hAnsi="SimSun" w:cs="MS Gothic" w:hint="eastAsia"/>
          <w:szCs w:val="18"/>
          <w:lang w:eastAsia="zh-CN"/>
        </w:rPr>
        <w:t>服</w:t>
      </w:r>
      <w:r w:rsidRPr="002A53DD">
        <w:rPr>
          <w:rFonts w:eastAsia="SimSun" w:hAnsi="SimSun" w:cs="MingLiU" w:hint="eastAsia"/>
          <w:szCs w:val="18"/>
          <w:lang w:eastAsia="zh-CN"/>
        </w:rPr>
        <w:t>务的使用</w:t>
      </w:r>
      <w:r w:rsidRPr="002A53DD">
        <w:rPr>
          <w:rFonts w:eastAsia="SimSun" w:hAnsi="SimSun" w:cs="Malgun Gothic" w:hint="eastAsia"/>
          <w:szCs w:val="18"/>
          <w:lang w:eastAsia="zh-CN"/>
        </w:rPr>
        <w:t>。</w:t>
      </w:r>
      <w:r w:rsidRPr="002A53DD">
        <w:rPr>
          <w:rFonts w:eastAsia="SimSun" w:hAnsi="SimSun" w:cs="MS Gothic"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不涵盖</w:t>
      </w:r>
      <w:r w:rsidRPr="002A53DD">
        <w:rPr>
          <w:rFonts w:eastAsia="SimSun" w:hint="eastAsia"/>
          <w:szCs w:val="18"/>
          <w:lang w:eastAsia="zh-CN"/>
        </w:rPr>
        <w:t xml:space="preserve"> RemoteApp </w:t>
      </w:r>
      <w:r w:rsidRPr="002A53DD">
        <w:rPr>
          <w:rFonts w:eastAsia="SimSun" w:hAnsi="SimSun" w:cs="MS Gothic" w:hint="eastAsia"/>
          <w:szCs w:val="18"/>
          <w:lang w:eastAsia="zh-CN"/>
        </w:rPr>
        <w:t>免</w:t>
      </w:r>
      <w:r w:rsidRPr="002A53DD">
        <w:rPr>
          <w:rFonts w:eastAsia="SimSun" w:hAnsi="SimSun" w:cs="MingLiU" w:hint="eastAsia"/>
          <w:szCs w:val="18"/>
          <w:lang w:eastAsia="zh-CN"/>
        </w:rPr>
        <w:t>费试用</w:t>
      </w:r>
      <w:r w:rsidRPr="002A53DD">
        <w:rPr>
          <w:rFonts w:eastAsia="SimSun" w:hAnsi="SimSun" w:cs="MS Mincho" w:hint="eastAsia"/>
          <w:lang w:eastAsia="zh-CN"/>
        </w:rPr>
        <w:t>。</w:t>
      </w:r>
    </w:p>
    <w:bookmarkStart w:id="244" w:name="_Toc510793702"/>
    <w:bookmarkStart w:id="245" w:name="_Toc506981072"/>
    <w:p w14:paraId="521652B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9F70C90" w14:textId="77777777" w:rsidR="0074096D" w:rsidRPr="00A466DD" w:rsidRDefault="0074096D" w:rsidP="000C604C">
      <w:pPr>
        <w:pStyle w:val="ProductList-Offering2Heading"/>
        <w:tabs>
          <w:tab w:val="clear" w:pos="360"/>
          <w:tab w:val="clear" w:pos="720"/>
          <w:tab w:val="clear" w:pos="1080"/>
        </w:tabs>
        <w:outlineLvl w:val="2"/>
        <w:rPr>
          <w:lang w:eastAsia="en-US"/>
        </w:rPr>
      </w:pPr>
      <w:bookmarkStart w:id="246" w:name="_Toc38617168"/>
      <w:r w:rsidRPr="00A466DD">
        <w:rPr>
          <w:lang w:eastAsia="en-US"/>
        </w:rPr>
        <w:t>SAP HANA on Azure</w:t>
      </w:r>
      <w:bookmarkEnd w:id="244"/>
      <w:bookmarkEnd w:id="245"/>
      <w:bookmarkEnd w:id="246"/>
    </w:p>
    <w:p w14:paraId="25A9CD00" w14:textId="77777777" w:rsidR="0074096D" w:rsidRPr="00ED77FA" w:rsidRDefault="0074096D"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7E2A46EC"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发布的单实例维护</w:t>
      </w:r>
      <w:r w:rsidRPr="00B17C0F">
        <w:rPr>
          <w:rFonts w:ascii="SimSun" w:eastAsia="SimSun" w:hAnsi="SimSun" w:cstheme="minorHAnsi"/>
          <w:sz w:val="18"/>
        </w:rPr>
        <w:t>”</w:t>
      </w:r>
      <w:r w:rsidRPr="00ED77FA">
        <w:rPr>
          <w:rFonts w:eastAsia="SimSun"/>
          <w:sz w:val="18"/>
        </w:rPr>
        <w:t>是指与影响单实例的网络、硬件、服务维护或服务升级相关的停机时间。在此类停机时间开始之前，我们将至少提前五</w:t>
      </w:r>
      <w:r w:rsidRPr="00ED77FA">
        <w:rPr>
          <w:rFonts w:eastAsia="SimSun"/>
          <w:sz w:val="18"/>
        </w:rPr>
        <w:t xml:space="preserve"> (5) </w:t>
      </w:r>
      <w:r w:rsidRPr="00ED77FA">
        <w:rPr>
          <w:rFonts w:eastAsia="SimSun"/>
          <w:sz w:val="18"/>
        </w:rPr>
        <w:t>天发布通知或通知您。</w:t>
      </w:r>
    </w:p>
    <w:p w14:paraId="36EFC857"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高可用性对</w:t>
      </w:r>
      <w:r w:rsidRPr="00B17C0F">
        <w:rPr>
          <w:rFonts w:ascii="SimSun" w:eastAsia="SimSun" w:hAnsi="SimSun" w:cstheme="minorHAnsi"/>
          <w:sz w:val="18"/>
        </w:rPr>
        <w:t>”</w:t>
      </w:r>
      <w:r w:rsidRPr="00ED77FA">
        <w:rPr>
          <w:rFonts w:eastAsia="SimSun"/>
          <w:sz w:val="18"/>
        </w:rPr>
        <w:t>是指客户为进行系统复制，在应用层的同一区域部署并配置的两个或更多完全相同的大型</w:t>
      </w:r>
      <w:r w:rsidRPr="00ED77FA">
        <w:rPr>
          <w:rFonts w:eastAsia="SimSun"/>
          <w:sz w:val="18"/>
        </w:rPr>
        <w:t xml:space="preserve"> SAP HANA on Azure </w:t>
      </w:r>
      <w:r w:rsidRPr="00ED77FA">
        <w:rPr>
          <w:rFonts w:eastAsia="SimSun"/>
          <w:sz w:val="18"/>
        </w:rPr>
        <w:t>实例。客户必须在架构设计流程期间向</w:t>
      </w:r>
      <w:r w:rsidRPr="00ED77FA">
        <w:rPr>
          <w:rFonts w:eastAsia="SimSun"/>
          <w:sz w:val="18"/>
        </w:rPr>
        <w:t xml:space="preserve"> Microsoft </w:t>
      </w:r>
      <w:r w:rsidRPr="00ED77FA">
        <w:rPr>
          <w:rFonts w:eastAsia="SimSun"/>
          <w:sz w:val="18"/>
        </w:rPr>
        <w:t>申明高可用性对的成员。</w:t>
      </w:r>
    </w:p>
    <w:p w14:paraId="27E58E25"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 xml:space="preserve">SAP HANA on Azure </w:t>
      </w:r>
      <w:r w:rsidRPr="00ED77FA">
        <w:rPr>
          <w:rFonts w:eastAsia="SimSun"/>
          <w:b/>
          <w:color w:val="00188F"/>
          <w:sz w:val="18"/>
        </w:rPr>
        <w:t>连接性</w:t>
      </w:r>
      <w:r w:rsidRPr="00B17C0F">
        <w:rPr>
          <w:rFonts w:ascii="SimSun" w:eastAsia="SimSun" w:hAnsi="SimSun" w:cstheme="minorHAnsi"/>
          <w:sz w:val="18"/>
        </w:rPr>
        <w:t>”</w:t>
      </w:r>
      <w:r w:rsidRPr="00ED77FA">
        <w:rPr>
          <w:rFonts w:eastAsia="SimSun"/>
          <w:sz w:val="18"/>
        </w:rPr>
        <w:t>是指在</w:t>
      </w:r>
      <w:r w:rsidRPr="00ED77FA">
        <w:rPr>
          <w:rFonts w:eastAsia="SimSun"/>
          <w:sz w:val="18"/>
        </w:rPr>
        <w:t xml:space="preserve"> TCP </w:t>
      </w:r>
      <w:r w:rsidRPr="00ED77FA">
        <w:rPr>
          <w:rFonts w:eastAsia="SimSun"/>
          <w:sz w:val="18"/>
        </w:rPr>
        <w:t>或</w:t>
      </w:r>
      <w:r w:rsidRPr="00ED77FA">
        <w:rPr>
          <w:rFonts w:eastAsia="SimSun"/>
          <w:sz w:val="18"/>
        </w:rPr>
        <w:t xml:space="preserve"> UDP </w:t>
      </w:r>
      <w:r w:rsidRPr="00ED77FA">
        <w:rPr>
          <w:rFonts w:eastAsia="SimSun"/>
          <w:sz w:val="18"/>
        </w:rPr>
        <w:t>网络协议下，大型</w:t>
      </w:r>
      <w:r w:rsidRPr="00ED77FA">
        <w:rPr>
          <w:rFonts w:eastAsia="SimSun"/>
          <w:sz w:val="18"/>
        </w:rPr>
        <w:t xml:space="preserve"> SAP HANA on Azure </w:t>
      </w:r>
      <w:r w:rsidRPr="00ED77FA">
        <w:rPr>
          <w:rFonts w:eastAsia="SimSun"/>
          <w:sz w:val="18"/>
        </w:rPr>
        <w:t>实例与其他</w:t>
      </w:r>
      <w:r w:rsidRPr="00ED77FA">
        <w:rPr>
          <w:rFonts w:eastAsia="SimSun"/>
          <w:sz w:val="18"/>
        </w:rPr>
        <w:t xml:space="preserve"> IP </w:t>
      </w:r>
      <w:r w:rsidRPr="00ED77FA">
        <w:rPr>
          <w:rFonts w:eastAsia="SimSun"/>
          <w:sz w:val="18"/>
        </w:rPr>
        <w:t>地址之间的双向网络流量。根据协议，实例是针对允许的流量进行配置的。此</w:t>
      </w:r>
      <w:r w:rsidRPr="00ED77FA">
        <w:rPr>
          <w:rFonts w:eastAsia="SimSun"/>
          <w:sz w:val="18"/>
        </w:rPr>
        <w:t xml:space="preserve"> IP </w:t>
      </w:r>
      <w:r w:rsidRPr="00ED77FA">
        <w:rPr>
          <w:rFonts w:eastAsia="SimSun"/>
          <w:sz w:val="18"/>
        </w:rPr>
        <w:t>地址必须位于关联的</w:t>
      </w:r>
      <w:r w:rsidRPr="00ED77FA">
        <w:rPr>
          <w:rFonts w:eastAsia="SimSun"/>
          <w:sz w:val="18"/>
        </w:rPr>
        <w:t xml:space="preserve"> Azure </w:t>
      </w:r>
      <w:r w:rsidRPr="00ED77FA">
        <w:rPr>
          <w:rFonts w:eastAsia="SimSun"/>
          <w:sz w:val="18"/>
        </w:rPr>
        <w:t>订阅的虚拟网络上。</w:t>
      </w:r>
    </w:p>
    <w:p w14:paraId="2C8AE16F"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单实例</w:t>
      </w:r>
      <w:r w:rsidRPr="00B17C0F">
        <w:rPr>
          <w:rFonts w:ascii="SimSun" w:eastAsia="SimSun" w:hAnsi="SimSun" w:cstheme="minorHAnsi"/>
          <w:sz w:val="18"/>
        </w:rPr>
        <w:t>”</w:t>
      </w:r>
      <w:r w:rsidRPr="00ED77FA">
        <w:rPr>
          <w:rFonts w:eastAsia="SimSun"/>
          <w:sz w:val="18"/>
        </w:rPr>
        <w:t>是指任何未部署在高可用性对中的单个</w:t>
      </w:r>
      <w:r w:rsidRPr="00ED77FA">
        <w:rPr>
          <w:rFonts w:eastAsia="SimSun"/>
          <w:sz w:val="18"/>
        </w:rPr>
        <w:t xml:space="preserve"> Microsoft SAP HANA on Azure</w:t>
      </w:r>
      <w:r w:rsidRPr="00ED77FA">
        <w:rPr>
          <w:rFonts w:eastAsia="SimSun"/>
          <w:sz w:val="18"/>
        </w:rPr>
        <w:t>大型实例机。</w:t>
      </w:r>
    </w:p>
    <w:p w14:paraId="66F71772" w14:textId="77777777" w:rsidR="0074096D" w:rsidRPr="00777C75" w:rsidRDefault="0074096D" w:rsidP="000C604C">
      <w:pPr>
        <w:spacing w:after="0" w:line="252" w:lineRule="auto"/>
        <w:rPr>
          <w:rFonts w:eastAsia="SimSun"/>
          <w:sz w:val="18"/>
        </w:rPr>
      </w:pPr>
    </w:p>
    <w:p w14:paraId="304B4C21" w14:textId="77777777" w:rsidR="0074096D" w:rsidRPr="007E0270" w:rsidRDefault="0074096D" w:rsidP="000C604C">
      <w:pPr>
        <w:spacing w:after="0" w:line="252" w:lineRule="auto"/>
        <w:rPr>
          <w:rFonts w:eastAsia="SimSun"/>
          <w:sz w:val="18"/>
          <w:szCs w:val="18"/>
        </w:rPr>
      </w:pPr>
      <w:r w:rsidRPr="00ED77FA">
        <w:rPr>
          <w:rFonts w:eastAsia="SimSun"/>
          <w:b/>
          <w:color w:val="00188F"/>
          <w:sz w:val="18"/>
        </w:rPr>
        <w:t xml:space="preserve">SAP HANA on Azure </w:t>
      </w:r>
      <w:r w:rsidRPr="00ED77FA">
        <w:rPr>
          <w:rFonts w:eastAsia="SimSun"/>
          <w:b/>
          <w:color w:val="00188F"/>
          <w:sz w:val="18"/>
        </w:rPr>
        <w:t>高可用性对每月正常服务时间的计算和服务级别</w:t>
      </w:r>
    </w:p>
    <w:p w14:paraId="53B44E0D"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最大可用分钟数</w:t>
      </w:r>
      <w:r w:rsidRPr="00B17C0F">
        <w:rPr>
          <w:rFonts w:ascii="SimSun" w:eastAsia="SimSun" w:hAnsi="SimSun" w:cstheme="minorHAnsi"/>
          <w:sz w:val="18"/>
        </w:rPr>
        <w:t>”</w:t>
      </w:r>
      <w:r w:rsidRPr="00ED77FA">
        <w:rPr>
          <w:rFonts w:eastAsia="SimSun"/>
          <w:sz w:val="18"/>
        </w:rPr>
        <w:t>是指在一个帐单月份期间，同一高可用性对中部署的所有</w:t>
      </w:r>
      <w:r w:rsidRPr="00ED77FA">
        <w:rPr>
          <w:rFonts w:eastAsia="SimSun"/>
          <w:sz w:val="18"/>
        </w:rPr>
        <w:t xml:space="preserve"> SAP HANA on Azure </w:t>
      </w:r>
      <w:r w:rsidRPr="00ED77FA">
        <w:rPr>
          <w:rFonts w:eastAsia="SimSun"/>
          <w:sz w:val="18"/>
        </w:rPr>
        <w:t>实例的总累计分钟数。最大可用分钟数的计量时间范围为</w:t>
      </w:r>
      <w:r w:rsidRPr="00B17C0F">
        <w:rPr>
          <w:rFonts w:ascii="SimSun" w:eastAsia="SimSun" w:hAnsi="SimSun" w:cstheme="minorHAnsi"/>
          <w:sz w:val="18"/>
        </w:rPr>
        <w:t>：</w:t>
      </w:r>
      <w:r w:rsidRPr="00ED77FA">
        <w:rPr>
          <w:rFonts w:eastAsia="SimSun"/>
          <w:sz w:val="18"/>
        </w:rPr>
        <w:t>自因客户发起操作而导致同一高可用性对中的两个或更多实例开始发挥作用时起，至客户发起能够导致实例停止的操作时停止。</w:t>
      </w:r>
    </w:p>
    <w:p w14:paraId="47232E2D" w14:textId="77777777" w:rsidR="0074096D" w:rsidRPr="007E0270" w:rsidRDefault="0074096D" w:rsidP="000C604C">
      <w:pPr>
        <w:spacing w:after="0" w:line="252" w:lineRule="auto"/>
        <w:ind w:left="720"/>
        <w:rPr>
          <w:rFonts w:eastAsia="SimSun"/>
          <w:sz w:val="18"/>
          <w:szCs w:val="18"/>
        </w:rPr>
      </w:pPr>
    </w:p>
    <w:p w14:paraId="2BAF4BF1"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停机时间</w:t>
      </w:r>
      <w:r w:rsidRPr="00B17C0F">
        <w:rPr>
          <w:rFonts w:ascii="SimSun" w:eastAsia="SimSun" w:hAnsi="SimSun" w:cstheme="minorHAnsi"/>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w:t>
      </w:r>
    </w:p>
    <w:p w14:paraId="7F011CFC" w14:textId="77777777" w:rsidR="0074096D" w:rsidRPr="001C19F8" w:rsidRDefault="0074096D" w:rsidP="000C604C">
      <w:pPr>
        <w:pStyle w:val="ProductList-Body"/>
        <w:ind w:left="720"/>
        <w:rPr>
          <w:rFonts w:eastAsia="SimSun"/>
          <w:sz w:val="14"/>
          <w:szCs w:val="20"/>
        </w:rPr>
      </w:pPr>
    </w:p>
    <w:p w14:paraId="68C1F7D7" w14:textId="77777777" w:rsidR="0074096D" w:rsidRPr="00ED77FA" w:rsidRDefault="0074096D" w:rsidP="000C604C">
      <w:pPr>
        <w:pStyle w:val="ProductList-Body"/>
        <w:ind w:left="720"/>
        <w:rPr>
          <w:rFonts w:eastAsia="SimSun"/>
        </w:rPr>
      </w:pPr>
      <w:r w:rsidRPr="00ED77FA">
        <w:rPr>
          <w:rFonts w:eastAsia="SimSun"/>
          <w:b/>
          <w:color w:val="0072C6"/>
        </w:rPr>
        <w:t>每月正常服务时间百分比</w:t>
      </w:r>
      <w:r w:rsidRPr="00B17C0F">
        <w:rPr>
          <w:rFonts w:ascii="SimSun" w:eastAsia="SimSun" w:hAnsi="SimSun" w:cstheme="minorHAnsi"/>
          <w:bCs/>
        </w:rPr>
        <w:t>：</w:t>
      </w:r>
      <w:r w:rsidRPr="00ED77FA">
        <w:rPr>
          <w:rFonts w:eastAsia="SimSun"/>
        </w:rPr>
        <w:t>指定服务器的</w:t>
      </w:r>
      <w:r w:rsidRPr="00ED77FA">
        <w:rPr>
          <w:rFonts w:eastAsia="SimSun"/>
        </w:rPr>
        <w:t xml:space="preserve"> SAP HANA on Azure </w:t>
      </w:r>
      <w:r w:rsidRPr="00ED77FA">
        <w:rPr>
          <w:rFonts w:eastAsia="SimSun"/>
        </w:rPr>
        <w:t>高可用性对每月正常服务时间百分比可按照下列公式进行计算</w:t>
      </w:r>
      <w:r w:rsidRPr="00B17C0F">
        <w:rPr>
          <w:rFonts w:ascii="SimSun" w:eastAsia="SimSun" w:hAnsi="SimSun" w:cstheme="minorHAnsi"/>
        </w:rPr>
        <w:t>：</w:t>
      </w:r>
    </w:p>
    <w:p w14:paraId="744DDC87" w14:textId="77777777" w:rsidR="0074096D" w:rsidRPr="00ED77FA" w:rsidRDefault="0074096D" w:rsidP="000C604C">
      <w:pPr>
        <w:pStyle w:val="ProductList-Body"/>
        <w:ind w:left="720"/>
        <w:rPr>
          <w:rFonts w:eastAsia="SimSun"/>
        </w:rPr>
      </w:pPr>
    </w:p>
    <w:p w14:paraId="6A1216AF" w14:textId="77777777" w:rsidR="0074096D" w:rsidRPr="007E0270" w:rsidRDefault="00A832B9" w:rsidP="000C604C">
      <w:pPr>
        <w:pStyle w:val="ListParagraph"/>
        <w:ind w:left="1440"/>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2FD2A4A" w14:textId="77777777" w:rsidR="0074096D" w:rsidRPr="00ED77FA" w:rsidRDefault="0074096D" w:rsidP="006A1DE3">
      <w:pPr>
        <w:pStyle w:val="ProductList-Body"/>
        <w:keepNext/>
        <w:ind w:left="720"/>
        <w:rPr>
          <w:rFonts w:eastAsia="SimSun"/>
        </w:rPr>
      </w:pPr>
      <w:r w:rsidRPr="00ED77FA">
        <w:rPr>
          <w:rFonts w:eastAsia="SimSun"/>
          <w:b/>
          <w:color w:val="00188F"/>
        </w:rPr>
        <w:lastRenderedPageBreak/>
        <w:t xml:space="preserve">SAP HANA on Azure </w:t>
      </w:r>
      <w:r w:rsidRPr="00ED77FA">
        <w:rPr>
          <w:rFonts w:eastAsia="SimSun"/>
          <w:b/>
          <w:color w:val="00188F"/>
        </w:rPr>
        <w:t>高可用性对的服务信用减免</w:t>
      </w:r>
      <w:r w:rsidRPr="00B17C0F">
        <w:rPr>
          <w:rFonts w:ascii="SimSun" w:eastAsia="SimSun" w:hAnsi="SimSun" w:cstheme="minorHAnsi"/>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74096D" w:rsidRPr="007E0270" w14:paraId="440F65FD" w14:textId="77777777" w:rsidTr="007C7201">
        <w:trPr>
          <w:trHeight w:val="235"/>
          <w:tblHeader/>
        </w:trPr>
        <w:tc>
          <w:tcPr>
            <w:tcW w:w="5040" w:type="dxa"/>
            <w:shd w:val="clear" w:color="auto" w:fill="0072C6"/>
          </w:tcPr>
          <w:p w14:paraId="554C363E"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4950" w:type="dxa"/>
            <w:shd w:val="clear" w:color="auto" w:fill="0072C6"/>
          </w:tcPr>
          <w:p w14:paraId="67C9CECC"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74096D" w:rsidRPr="007E0270" w14:paraId="07AB0EE1" w14:textId="77777777" w:rsidTr="007C7201">
        <w:trPr>
          <w:trHeight w:val="235"/>
        </w:trPr>
        <w:tc>
          <w:tcPr>
            <w:tcW w:w="5040" w:type="dxa"/>
          </w:tcPr>
          <w:p w14:paraId="1DC87ABF" w14:textId="77777777" w:rsidR="0074096D" w:rsidRPr="00ED77FA" w:rsidRDefault="0074096D" w:rsidP="000C604C">
            <w:pPr>
              <w:pStyle w:val="ProductList-OfferingBody"/>
              <w:jc w:val="center"/>
              <w:rPr>
                <w:rFonts w:eastAsia="SimSun"/>
              </w:rPr>
            </w:pPr>
            <w:r w:rsidRPr="00ED77FA">
              <w:rPr>
                <w:rFonts w:eastAsia="SimSun"/>
              </w:rPr>
              <w:t>&lt; 99.99%</w:t>
            </w:r>
          </w:p>
        </w:tc>
        <w:tc>
          <w:tcPr>
            <w:tcW w:w="4950" w:type="dxa"/>
          </w:tcPr>
          <w:p w14:paraId="2F19B114" w14:textId="77777777" w:rsidR="0074096D" w:rsidRPr="00ED77FA" w:rsidRDefault="0074096D" w:rsidP="000C604C">
            <w:pPr>
              <w:pStyle w:val="ProductList-OfferingBody"/>
              <w:jc w:val="center"/>
              <w:rPr>
                <w:rFonts w:eastAsia="SimSun"/>
              </w:rPr>
            </w:pPr>
            <w:r w:rsidRPr="00ED77FA">
              <w:rPr>
                <w:rFonts w:eastAsia="SimSun"/>
              </w:rPr>
              <w:t>10%</w:t>
            </w:r>
          </w:p>
        </w:tc>
      </w:tr>
      <w:tr w:rsidR="0074096D" w:rsidRPr="007E0270" w14:paraId="6021F345" w14:textId="77777777" w:rsidTr="007C7201">
        <w:trPr>
          <w:trHeight w:val="236"/>
        </w:trPr>
        <w:tc>
          <w:tcPr>
            <w:tcW w:w="5040" w:type="dxa"/>
          </w:tcPr>
          <w:p w14:paraId="48669392" w14:textId="77777777" w:rsidR="0074096D" w:rsidRPr="00ED77FA" w:rsidRDefault="0074096D" w:rsidP="000C604C">
            <w:pPr>
              <w:pStyle w:val="ProductList-OfferingBody"/>
              <w:jc w:val="center"/>
              <w:rPr>
                <w:rFonts w:eastAsia="SimSun"/>
              </w:rPr>
            </w:pPr>
            <w:r w:rsidRPr="00ED77FA">
              <w:rPr>
                <w:rFonts w:eastAsia="SimSun"/>
              </w:rPr>
              <w:t>&lt; 99.9%</w:t>
            </w:r>
          </w:p>
        </w:tc>
        <w:tc>
          <w:tcPr>
            <w:tcW w:w="4950" w:type="dxa"/>
          </w:tcPr>
          <w:p w14:paraId="22382CF8" w14:textId="77777777" w:rsidR="0074096D" w:rsidRPr="00ED77FA" w:rsidRDefault="0074096D" w:rsidP="000C604C">
            <w:pPr>
              <w:pStyle w:val="ProductList-OfferingBody"/>
              <w:jc w:val="center"/>
              <w:rPr>
                <w:rFonts w:eastAsia="SimSun"/>
              </w:rPr>
            </w:pPr>
            <w:r w:rsidRPr="00ED77FA">
              <w:rPr>
                <w:rFonts w:eastAsia="SimSun"/>
              </w:rPr>
              <w:t>25%</w:t>
            </w:r>
          </w:p>
        </w:tc>
      </w:tr>
    </w:tbl>
    <w:p w14:paraId="117E7B5B" w14:textId="77777777" w:rsidR="0074096D" w:rsidRPr="007E0270" w:rsidRDefault="0074096D" w:rsidP="000C604C">
      <w:pPr>
        <w:spacing w:after="0"/>
        <w:rPr>
          <w:rFonts w:eastAsia="SimSun"/>
          <w:sz w:val="18"/>
          <w:szCs w:val="18"/>
        </w:rPr>
      </w:pPr>
    </w:p>
    <w:p w14:paraId="3C4F0B01" w14:textId="77777777" w:rsidR="0074096D" w:rsidRPr="007E0270" w:rsidRDefault="0074096D" w:rsidP="000C604C">
      <w:pPr>
        <w:spacing w:after="0" w:line="252" w:lineRule="auto"/>
        <w:rPr>
          <w:rFonts w:eastAsia="SimSun"/>
          <w:sz w:val="18"/>
          <w:szCs w:val="18"/>
        </w:rPr>
      </w:pPr>
      <w:r w:rsidRPr="00ED77FA">
        <w:rPr>
          <w:rFonts w:eastAsia="SimSun"/>
          <w:b/>
          <w:color w:val="00188F"/>
          <w:sz w:val="18"/>
        </w:rPr>
        <w:t xml:space="preserve">SAP HANA on Azure </w:t>
      </w:r>
      <w:r w:rsidRPr="00ED77FA">
        <w:rPr>
          <w:rFonts w:eastAsia="SimSun"/>
          <w:b/>
          <w:color w:val="00188F"/>
          <w:sz w:val="18"/>
        </w:rPr>
        <w:t>单实例的每月正常服务时间的计算和服务级别</w:t>
      </w:r>
    </w:p>
    <w:p w14:paraId="3F660100"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最大可用分钟数</w:t>
      </w:r>
      <w:r w:rsidRPr="00B17C0F">
        <w:rPr>
          <w:rFonts w:ascii="SimSun" w:eastAsia="SimSun" w:hAnsi="SimSun" w:cstheme="minorHAnsi"/>
          <w:sz w:val="18"/>
        </w:rPr>
        <w:t>”</w:t>
      </w:r>
      <w:r w:rsidRPr="00ED77FA">
        <w:rPr>
          <w:rFonts w:eastAsia="SimSun"/>
          <w:sz w:val="18"/>
        </w:rPr>
        <w:t>是指在指定的</w:t>
      </w:r>
      <w:r w:rsidRPr="00ED77FA">
        <w:rPr>
          <w:rFonts w:eastAsia="SimSun"/>
          <w:sz w:val="18"/>
        </w:rPr>
        <w:t xml:space="preserve"> Microsoft Azure </w:t>
      </w:r>
      <w:r w:rsidRPr="00ED77FA">
        <w:rPr>
          <w:rFonts w:eastAsia="SimSun"/>
          <w:sz w:val="18"/>
        </w:rPr>
        <w:t>订阅的一个帐单月份期间，客户创建所有</w:t>
      </w:r>
      <w:r w:rsidRPr="00ED77FA">
        <w:rPr>
          <w:rFonts w:eastAsia="SimSun"/>
          <w:sz w:val="18"/>
        </w:rPr>
        <w:t xml:space="preserve"> SAP HANA on Azure </w:t>
      </w:r>
      <w:r w:rsidRPr="00ED77FA">
        <w:rPr>
          <w:rFonts w:eastAsia="SimSun"/>
          <w:sz w:val="18"/>
        </w:rPr>
        <w:t>单实例的总累计分钟数。</w:t>
      </w:r>
    </w:p>
    <w:p w14:paraId="47413C75" w14:textId="77777777" w:rsidR="0074096D" w:rsidRPr="007E0270" w:rsidRDefault="0074096D" w:rsidP="000C604C">
      <w:pPr>
        <w:spacing w:after="0" w:line="252" w:lineRule="auto"/>
        <w:ind w:left="720"/>
        <w:rPr>
          <w:rFonts w:eastAsia="SimSun"/>
          <w:sz w:val="18"/>
          <w:szCs w:val="18"/>
          <w:lang w:val="en-US"/>
        </w:rPr>
      </w:pPr>
    </w:p>
    <w:p w14:paraId="2CB93E14"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停机时间</w:t>
      </w:r>
      <w:r w:rsidRPr="00B17C0F">
        <w:rPr>
          <w:rFonts w:ascii="SimSun" w:eastAsia="SimSun" w:hAnsi="SimSun" w:cstheme="minorHAnsi"/>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连接性的总累计分钟数（属于最大可用分钟数的一部分）。停机时间不包括发布的单实例维护。</w:t>
      </w:r>
    </w:p>
    <w:p w14:paraId="598F5C7B" w14:textId="77777777" w:rsidR="0074096D" w:rsidRPr="007E0270" w:rsidRDefault="0074096D" w:rsidP="000C604C">
      <w:pPr>
        <w:spacing w:after="0" w:line="252" w:lineRule="auto"/>
        <w:ind w:left="720"/>
        <w:rPr>
          <w:rFonts w:eastAsia="SimSun"/>
          <w:sz w:val="18"/>
          <w:szCs w:val="18"/>
        </w:rPr>
      </w:pPr>
    </w:p>
    <w:p w14:paraId="6BDBC501" w14:textId="77777777" w:rsidR="0074096D" w:rsidRDefault="0074096D" w:rsidP="000C604C">
      <w:pPr>
        <w:spacing w:after="0" w:line="252" w:lineRule="auto"/>
        <w:ind w:left="720"/>
        <w:rPr>
          <w:rFonts w:eastAsia="SimSun"/>
          <w:sz w:val="18"/>
        </w:rPr>
      </w:pPr>
      <w:r w:rsidRPr="00ED77FA">
        <w:rPr>
          <w:rFonts w:eastAsia="SimSun"/>
          <w:b/>
          <w:color w:val="0072C6"/>
          <w:sz w:val="18"/>
        </w:rPr>
        <w:t>每月正常服务时间百分比</w:t>
      </w:r>
      <w:r w:rsidRPr="00B17C0F">
        <w:rPr>
          <w:rFonts w:ascii="SimSun" w:eastAsia="SimSun" w:hAnsi="SimSun" w:cstheme="minorHAnsi"/>
          <w:sz w:val="18"/>
        </w:rPr>
        <w:t>：</w:t>
      </w:r>
      <w:r w:rsidRPr="00ED77FA">
        <w:rPr>
          <w:rFonts w:eastAsia="SimSun"/>
          <w:sz w:val="18"/>
        </w:rPr>
        <w:t>指定服务器的</w:t>
      </w:r>
      <w:r w:rsidRPr="00ED77FA">
        <w:rPr>
          <w:rFonts w:eastAsia="SimSun"/>
          <w:sz w:val="18"/>
        </w:rPr>
        <w:t xml:space="preserve"> SAP HANA on Azure </w:t>
      </w:r>
      <w:r w:rsidRPr="00ED77FA">
        <w:rPr>
          <w:rFonts w:eastAsia="SimSun"/>
          <w:sz w:val="18"/>
        </w:rPr>
        <w:t>单实例每月正常服务时间百分比可按照下列公式进行计算</w:t>
      </w:r>
      <w:r w:rsidRPr="00B17C0F">
        <w:rPr>
          <w:rFonts w:ascii="SimSun" w:eastAsia="SimSun" w:hAnsi="SimSun" w:cstheme="minorHAnsi"/>
          <w:sz w:val="18"/>
        </w:rPr>
        <w:t>：</w:t>
      </w:r>
    </w:p>
    <w:p w14:paraId="6921ADE6" w14:textId="77777777" w:rsidR="00CF63C5" w:rsidRPr="007E0270" w:rsidRDefault="00CF63C5" w:rsidP="000C604C">
      <w:pPr>
        <w:spacing w:after="0" w:line="252" w:lineRule="auto"/>
        <w:ind w:left="720"/>
        <w:rPr>
          <w:rFonts w:eastAsia="SimSun"/>
          <w:sz w:val="18"/>
          <w:szCs w:val="18"/>
        </w:rPr>
      </w:pPr>
    </w:p>
    <w:p w14:paraId="4C19382E" w14:textId="77777777" w:rsidR="0074096D" w:rsidRPr="007E0270" w:rsidRDefault="00A832B9" w:rsidP="000C604C">
      <w:pPr>
        <w:pStyle w:val="ListParagraph"/>
        <w:ind w:left="1440"/>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E8D1E90" w14:textId="77777777" w:rsidR="0074096D" w:rsidRPr="007E0270" w:rsidRDefault="0074096D" w:rsidP="000C604C">
      <w:pPr>
        <w:spacing w:after="0" w:line="252" w:lineRule="auto"/>
        <w:ind w:left="720"/>
        <w:rPr>
          <w:rFonts w:eastAsia="SimSun"/>
          <w:sz w:val="18"/>
          <w:szCs w:val="18"/>
        </w:rPr>
      </w:pPr>
      <w:r w:rsidRPr="00ED77FA">
        <w:rPr>
          <w:rFonts w:eastAsia="SimSun"/>
          <w:sz w:val="18"/>
        </w:rPr>
        <w:t>以下服务级别和服务费用减免适用于客户对</w:t>
      </w:r>
      <w:r w:rsidRPr="00ED77FA">
        <w:rPr>
          <w:rFonts w:eastAsia="SimSun"/>
          <w:sz w:val="18"/>
        </w:rPr>
        <w:t xml:space="preserve"> SAP HANA on Azure </w:t>
      </w:r>
      <w:r w:rsidRPr="00ED77FA">
        <w:rPr>
          <w:rFonts w:eastAsia="SimSun"/>
          <w:sz w:val="18"/>
        </w:rPr>
        <w:t>单实例的使用</w:t>
      </w:r>
      <w:r w:rsidRPr="00B17C0F">
        <w:rPr>
          <w:rFonts w:ascii="SimSun" w:eastAsia="SimSun" w:hAnsi="SimSun" w:cstheme="minorHAnsi"/>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74096D" w:rsidRPr="007E0270" w14:paraId="1BAC39EC" w14:textId="77777777" w:rsidTr="007C7201">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A830F" w14:textId="77777777" w:rsidR="0074096D" w:rsidRPr="00ED77FA" w:rsidRDefault="0074096D" w:rsidP="000C604C">
            <w:pPr>
              <w:pStyle w:val="ProductList-OfferingBody"/>
              <w:spacing w:line="256" w:lineRule="auto"/>
              <w:jc w:val="center"/>
              <w:rPr>
                <w:rFonts w:eastAsia="SimSun"/>
                <w:color w:val="FFFFFF" w:themeColor="background1"/>
              </w:rPr>
            </w:pPr>
            <w:r w:rsidRPr="00ED77FA">
              <w:rPr>
                <w:rFonts w:eastAsia="SimSun"/>
                <w:color w:val="FFFFFF" w:themeColor="background1"/>
              </w:rPr>
              <w:t>每月正常服务时间百分比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29CF6" w14:textId="77777777" w:rsidR="0074096D" w:rsidRPr="00ED77FA" w:rsidRDefault="0074096D" w:rsidP="000C604C">
            <w:pPr>
              <w:pStyle w:val="ProductList-OfferingBody"/>
              <w:spacing w:line="256" w:lineRule="auto"/>
              <w:jc w:val="center"/>
              <w:rPr>
                <w:rFonts w:eastAsia="SimSun"/>
                <w:color w:val="FFFFFF" w:themeColor="background1"/>
              </w:rPr>
            </w:pPr>
            <w:r w:rsidRPr="00ED77FA">
              <w:rPr>
                <w:rFonts w:eastAsia="SimSun"/>
                <w:color w:val="FFFFFF" w:themeColor="background1"/>
              </w:rPr>
              <w:t>服务信用减免</w:t>
            </w:r>
          </w:p>
        </w:tc>
      </w:tr>
      <w:tr w:rsidR="0074096D" w:rsidRPr="007E0270" w14:paraId="357AF3E9" w14:textId="77777777" w:rsidTr="007C7201">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6E12F" w14:textId="77777777" w:rsidR="0074096D" w:rsidRPr="00ED77FA" w:rsidRDefault="0074096D" w:rsidP="000C604C">
            <w:pPr>
              <w:pStyle w:val="ProductList-OfferingBody"/>
              <w:spacing w:line="256" w:lineRule="auto"/>
              <w:jc w:val="center"/>
              <w:rPr>
                <w:rFonts w:eastAsia="SimSun"/>
              </w:rPr>
            </w:pPr>
            <w:r w:rsidRPr="00ED77FA">
              <w:rPr>
                <w:rFonts w:eastAsia="SimSu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9A8BC" w14:textId="77777777" w:rsidR="0074096D" w:rsidRPr="00ED77FA" w:rsidRDefault="0074096D" w:rsidP="000C604C">
            <w:pPr>
              <w:pStyle w:val="ProductList-OfferingBody"/>
              <w:spacing w:line="256" w:lineRule="auto"/>
              <w:jc w:val="center"/>
              <w:rPr>
                <w:rFonts w:eastAsia="SimSun"/>
              </w:rPr>
            </w:pPr>
            <w:r w:rsidRPr="00ED77FA">
              <w:rPr>
                <w:rFonts w:eastAsia="SimSun"/>
              </w:rPr>
              <w:t>10%</w:t>
            </w:r>
          </w:p>
        </w:tc>
      </w:tr>
      <w:tr w:rsidR="0074096D" w:rsidRPr="007E0270" w14:paraId="4D233351" w14:textId="77777777"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C13A7" w14:textId="77777777" w:rsidR="0074096D" w:rsidRPr="00ED77FA" w:rsidRDefault="0074096D" w:rsidP="000C604C">
            <w:pPr>
              <w:pStyle w:val="ProductList-OfferingBody"/>
              <w:spacing w:line="256" w:lineRule="auto"/>
              <w:jc w:val="center"/>
              <w:rPr>
                <w:rFonts w:eastAsia="SimSun"/>
              </w:rPr>
            </w:pPr>
            <w:r w:rsidRPr="00ED77FA">
              <w:rPr>
                <w:rFonts w:eastAsia="SimSu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AB7A0" w14:textId="77777777" w:rsidR="0074096D" w:rsidRPr="00ED77FA" w:rsidRDefault="0074096D" w:rsidP="000C604C">
            <w:pPr>
              <w:pStyle w:val="ProductList-OfferingBody"/>
              <w:spacing w:line="256" w:lineRule="auto"/>
              <w:jc w:val="center"/>
              <w:rPr>
                <w:rFonts w:eastAsia="SimSun"/>
              </w:rPr>
            </w:pPr>
            <w:r w:rsidRPr="00ED77FA">
              <w:rPr>
                <w:rFonts w:eastAsia="SimSun"/>
              </w:rPr>
              <w:t>25%</w:t>
            </w:r>
          </w:p>
        </w:tc>
      </w:tr>
      <w:tr w:rsidR="0074096D" w:rsidRPr="007E0270" w14:paraId="5624239A" w14:textId="77777777"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47B1F" w14:textId="77777777" w:rsidR="0074096D" w:rsidRPr="00ED77FA" w:rsidRDefault="0074096D" w:rsidP="000C604C">
            <w:pPr>
              <w:pStyle w:val="ProductList-OfferingBody"/>
              <w:spacing w:line="256" w:lineRule="auto"/>
              <w:jc w:val="center"/>
              <w:rPr>
                <w:rFonts w:eastAsia="SimSun"/>
              </w:rPr>
            </w:pPr>
            <w:r w:rsidRPr="00ED77FA">
              <w:rPr>
                <w:rFonts w:eastAsia="SimSu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44627" w14:textId="77777777" w:rsidR="0074096D" w:rsidRPr="00ED77FA" w:rsidRDefault="0074096D" w:rsidP="000C604C">
            <w:pPr>
              <w:pStyle w:val="ProductList-OfferingBody"/>
              <w:spacing w:line="256" w:lineRule="auto"/>
              <w:jc w:val="center"/>
              <w:rPr>
                <w:rFonts w:eastAsia="SimSun"/>
              </w:rPr>
            </w:pPr>
            <w:r w:rsidRPr="00ED77FA">
              <w:rPr>
                <w:rFonts w:eastAsia="SimSun"/>
              </w:rPr>
              <w:t>100%</w:t>
            </w:r>
          </w:p>
        </w:tc>
      </w:tr>
    </w:tbl>
    <w:p w14:paraId="3D6FC0E5"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C850332" w14:textId="77777777" w:rsidR="00137E67" w:rsidRPr="002A53DD" w:rsidRDefault="00137E67" w:rsidP="000C604C">
      <w:pPr>
        <w:pStyle w:val="ProductList-Offering2Heading"/>
        <w:tabs>
          <w:tab w:val="clear" w:pos="360"/>
        </w:tabs>
        <w:outlineLvl w:val="2"/>
        <w:rPr>
          <w:rFonts w:ascii="SimSun" w:eastAsia="SimSun" w:hAnsi="SimSun"/>
          <w:szCs w:val="28"/>
          <w:lang w:eastAsia="zh-CN"/>
        </w:rPr>
      </w:pPr>
      <w:bookmarkStart w:id="247" w:name="_Toc38617169"/>
      <w:r w:rsidRPr="002A53DD">
        <w:rPr>
          <w:rFonts w:ascii="SimSun" w:eastAsia="SimSun" w:hAnsi="SimSun" w:cs="PMingLiU" w:hint="eastAsia"/>
          <w:szCs w:val="28"/>
          <w:lang w:eastAsia="zh-CN"/>
        </w:rPr>
        <w:t>计划程序</w:t>
      </w:r>
      <w:bookmarkEnd w:id="247"/>
    </w:p>
    <w:p w14:paraId="55D8755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C1BA00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帐单月份期间内的总分钟数</w:t>
      </w:r>
      <w:r w:rsidRPr="002A53DD">
        <w:rPr>
          <w:rFonts w:eastAsia="SimSun" w:hAnsi="SimSun" w:cs="MS Mincho" w:hint="eastAsia"/>
          <w:lang w:eastAsia="zh-CN"/>
        </w:rPr>
        <w:t>。</w:t>
      </w:r>
    </w:p>
    <w:p w14:paraId="7AD79A5D"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计划执行时间</w:t>
      </w:r>
      <w:r w:rsidRPr="00B17C0F">
        <w:rPr>
          <w:rFonts w:ascii="SimSun" w:eastAsia="SimSun" w:hAnsi="SimSun" w:cstheme="minorHAnsi"/>
          <w:lang w:eastAsia="zh-CN"/>
        </w:rPr>
        <w:t>”</w:t>
      </w:r>
      <w:r w:rsidRPr="002A53DD">
        <w:rPr>
          <w:rFonts w:eastAsia="SimSun" w:hAnsi="SimSun" w:cs="MS Gothic" w:hint="eastAsia"/>
          <w:lang w:eastAsia="zh-CN"/>
        </w:rPr>
        <w:t>是指按照</w:t>
      </w:r>
      <w:r w:rsidRPr="002A53DD">
        <w:rPr>
          <w:rFonts w:eastAsia="SimSun" w:hAnsi="SimSun" w:cs="MingLiU" w:hint="eastAsia"/>
          <w:lang w:eastAsia="zh-CN"/>
        </w:rPr>
        <w:t>计划开始执行一项计划作业的时间</w:t>
      </w:r>
      <w:r w:rsidRPr="002A53DD">
        <w:rPr>
          <w:rFonts w:eastAsia="SimSun" w:hAnsi="SimSun" w:cs="MS Mincho" w:hint="eastAsia"/>
          <w:lang w:eastAsia="zh-CN"/>
        </w:rPr>
        <w:t>。</w:t>
      </w:r>
    </w:p>
    <w:p w14:paraId="3C49D001"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计划作业</w:t>
      </w:r>
      <w:r w:rsidRPr="00B17C0F">
        <w:rPr>
          <w:rFonts w:ascii="SimSun" w:eastAsia="SimSun" w:hAnsi="SimSun" w:cstheme="minorHAnsi"/>
          <w:lang w:eastAsia="zh-CN"/>
        </w:rPr>
        <w:t>”</w:t>
      </w:r>
      <w:r w:rsidRPr="002A53DD">
        <w:rPr>
          <w:rFonts w:eastAsia="SimSun" w:hAnsi="SimSun" w:cs="MS Gothic" w:hint="eastAsia"/>
          <w:lang w:eastAsia="zh-CN"/>
        </w:rPr>
        <w:t>是指由您指定的</w:t>
      </w:r>
      <w:r w:rsidRPr="002A53DD">
        <w:rPr>
          <w:rFonts w:eastAsia="SimSun" w:hAnsi="SimSun" w:cs="Malgun Gothic" w:hint="eastAsia"/>
          <w:lang w:eastAsia="zh-CN"/>
        </w:rPr>
        <w:t>、</w:t>
      </w:r>
      <w:r w:rsidRPr="002A53DD">
        <w:rPr>
          <w:rFonts w:eastAsia="SimSun" w:hAnsi="SimSun" w:cs="MS Gothic" w:hint="eastAsia"/>
          <w:lang w:eastAsia="zh-CN"/>
        </w:rPr>
        <w:t>要根据某个指定</w:t>
      </w:r>
      <w:r w:rsidRPr="002A53DD">
        <w:rPr>
          <w:rFonts w:eastAsia="SimSun" w:hAnsi="SimSun" w:cs="MingLiU" w:hint="eastAsia"/>
          <w:lang w:eastAsia="zh-CN"/>
        </w:rPr>
        <w:t>计划在</w:t>
      </w:r>
      <w:r w:rsidRPr="002A53DD">
        <w:rPr>
          <w:rFonts w:eastAsia="SimSun" w:hint="eastAsia"/>
          <w:lang w:eastAsia="zh-CN"/>
        </w:rPr>
        <w:t xml:space="preserve"> Microsoft Azure </w:t>
      </w:r>
      <w:r w:rsidRPr="002A53DD">
        <w:rPr>
          <w:rFonts w:eastAsia="SimSun" w:hAnsi="SimSun" w:cs="MS Gothic" w:hint="eastAsia"/>
          <w:lang w:eastAsia="zh-CN"/>
        </w:rPr>
        <w:t>内</w:t>
      </w:r>
      <w:r w:rsidRPr="002A53DD">
        <w:rPr>
          <w:rFonts w:eastAsia="SimSun" w:hAnsi="SimSun" w:cs="MingLiU" w:hint="eastAsia"/>
          <w:lang w:eastAsia="zh-CN"/>
        </w:rPr>
        <w:t>执行的操作</w:t>
      </w:r>
      <w:r w:rsidRPr="002A53DD">
        <w:rPr>
          <w:rFonts w:eastAsia="SimSun" w:hAnsi="SimSun" w:cs="MS Mincho" w:hint="eastAsia"/>
          <w:lang w:eastAsia="zh-CN"/>
        </w:rPr>
        <w:t>。</w:t>
      </w:r>
    </w:p>
    <w:p w14:paraId="76BD97B1" w14:textId="77777777" w:rsidR="00137E67" w:rsidRPr="002A53DD" w:rsidRDefault="00137E67" w:rsidP="000C604C">
      <w:pPr>
        <w:pStyle w:val="ProductList-Body"/>
        <w:rPr>
          <w:rFonts w:eastAsia="SimSun"/>
          <w:lang w:eastAsia="zh-CN"/>
        </w:rPr>
      </w:pPr>
    </w:p>
    <w:p w14:paraId="62715FA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在一个</w:t>
      </w:r>
      <w:r w:rsidRPr="002A53DD">
        <w:rPr>
          <w:rFonts w:eastAsia="SimSun" w:hAnsi="SimSun" w:cs="MingLiU" w:hint="eastAsia"/>
          <w:lang w:eastAsia="zh-CN"/>
        </w:rPr>
        <w:t>帐单月份期间</w:t>
      </w:r>
      <w:r w:rsidRPr="002A53DD">
        <w:rPr>
          <w:rFonts w:eastAsia="SimSun" w:hAnsi="SimSun" w:cs="Malgun Gothic" w:hint="eastAsia"/>
          <w:lang w:eastAsia="zh-CN"/>
        </w:rPr>
        <w:t>，</w:t>
      </w:r>
      <w:r w:rsidRPr="002A53DD">
        <w:rPr>
          <w:rFonts w:eastAsia="SimSun" w:hAnsi="SimSun" w:cs="MS Gothic" w:hint="eastAsia"/>
          <w:lang w:eastAsia="zh-CN"/>
        </w:rPr>
        <w:t>您的一个或多个</w:t>
      </w:r>
      <w:r w:rsidRPr="002A53DD">
        <w:rPr>
          <w:rFonts w:eastAsia="SimSun" w:hAnsi="SimSun" w:cs="MingLiU" w:hint="eastAsia"/>
          <w:lang w:eastAsia="zh-CN"/>
        </w:rPr>
        <w:t>计划作业处于延迟执行状态的总累计分钟数</w:t>
      </w:r>
      <w:r w:rsidRPr="002A53DD">
        <w:rPr>
          <w:rFonts w:eastAsia="SimSun" w:hAnsi="SimSun" w:cs="Malgun Gothic" w:hint="eastAsia"/>
          <w:lang w:eastAsia="zh-CN"/>
        </w:rPr>
        <w:t>。</w:t>
      </w:r>
      <w:r w:rsidRPr="002A53DD">
        <w:rPr>
          <w:rFonts w:eastAsia="SimSun" w:hAnsi="SimSun" w:cs="MS Gothic" w:hint="eastAsia"/>
          <w:lang w:eastAsia="zh-CN"/>
        </w:rPr>
        <w:t>如果指定的</w:t>
      </w:r>
      <w:r w:rsidRPr="002A53DD">
        <w:rPr>
          <w:rFonts w:eastAsia="SimSun" w:hAnsi="SimSun" w:cs="MingLiU" w:hint="eastAsia"/>
          <w:lang w:eastAsia="zh-CN"/>
        </w:rPr>
        <w:t>计划作业在计划执行时间过后没有开始执行</w:t>
      </w:r>
      <w:r w:rsidRPr="002A53DD">
        <w:rPr>
          <w:rFonts w:eastAsia="SimSun" w:hAnsi="SimSun" w:cs="Malgun Gothic" w:hint="eastAsia"/>
          <w:lang w:eastAsia="zh-CN"/>
        </w:rPr>
        <w:t>，</w:t>
      </w:r>
      <w:r w:rsidRPr="002A53DD">
        <w:rPr>
          <w:rFonts w:eastAsia="SimSun" w:hAnsi="SimSun" w:cs="MingLiU" w:hint="eastAsia"/>
          <w:lang w:eastAsia="zh-CN"/>
        </w:rPr>
        <w:t>则表示该作业处于延迟执行的状态</w:t>
      </w:r>
      <w:r w:rsidRPr="002A53DD">
        <w:rPr>
          <w:rFonts w:eastAsia="SimSun" w:hAnsi="SimSun" w:cs="Malgun Gothic" w:hint="eastAsia"/>
          <w:lang w:eastAsia="zh-CN"/>
        </w:rPr>
        <w:t>，</w:t>
      </w:r>
      <w:r w:rsidRPr="002A53DD">
        <w:rPr>
          <w:rFonts w:eastAsia="SimSun" w:hAnsi="SimSun" w:cs="MS Gothic" w:hint="eastAsia"/>
          <w:lang w:eastAsia="zh-CN"/>
        </w:rPr>
        <w:t>但如果</w:t>
      </w:r>
      <w:r w:rsidRPr="002A53DD">
        <w:rPr>
          <w:rFonts w:eastAsia="SimSun" w:hAnsi="SimSun" w:cs="MingLiU" w:hint="eastAsia"/>
          <w:lang w:eastAsia="zh-CN"/>
        </w:rPr>
        <w:t>计划作业在计划执行时间之后的三十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钟内开始执行</w:t>
      </w:r>
      <w:r w:rsidRPr="002A53DD">
        <w:rPr>
          <w:rFonts w:eastAsia="SimSun" w:hAnsi="SimSun" w:cs="Malgun Gothic" w:hint="eastAsia"/>
          <w:lang w:eastAsia="zh-CN"/>
        </w:rPr>
        <w:t>，</w:t>
      </w:r>
      <w:r w:rsidRPr="002A53DD">
        <w:rPr>
          <w:rFonts w:eastAsia="SimSun" w:hAnsi="SimSun" w:cs="MingLiU" w:hint="eastAsia"/>
          <w:lang w:eastAsia="zh-CN"/>
        </w:rPr>
        <w:t>则此类延迟执行时间不应视为停机时间</w:t>
      </w:r>
      <w:r w:rsidRPr="002A53DD">
        <w:rPr>
          <w:rFonts w:eastAsia="SimSun" w:hAnsi="SimSun" w:cs="MS Mincho" w:hint="eastAsia"/>
          <w:lang w:eastAsia="zh-CN"/>
        </w:rPr>
        <w:t>。</w:t>
      </w:r>
    </w:p>
    <w:p w14:paraId="326E86EB" w14:textId="77777777" w:rsidR="00137E67" w:rsidRPr="002A53DD" w:rsidRDefault="00137E67" w:rsidP="000C604C">
      <w:pPr>
        <w:pStyle w:val="ProductList-Body"/>
        <w:rPr>
          <w:rFonts w:eastAsia="SimSun"/>
          <w:lang w:eastAsia="zh-CN"/>
        </w:rPr>
      </w:pPr>
    </w:p>
    <w:p w14:paraId="553AC0A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9FCE9D5" w14:textId="77777777" w:rsidR="00137E67" w:rsidRPr="002A53DD" w:rsidRDefault="00137E67" w:rsidP="000C604C">
      <w:pPr>
        <w:pStyle w:val="ProductList-Body"/>
        <w:rPr>
          <w:rFonts w:eastAsia="SimSun"/>
          <w:lang w:eastAsia="zh-CN"/>
        </w:rPr>
      </w:pPr>
    </w:p>
    <w:p w14:paraId="06A36833" w14:textId="77777777" w:rsidR="00137E67" w:rsidRPr="007E0270" w:rsidRDefault="00A832B9"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5E11B8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B83D77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E91FC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w:t>
            </w:r>
            <w:r w:rsidRPr="002A53DD">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759937"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C77EF1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D5C6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DA38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89BEA6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B952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6C12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0347F48D"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9158F08"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48" w:name="_Toc38617170"/>
      <w:r w:rsidRPr="002A53DD">
        <w:rPr>
          <w:rFonts w:asciiTheme="minorHAnsi" w:eastAsia="SimSun" w:hAnsi="SimSun" w:cs="MS Mincho" w:hint="eastAsia"/>
          <w:szCs w:val="28"/>
          <w:lang w:eastAsia="zh-CN"/>
        </w:rPr>
        <w:t>搜索</w:t>
      </w:r>
      <w:bookmarkEnd w:id="248"/>
    </w:p>
    <w:p w14:paraId="3B1CFC0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1FC5A86" w14:textId="77777777" w:rsidR="00137E67" w:rsidRPr="002A53DD" w:rsidRDefault="00137E67" w:rsidP="000C604C">
      <w:pPr>
        <w:pStyle w:val="ProductList-Body"/>
        <w:spacing w:after="40"/>
        <w:rPr>
          <w:rFonts w:eastAsia="SimSun"/>
          <w:lang w:eastAsia="zh-CN"/>
        </w:rPr>
      </w:pPr>
      <w:r w:rsidRPr="002A53DD">
        <w:rPr>
          <w:rFonts w:eastAsia="SimSun" w:hAnsi="SimSun" w:cs="MS Gothic" w:hint="eastAsia"/>
          <w:lang w:eastAsia="zh-CN"/>
        </w:rPr>
        <w:t>某个</w:t>
      </w:r>
      <w:r w:rsidRPr="002A53DD">
        <w:rPr>
          <w:rFonts w:eastAsia="SimSun" w:hAnsi="SimSun" w:cs="MingLiU" w:hint="eastAsia"/>
          <w:lang w:eastAsia="zh-CN"/>
        </w:rPr>
        <w:t>帐单月份的</w:t>
      </w:r>
      <w:r w:rsidRPr="00B17C0F">
        <w:rPr>
          <w:rFonts w:ascii="SimSun" w:eastAsia="SimSun" w:hAnsi="SimSun" w:cstheme="minorHAnsi"/>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是指此</w:t>
      </w:r>
      <w:r w:rsidRPr="002A53DD">
        <w:rPr>
          <w:rFonts w:eastAsia="SimSun" w:hAnsi="SimSun" w:cs="MingLiU" w:hint="eastAsia"/>
          <w:lang w:eastAsia="zh-CN"/>
        </w:rPr>
        <w:t>帐单月份中每个小时的错误率总和除以此帐单月份内的总小时数</w:t>
      </w:r>
      <w:r w:rsidRPr="002A53DD">
        <w:rPr>
          <w:rFonts w:eastAsia="SimSun" w:hAnsi="SimSun" w:cs="MS Mincho" w:hint="eastAsia"/>
          <w:lang w:eastAsia="zh-CN"/>
        </w:rPr>
        <w:t>。</w:t>
      </w:r>
    </w:p>
    <w:p w14:paraId="2929AE4F"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的</w:t>
      </w:r>
      <w:r w:rsidRPr="002A53DD">
        <w:rPr>
          <w:rFonts w:eastAsia="SimSun" w:hAnsi="SimSun" w:cs="MingLiU" w:hint="eastAsia"/>
          <w:lang w:eastAsia="zh-CN"/>
        </w:rPr>
        <w:t>计算方式如下</w:t>
      </w:r>
      <w:r w:rsidRPr="00B17C0F">
        <w:rPr>
          <w:rFonts w:ascii="SimSun" w:eastAsia="SimSun" w:hAnsi="SimSun" w:cstheme="minorHAnsi"/>
          <w:lang w:eastAsia="zh-CN"/>
        </w:rPr>
        <w:t>：</w:t>
      </w:r>
      <w:r w:rsidRPr="002A53DD">
        <w:rPr>
          <w:rFonts w:eastAsia="SimSun" w:hAnsi="SimSun" w:cs="MS Gothic" w:hint="eastAsia"/>
          <w:lang w:eastAsia="zh-CN"/>
        </w:rPr>
        <w:t>一个指定的</w:t>
      </w:r>
      <w:r w:rsidRPr="002A53DD">
        <w:rPr>
          <w:rFonts w:eastAsia="SimSun" w:hint="eastAsia"/>
          <w:lang w:eastAsia="zh-CN"/>
        </w:rPr>
        <w:t xml:space="preserve"> Azure </w:t>
      </w:r>
      <w:r w:rsidRPr="002A53DD">
        <w:rPr>
          <w:rFonts w:eastAsia="SimSun" w:hAnsi="SimSun" w:cs="MingLiU" w:hint="eastAsia"/>
          <w:lang w:eastAsia="zh-CN"/>
        </w:rPr>
        <w:t>订购中的所有搜索服务实例在指定的一小时时间间隔内产生的失败请求总数除以总请求数</w:t>
      </w:r>
      <w:r w:rsidRPr="002A53DD">
        <w:rPr>
          <w:rFonts w:eastAsia="SimSun" w:hAnsi="SimSun" w:cs="Malgun Gothic" w:hint="eastAsia"/>
          <w:lang w:eastAsia="zh-CN"/>
        </w:rPr>
        <w:t>。</w:t>
      </w:r>
      <w:r w:rsidRPr="002A53DD">
        <w:rPr>
          <w:rFonts w:eastAsia="SimSun" w:hAnsi="SimSun" w:cs="MS Gothic" w:hint="eastAsia"/>
          <w:lang w:eastAsia="zh-CN"/>
        </w:rPr>
        <w:t>如果在一小</w:t>
      </w:r>
      <w:r w:rsidRPr="002A53DD">
        <w:rPr>
          <w:rFonts w:eastAsia="SimSun" w:hAnsi="SimSun" w:cs="MingLiU" w:hint="eastAsia"/>
          <w:lang w:eastAsia="zh-CN"/>
        </w:rPr>
        <w:t>时时间间隔内的总请求数为零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14:paraId="3F10C831"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lastRenderedPageBreak/>
        <w:t>“</w:t>
      </w:r>
      <w:r w:rsidRPr="002A53DD">
        <w:rPr>
          <w:rFonts w:eastAsia="SimSun" w:hAnsi="SimSun" w:cs="MS Gothic" w:hint="eastAsia"/>
          <w:b/>
          <w:color w:val="00188F"/>
          <w:lang w:eastAsia="zh-CN"/>
        </w:rPr>
        <w:t>排除的</w:t>
      </w:r>
      <w:r w:rsidRPr="002A53DD">
        <w:rPr>
          <w:rFonts w:eastAsia="SimSun" w:hAnsi="SimSun" w:cs="MingLiU" w:hint="eastAsia"/>
          <w:b/>
          <w:color w:val="00188F"/>
          <w:lang w:eastAsia="zh-CN"/>
        </w:rPr>
        <w:t>请求数</w:t>
      </w:r>
      <w:r w:rsidRPr="00B17C0F">
        <w:rPr>
          <w:rFonts w:ascii="SimSun" w:eastAsia="SimSun" w:hAnsi="SimSun" w:cstheme="minorHAnsi"/>
          <w:lang w:eastAsia="zh-CN"/>
        </w:rPr>
        <w:t>”</w:t>
      </w:r>
      <w:r w:rsidRPr="002A53DD">
        <w:rPr>
          <w:rFonts w:eastAsia="SimSun" w:hAnsi="SimSun" w:cs="MS Gothic" w:hint="eastAsia"/>
          <w:lang w:eastAsia="zh-CN"/>
        </w:rPr>
        <w:t>是指由于</w:t>
      </w:r>
      <w:r w:rsidRPr="002A53DD">
        <w:rPr>
          <w:rFonts w:eastAsia="SimSun" w:hAnsi="SimSun" w:cs="MingLiU" w:hint="eastAsia"/>
          <w:lang w:eastAsia="zh-CN"/>
        </w:rPr>
        <w:t>为搜索服务实例分配的资源耗尽而受到限制的所有请求数</w:t>
      </w:r>
      <w:r w:rsidRPr="002A53DD">
        <w:rPr>
          <w:rFonts w:eastAsia="SimSun" w:hAnsi="SimSun" w:cs="Malgun Gothic" w:hint="eastAsia"/>
          <w:lang w:eastAsia="zh-CN"/>
        </w:rPr>
        <w:t>，</w:t>
      </w:r>
      <w:r w:rsidRPr="002A53DD">
        <w:rPr>
          <w:rFonts w:eastAsia="SimSun" w:hAnsi="SimSun" w:cs="MingLiU" w:hint="eastAsia"/>
          <w:lang w:eastAsia="zh-CN"/>
        </w:rPr>
        <w:t>这些请求将由</w:t>
      </w:r>
      <w:r w:rsidRPr="002A53DD">
        <w:rPr>
          <w:rFonts w:eastAsia="SimSun" w:hint="eastAsia"/>
          <w:lang w:eastAsia="zh-CN"/>
        </w:rPr>
        <w:t xml:space="preserve"> HTTP 503 </w:t>
      </w:r>
      <w:r w:rsidRPr="002A53DD">
        <w:rPr>
          <w:rFonts w:eastAsia="SimSun" w:hAnsi="SimSun" w:cs="MS Gothic" w:hint="eastAsia"/>
          <w:lang w:eastAsia="zh-CN"/>
        </w:rPr>
        <w:t>状</w:t>
      </w:r>
      <w:r w:rsidRPr="002A53DD">
        <w:rPr>
          <w:rFonts w:eastAsia="SimSun" w:hAnsi="SimSun" w:cs="MingLiU" w:hint="eastAsia"/>
          <w:lang w:eastAsia="zh-CN"/>
        </w:rPr>
        <w:t>态代码以及一个指示请求被限制的响应标题指示</w:t>
      </w:r>
      <w:r w:rsidRPr="002A53DD">
        <w:rPr>
          <w:rFonts w:eastAsia="SimSun" w:hAnsi="SimSun" w:cs="MS Mincho" w:hint="eastAsia"/>
          <w:lang w:eastAsia="zh-CN"/>
        </w:rPr>
        <w:t>。</w:t>
      </w:r>
    </w:p>
    <w:p w14:paraId="01DCE23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总请求中未能返回成功代码或</w:t>
      </w:r>
      <w:r w:rsidRPr="002A53DD">
        <w:rPr>
          <w:rFonts w:eastAsia="SimSun" w:hint="eastAsia"/>
          <w:lang w:eastAsia="zh-CN"/>
        </w:rPr>
        <w:t xml:space="preserve"> HTTP 4xx </w:t>
      </w:r>
      <w:r w:rsidRPr="002A53DD">
        <w:rPr>
          <w:rFonts w:eastAsia="SimSun" w:hAnsi="SimSun" w:cs="MS Gothic" w:hint="eastAsia"/>
          <w:lang w:eastAsia="zh-CN"/>
        </w:rPr>
        <w:t>响</w:t>
      </w:r>
      <w:r w:rsidRPr="002A53DD">
        <w:rPr>
          <w:rFonts w:eastAsia="SimSun" w:hAnsi="SimSun" w:cs="MingLiU" w:hint="eastAsia"/>
          <w:lang w:eastAsia="zh-CN"/>
        </w:rPr>
        <w:t>应的所有请求数</w:t>
      </w:r>
      <w:r w:rsidRPr="002A53DD">
        <w:rPr>
          <w:rFonts w:eastAsia="SimSun" w:hAnsi="SimSun" w:cs="MS Mincho" w:hint="eastAsia"/>
          <w:lang w:eastAsia="zh-CN"/>
        </w:rPr>
        <w:t>。</w:t>
      </w:r>
    </w:p>
    <w:p w14:paraId="11DDEB8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副本</w:t>
      </w:r>
      <w:r w:rsidRPr="00B17C0F">
        <w:rPr>
          <w:rFonts w:ascii="SimSun" w:eastAsia="SimSun" w:hAnsi="SimSun" w:cstheme="minorHAnsi"/>
          <w:lang w:eastAsia="zh-CN"/>
        </w:rPr>
        <w:t>”</w:t>
      </w:r>
      <w:r w:rsidRPr="002A53DD">
        <w:rPr>
          <w:rFonts w:eastAsia="SimSun" w:hAnsi="SimSun" w:cs="MS Gothic" w:hint="eastAsia"/>
          <w:lang w:eastAsia="zh-CN"/>
        </w:rPr>
        <w:t>是指搜索服</w:t>
      </w:r>
      <w:r w:rsidRPr="002A53DD">
        <w:rPr>
          <w:rFonts w:eastAsia="SimSun" w:hAnsi="SimSun" w:cs="MingLiU" w:hint="eastAsia"/>
          <w:lang w:eastAsia="zh-CN"/>
        </w:rPr>
        <w:t>务实例中的搜索索引的副本</w:t>
      </w:r>
      <w:r w:rsidRPr="002A53DD">
        <w:rPr>
          <w:rFonts w:eastAsia="SimSun" w:hAnsi="SimSun" w:cs="MS Mincho" w:hint="eastAsia"/>
          <w:lang w:eastAsia="zh-CN"/>
        </w:rPr>
        <w:t>。</w:t>
      </w:r>
    </w:p>
    <w:p w14:paraId="09A0AA2E"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搜索服</w:t>
      </w:r>
      <w:r w:rsidRPr="002A53DD">
        <w:rPr>
          <w:rFonts w:eastAsia="SimSun" w:hAnsi="SimSun" w:cs="MingLiU" w:hint="eastAsia"/>
          <w:b/>
          <w:color w:val="00188F"/>
          <w:lang w:eastAsia="zh-CN"/>
        </w:rPr>
        <w:t>务实例</w:t>
      </w:r>
      <w:r w:rsidRPr="00B17C0F">
        <w:rPr>
          <w:rFonts w:ascii="SimSun" w:eastAsia="SimSun" w:hAnsi="SimSun" w:cstheme="minorHAnsi"/>
          <w:lang w:eastAsia="zh-CN"/>
        </w:rPr>
        <w:t>”</w:t>
      </w:r>
      <w:r w:rsidRPr="002A53DD">
        <w:rPr>
          <w:rFonts w:eastAsia="SimSun" w:hAnsi="SimSun" w:cs="MS Gothic" w:hint="eastAsia"/>
          <w:lang w:eastAsia="zh-CN"/>
        </w:rPr>
        <w:t>是指包含一个或多个搜索索引的</w:t>
      </w:r>
      <w:r w:rsidRPr="002A53DD">
        <w:rPr>
          <w:rFonts w:eastAsia="SimSun" w:hint="eastAsia"/>
          <w:lang w:eastAsia="zh-CN"/>
        </w:rPr>
        <w:t xml:space="preserve"> Azure </w:t>
      </w:r>
      <w:r w:rsidRPr="002A53DD">
        <w:rPr>
          <w:rFonts w:eastAsia="SimSun" w:hAnsi="SimSun" w:cs="MS Gothic" w:hint="eastAsia"/>
          <w:lang w:eastAsia="zh-CN"/>
        </w:rPr>
        <w:t>搜索服</w:t>
      </w:r>
      <w:r w:rsidRPr="002A53DD">
        <w:rPr>
          <w:rFonts w:eastAsia="SimSun" w:hAnsi="SimSun" w:cs="MingLiU" w:hint="eastAsia"/>
          <w:lang w:eastAsia="zh-CN"/>
        </w:rPr>
        <w:t>务实例</w:t>
      </w:r>
      <w:r w:rsidRPr="002A53DD">
        <w:rPr>
          <w:rFonts w:eastAsia="SimSun" w:hAnsi="SimSun" w:cs="MS Mincho" w:hint="eastAsia"/>
          <w:lang w:eastAsia="zh-CN"/>
        </w:rPr>
        <w:t>。</w:t>
      </w:r>
    </w:p>
    <w:p w14:paraId="73AD69EB"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总请求数</w:t>
      </w:r>
      <w:r w:rsidRPr="00B17C0F">
        <w:rPr>
          <w:rFonts w:ascii="SimSun" w:eastAsia="SimSun" w:hAnsi="SimSun" w:cstheme="minorHAnsi"/>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帐单月份内在指定的</w:t>
      </w:r>
      <w:r w:rsidRPr="002A53DD">
        <w:rPr>
          <w:rFonts w:eastAsia="SimSun" w:hint="eastAsia"/>
          <w:lang w:eastAsia="zh-CN"/>
        </w:rPr>
        <w:t xml:space="preserve"> Azure </w:t>
      </w:r>
      <w:r w:rsidRPr="002A53DD">
        <w:rPr>
          <w:rFonts w:eastAsia="SimSun" w:hAnsi="SimSun" w:cs="MingLiU" w:hint="eastAsia"/>
          <w:lang w:eastAsia="zh-CN"/>
        </w:rPr>
        <w:t>订购中每小时产生的</w:t>
      </w:r>
      <w:r w:rsidRPr="002A53DD">
        <w:rPr>
          <w:rFonts w:eastAsia="SimSun" w:hint="eastAsia"/>
          <w:lang w:eastAsia="zh-CN"/>
        </w:rPr>
        <w:t xml:space="preserve"> (i) </w:t>
      </w:r>
      <w:r w:rsidRPr="002A53DD">
        <w:rPr>
          <w:rFonts w:eastAsia="SimSun" w:hAnsi="SimSun" w:cs="MS Gothic" w:hint="eastAsia"/>
          <w:lang w:eastAsia="zh-CN"/>
        </w:rPr>
        <w:t>用于更新具有三个或更多个副本的搜索服</w:t>
      </w:r>
      <w:r w:rsidRPr="002A53DD">
        <w:rPr>
          <w:rFonts w:eastAsia="SimSun" w:hAnsi="SimSun" w:cs="MingLiU" w:hint="eastAsia"/>
          <w:lang w:eastAsia="zh-CN"/>
        </w:rPr>
        <w:t>务实例的所有请求与</w:t>
      </w:r>
      <w:r w:rsidRPr="002A53DD">
        <w:rPr>
          <w:rFonts w:eastAsia="SimSun" w:hint="eastAsia"/>
          <w:lang w:eastAsia="zh-CN"/>
        </w:rPr>
        <w:t xml:space="preserve"> (ii) </w:t>
      </w:r>
      <w:r w:rsidRPr="002A53DD">
        <w:rPr>
          <w:rFonts w:eastAsia="SimSun" w:hAnsi="SimSun" w:cs="MS Gothic" w:hint="eastAsia"/>
          <w:lang w:eastAsia="zh-CN"/>
        </w:rPr>
        <w:t>用于</w:t>
      </w:r>
      <w:r w:rsidRPr="002A53DD">
        <w:rPr>
          <w:rFonts w:eastAsia="SimSun" w:hAnsi="SimSun" w:cs="MingLiU" w:hint="eastAsia"/>
          <w:lang w:eastAsia="zh-CN"/>
        </w:rPr>
        <w:t>查询具有两个或更多个副本的搜索服务实例的所有请求的总和</w:t>
      </w:r>
      <w:r w:rsidRPr="002A53DD">
        <w:rPr>
          <w:rFonts w:eastAsia="SimSun" w:hAnsi="SimSun" w:cs="Malgun Gothic" w:hint="eastAsia"/>
          <w:lang w:eastAsia="zh-CN"/>
        </w:rPr>
        <w:t>（</w:t>
      </w:r>
      <w:r w:rsidRPr="002A53DD">
        <w:rPr>
          <w:rFonts w:eastAsia="SimSun" w:hAnsi="SimSun" w:cs="MS Gothic" w:hint="eastAsia"/>
          <w:lang w:eastAsia="zh-CN"/>
        </w:rPr>
        <w:t>不含排除的</w:t>
      </w:r>
      <w:r w:rsidRPr="002A53DD">
        <w:rPr>
          <w:rFonts w:eastAsia="SimSun" w:hAnsi="SimSun" w:cs="MingLiU" w:hint="eastAsia"/>
          <w:lang w:eastAsia="zh-CN"/>
        </w:rPr>
        <w:t>请求数</w:t>
      </w:r>
      <w:r w:rsidRPr="002A53DD">
        <w:rPr>
          <w:rFonts w:eastAsia="SimSun" w:hAnsi="SimSun" w:cs="Malgun Gothic" w:hint="eastAsia"/>
          <w:lang w:eastAsia="zh-CN"/>
        </w:rPr>
        <w:t>）</w:t>
      </w:r>
      <w:r w:rsidRPr="002A53DD">
        <w:rPr>
          <w:rFonts w:eastAsia="SimSun" w:hAnsi="SimSun" w:cs="MS Mincho" w:hint="eastAsia"/>
          <w:lang w:eastAsia="zh-CN"/>
        </w:rPr>
        <w:t>。</w:t>
      </w:r>
    </w:p>
    <w:p w14:paraId="5EC559F3" w14:textId="77777777" w:rsidR="00137E67" w:rsidRPr="002A53DD" w:rsidRDefault="00137E67" w:rsidP="000C604C">
      <w:pPr>
        <w:pStyle w:val="ProductList-Body"/>
        <w:rPr>
          <w:rFonts w:eastAsia="SimSun"/>
          <w:lang w:eastAsia="zh-CN"/>
        </w:rPr>
      </w:pPr>
    </w:p>
    <w:p w14:paraId="5418A99A"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MS Gothic" w:eastAsia="MS Gothic" w:hAnsi="MS Gothic" w:cs="MS Gothic" w:hint="eastAsia"/>
          <w:lang w:eastAsia="en-US"/>
        </w:rPr>
        <w:t>每月正常服</w:t>
      </w:r>
      <w:r w:rsidRPr="002A53DD">
        <w:rPr>
          <w:rFonts w:ascii="Microsoft JhengHei" w:eastAsia="Microsoft JhengHei" w:hAnsi="Microsoft JhengHei" w:cs="Microsoft JhengHei" w:hint="eastAsia"/>
          <w:lang w:eastAsia="en-US"/>
        </w:rPr>
        <w:t>务时间百分比应使用以下公式计算</w:t>
      </w:r>
      <w:r w:rsidRPr="00B17C0F">
        <w:rPr>
          <w:rFonts w:ascii="SimSun" w:eastAsia="SimSun" w:hAnsi="SimSun" w:cstheme="minorHAnsi"/>
          <w:lang w:eastAsia="zh-CN"/>
        </w:rPr>
        <w:t>：</w:t>
      </w:r>
    </w:p>
    <w:p w14:paraId="512F491E" w14:textId="77777777" w:rsidR="007E0270" w:rsidRPr="002A53DD" w:rsidRDefault="007E0270" w:rsidP="000C604C">
      <w:pPr>
        <w:pStyle w:val="ProductList-Body"/>
        <w:rPr>
          <w:rFonts w:eastAsia="SimSun" w:hAnsi="SimSun" w:cs="MS Mincho"/>
          <w:lang w:eastAsia="zh-CN"/>
        </w:rPr>
      </w:pPr>
    </w:p>
    <w:p w14:paraId="1E14EB60" w14:textId="77777777" w:rsidR="00137E67" w:rsidRPr="007E0270" w:rsidRDefault="005B055E" w:rsidP="000C604C">
      <w:pPr>
        <w:pStyle w:val="Heading4"/>
        <w:keepNext w:val="0"/>
        <w:keepLines w:val="0"/>
        <w:rPr>
          <w:rFonts w:ascii="Cambria Math" w:eastAsia="SimSun" w:hAnsi="Cambria Math"/>
          <w:iCs w:val="0"/>
          <w:sz w:val="18"/>
          <w:szCs w:val="18"/>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14:paraId="239695C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90D7E2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FD775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93D3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2B8A0E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D99F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7DBD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365EB7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20F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9307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1807666A" w14:textId="77777777" w:rsidR="00137E67" w:rsidRPr="002A53DD" w:rsidRDefault="00137E67" w:rsidP="000C604C">
      <w:pPr>
        <w:pStyle w:val="ProductList-Body"/>
        <w:rPr>
          <w:rFonts w:eastAsia="SimSun"/>
          <w:lang w:val="zh-CN" w:eastAsia="zh-CN" w:bidi="zh-CN"/>
        </w:rPr>
      </w:pPr>
    </w:p>
    <w:p w14:paraId="6EF0A1B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不涵盖免</w:t>
      </w:r>
      <w:r w:rsidRPr="002A53DD">
        <w:rPr>
          <w:rFonts w:eastAsia="SimSun" w:hAnsi="SimSun" w:cs="MingLiU" w:hint="eastAsia"/>
          <w:lang w:eastAsia="zh-CN"/>
        </w:rPr>
        <w:t>费搜索层级</w:t>
      </w:r>
      <w:r w:rsidRPr="002A53DD">
        <w:rPr>
          <w:rFonts w:eastAsia="SimSun" w:hAnsi="SimSun" w:cs="MS Mincho" w:hint="eastAsia"/>
          <w:lang w:eastAsia="zh-CN"/>
        </w:rPr>
        <w:t>。</w:t>
      </w:r>
    </w:p>
    <w:bookmarkStart w:id="249" w:name="_Toc421206057"/>
    <w:bookmarkStart w:id="250" w:name="_Toc425256443"/>
    <w:p w14:paraId="7A7D7327"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299F103" w14:textId="77777777" w:rsidR="00C1743F" w:rsidRPr="002A53DD" w:rsidRDefault="00C1743F" w:rsidP="000C604C">
      <w:pPr>
        <w:pStyle w:val="ProductList-Offering2Heading"/>
        <w:tabs>
          <w:tab w:val="clear" w:pos="360"/>
        </w:tabs>
        <w:outlineLvl w:val="2"/>
        <w:rPr>
          <w:rFonts w:ascii="Calibri Light" w:eastAsia="SimSun" w:hAnsi="Calibri Light"/>
          <w:lang w:eastAsia="zh-CN"/>
        </w:rPr>
      </w:pPr>
      <w:bookmarkStart w:id="251" w:name="_Toc38617171"/>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bookmarkStart w:id="252" w:name="_Toc421206060"/>
      <w:bookmarkEnd w:id="249"/>
      <w:r w:rsidRPr="002A53DD">
        <w:rPr>
          <w:rFonts w:ascii="Calibri Light" w:eastAsia="SimSun" w:hAnsi="Calibri Light" w:cs="MS Gothic"/>
          <w:lang w:eastAsia="zh-CN"/>
        </w:rPr>
        <w:t>事件中心</w:t>
      </w:r>
      <w:bookmarkEnd w:id="250"/>
      <w:bookmarkEnd w:id="251"/>
      <w:bookmarkEnd w:id="252"/>
    </w:p>
    <w:p w14:paraId="16BFE971"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5B6B5683"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中部署指定事件中心的</w:t>
      </w:r>
      <w:r w:rsidRPr="002A53DD">
        <w:rPr>
          <w:rFonts w:eastAsia="SimSun" w:hAnsi="SimSun" w:cs="MingLiU" w:hint="eastAsia"/>
          <w:lang w:eastAsia="zh-CN"/>
        </w:rPr>
        <w:t>总分钟数。</w:t>
      </w:r>
    </w:p>
    <w:p w14:paraId="3FE2BDDA"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订购中，客户在基本或标准事件中心层级下部署所有事件中心所用的总部署分钟数。</w:t>
      </w:r>
    </w:p>
    <w:p w14:paraId="789A1B00" w14:textId="77777777" w:rsidR="00C1743F" w:rsidRPr="002A53DD" w:rsidRDefault="00C1743F"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消息</w:t>
      </w:r>
      <w:r w:rsidRPr="00B17C0F">
        <w:rPr>
          <w:rFonts w:ascii="SimSun" w:eastAsia="SimSun" w:hAnsi="SimSun" w:cstheme="minorHAnsi"/>
          <w:lang w:eastAsia="zh-CN"/>
        </w:rPr>
        <w:t>”</w:t>
      </w:r>
      <w:r w:rsidRPr="002A53DD">
        <w:rPr>
          <w:rFonts w:eastAsia="SimSun" w:hAnsi="SimSun" w:cs="MS Gothic" w:hint="eastAsia"/>
          <w:lang w:eastAsia="zh-CN"/>
        </w:rPr>
        <w:t>是指使用</w:t>
      </w:r>
      <w:r w:rsidRPr="002A53DD">
        <w:rPr>
          <w:rFonts w:eastAsia="SimSun" w:hint="eastAsia"/>
          <w:lang w:eastAsia="zh-CN"/>
        </w:rPr>
        <w:t xml:space="preserve"> Service Bus </w:t>
      </w:r>
      <w:r w:rsidRPr="002A53DD">
        <w:rPr>
          <w:rFonts w:eastAsia="SimSun" w:hAnsi="SimSun" w:cs="MS Gothic" w:hint="eastAsia"/>
          <w:lang w:eastAsia="zh-CN"/>
        </w:rPr>
        <w:t>支持的任何</w:t>
      </w:r>
      <w:r w:rsidRPr="002A53DD">
        <w:rPr>
          <w:rFonts w:eastAsia="SimSun" w:hAnsi="SimSun" w:cs="MingLiU" w:hint="eastAsia"/>
          <w:lang w:eastAsia="zh-CN"/>
        </w:rPr>
        <w:t>协议通过</w:t>
      </w:r>
      <w:r w:rsidRPr="002A53DD">
        <w:rPr>
          <w:rFonts w:eastAsia="SimSun" w:hint="eastAsia"/>
          <w:lang w:eastAsia="zh-CN"/>
        </w:rPr>
        <w:t xml:space="preserve"> Service Bus </w:t>
      </w:r>
      <w:r w:rsidRPr="002A53DD">
        <w:rPr>
          <w:rFonts w:eastAsia="SimSun" w:hAnsi="SimSun" w:cs="MS Gothic" w:hint="eastAsia"/>
          <w:lang w:eastAsia="zh-CN"/>
        </w:rPr>
        <w:t>中</w:t>
      </w:r>
      <w:r w:rsidRPr="002A53DD">
        <w:rPr>
          <w:rFonts w:eastAsia="SimSun" w:hAnsi="SimSun" w:cs="MingLiU" w:hint="eastAsia"/>
          <w:lang w:eastAsia="zh-CN"/>
        </w:rPr>
        <w:t>继、队列、主题或通知中心发送或接收的任何用户定义的内容。</w:t>
      </w:r>
    </w:p>
    <w:p w14:paraId="4B0AC1CA" w14:textId="77777777" w:rsidR="00C1743F" w:rsidRPr="002A53DD" w:rsidRDefault="00C1743F" w:rsidP="000C604C">
      <w:pPr>
        <w:pStyle w:val="ProductList-Body"/>
        <w:rPr>
          <w:rFonts w:eastAsia="SimSun"/>
          <w:lang w:eastAsia="zh-CN"/>
        </w:rPr>
      </w:pPr>
    </w:p>
    <w:p w14:paraId="76B946B5"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在事件中心不可用期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14:paraId="3CDA9646" w14:textId="77777777" w:rsidR="00C1743F" w:rsidRPr="002A53DD" w:rsidRDefault="00C1743F" w:rsidP="000C604C">
      <w:pPr>
        <w:pStyle w:val="ProductList-Body"/>
        <w:rPr>
          <w:rFonts w:eastAsia="SimSun"/>
          <w:lang w:eastAsia="zh-CN"/>
        </w:rPr>
      </w:pPr>
    </w:p>
    <w:p w14:paraId="28C3D379"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B948CD7" w14:textId="77777777" w:rsidR="00C1743F" w:rsidRPr="002A53DD" w:rsidRDefault="00C1743F" w:rsidP="000C604C">
      <w:pPr>
        <w:pStyle w:val="ProductList-Body"/>
        <w:rPr>
          <w:rFonts w:eastAsia="SimSun"/>
          <w:lang w:eastAsia="zh-CN"/>
        </w:rPr>
      </w:pPr>
    </w:p>
    <w:p w14:paraId="0CEC03AD" w14:textId="77777777" w:rsidR="00C1743F" w:rsidRPr="007E0270" w:rsidRDefault="00A832B9"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5555C928" w14:textId="77777777" w:rsidR="00C1743F" w:rsidRPr="002A53DD" w:rsidRDefault="00C1743F" w:rsidP="000C604C">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066E387C"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12DE0B"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DD3606"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7E0270" w14:paraId="758F041C"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99848"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3D494"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6E00F917"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D97EB"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9BBA8"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3660D820" w14:textId="77777777" w:rsidR="00C1743F" w:rsidRPr="002A53DD" w:rsidRDefault="00C1743F" w:rsidP="000C604C">
      <w:pPr>
        <w:pStyle w:val="ProductList-Body"/>
        <w:jc w:val="center"/>
        <w:rPr>
          <w:rFonts w:eastAsia="SimSun"/>
          <w:lang w:val="zh-CN" w:eastAsia="zh-CN" w:bidi="zh-CN"/>
        </w:rPr>
      </w:pPr>
    </w:p>
    <w:p w14:paraId="3C500556"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B17C0F">
        <w:rPr>
          <w:rFonts w:ascii="SimSun" w:eastAsia="SimSun" w:hAnsi="SimSun" w:cstheme="minorHAnsi"/>
          <w:lang w:eastAsia="zh-CN"/>
        </w:rPr>
        <w:t>：</w:t>
      </w:r>
      <w:r w:rsidRPr="002A53DD">
        <w:rPr>
          <w:rFonts w:eastAsia="SimSun" w:hAnsi="SimSun" w:cs="MS Gothic" w:hint="eastAsia"/>
          <w:szCs w:val="18"/>
          <w:lang w:eastAsia="zh-CN"/>
        </w:rPr>
        <w:t>服</w:t>
      </w:r>
      <w:r w:rsidRPr="002A53DD">
        <w:rPr>
          <w:rFonts w:eastAsia="SimSun" w:hAnsi="SimSun" w:cs="MingLiU" w:hint="eastAsia"/>
          <w:szCs w:val="18"/>
          <w:lang w:eastAsia="zh-CN"/>
        </w:rPr>
        <w:t>务级别和服务信用减免适用于您对基本和标准事件中心层级的使用</w:t>
      </w:r>
      <w:r w:rsidRPr="00B17C0F">
        <w:rPr>
          <w:rFonts w:ascii="SimSun" w:eastAsia="SimSun" w:hAnsi="SimSun" w:cstheme="minorHAnsi"/>
          <w:szCs w:val="18"/>
          <w:lang w:eastAsia="zh-CN"/>
        </w:rPr>
        <w:t>：</w:t>
      </w:r>
      <w:r w:rsidRPr="002A53DD">
        <w:rPr>
          <w:rFonts w:eastAsia="SimSun" w:hAnsi="SimSun" w:cs="MingLiU"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不包括免</w:t>
      </w:r>
      <w:r w:rsidRPr="002A53DD">
        <w:rPr>
          <w:rFonts w:eastAsia="SimSun" w:hAnsi="SimSun" w:cs="MingLiU" w:hint="eastAsia"/>
          <w:szCs w:val="18"/>
          <w:lang w:eastAsia="zh-CN"/>
        </w:rPr>
        <w:t>费事件中心层级</w:t>
      </w:r>
      <w:r w:rsidRPr="002A53DD">
        <w:rPr>
          <w:rFonts w:eastAsia="SimSun" w:hAnsi="SimSun" w:cs="MS Gothic" w:hint="eastAsia"/>
          <w:lang w:eastAsia="zh-CN"/>
        </w:rPr>
        <w:t>。</w:t>
      </w:r>
    </w:p>
    <w:bookmarkStart w:id="253" w:name="_Toc425256444"/>
    <w:p w14:paraId="39B78646"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0B45983" w14:textId="77777777" w:rsidR="00C1743F" w:rsidRPr="002A53DD" w:rsidRDefault="00C1743F" w:rsidP="000C604C">
      <w:pPr>
        <w:pStyle w:val="ProductList-Offering2Heading"/>
        <w:tabs>
          <w:tab w:val="clear" w:pos="360"/>
        </w:tabs>
        <w:outlineLvl w:val="2"/>
        <w:rPr>
          <w:rFonts w:ascii="Calibri Light" w:eastAsia="SimSun" w:hAnsi="Calibri Light"/>
          <w:lang w:eastAsia="zh-CN"/>
        </w:rPr>
      </w:pPr>
      <w:bookmarkStart w:id="254" w:name="_Toc38617172"/>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通知中心</w:t>
      </w:r>
      <w:bookmarkEnd w:id="253"/>
      <w:bookmarkEnd w:id="254"/>
    </w:p>
    <w:p w14:paraId="51DAE5A2"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55A8592F"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中部署指定的通知中心的</w:t>
      </w:r>
      <w:r w:rsidRPr="002A53DD">
        <w:rPr>
          <w:rFonts w:eastAsia="SimSun" w:hAnsi="SimSun" w:cs="MingLiU" w:hint="eastAsia"/>
          <w:lang w:eastAsia="zh-CN"/>
        </w:rPr>
        <w:t>总分钟数。</w:t>
      </w:r>
    </w:p>
    <w:p w14:paraId="3672380A" w14:textId="77777777" w:rsidR="00C1743F" w:rsidRPr="002A53DD" w:rsidRDefault="00C1743F"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订购中，客户在基本或标准通知中心层级下部署所有通知中心所用的总部署分钟数。</w:t>
      </w:r>
    </w:p>
    <w:p w14:paraId="56DCBAE9" w14:textId="77777777" w:rsidR="00C1743F" w:rsidRPr="002A53DD" w:rsidRDefault="00C1743F" w:rsidP="000C604C">
      <w:pPr>
        <w:pStyle w:val="ProductList-Body"/>
        <w:rPr>
          <w:rFonts w:eastAsia="SimSun"/>
          <w:lang w:eastAsia="zh-CN"/>
        </w:rPr>
      </w:pPr>
    </w:p>
    <w:p w14:paraId="6CFB7055"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lastRenderedPageBreak/>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在通知中心不可用期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14:paraId="0511581B" w14:textId="77777777" w:rsidR="00C1743F" w:rsidRPr="002A53DD" w:rsidRDefault="00C1743F" w:rsidP="000C604C">
      <w:pPr>
        <w:pStyle w:val="ProductList-Body"/>
        <w:rPr>
          <w:rFonts w:eastAsia="SimSun"/>
          <w:lang w:eastAsia="zh-CN"/>
        </w:rPr>
      </w:pPr>
    </w:p>
    <w:p w14:paraId="056DB497"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CB5C1D8" w14:textId="77777777" w:rsidR="00C1743F" w:rsidRPr="002A53DD" w:rsidRDefault="00C1743F" w:rsidP="000C604C">
      <w:pPr>
        <w:pStyle w:val="ProductList-Body"/>
        <w:rPr>
          <w:rFonts w:eastAsia="SimSun"/>
          <w:lang w:eastAsia="zh-CN"/>
        </w:rPr>
      </w:pPr>
    </w:p>
    <w:p w14:paraId="43DA7620" w14:textId="77777777" w:rsidR="00C1743F" w:rsidRPr="007E0270" w:rsidRDefault="00A832B9"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2EF290BA" w14:textId="77777777" w:rsidR="00C1743F" w:rsidRPr="002A53DD" w:rsidRDefault="00C1743F" w:rsidP="000C604C">
      <w:pPr>
        <w:pStyle w:val="ProductList-Body"/>
        <w:keepNext/>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E7738D0"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A70703"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C4D6F4"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7E0270" w14:paraId="067E6A4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B6C29"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1509E"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2538DE2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01E6E"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C265E"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11AE8D1B" w14:textId="77777777" w:rsidR="00C1743F" w:rsidRPr="002A53DD" w:rsidRDefault="00C1743F" w:rsidP="000C604C">
      <w:pPr>
        <w:pStyle w:val="ProductList-Body"/>
        <w:rPr>
          <w:rFonts w:eastAsia="SimSun"/>
          <w:lang w:val="zh-CN" w:eastAsia="zh-CN" w:bidi="zh-CN"/>
        </w:rPr>
      </w:pPr>
    </w:p>
    <w:p w14:paraId="7067F49C"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务级别和服务信用减免适用于您对基本和标准通知中心层级的使用</w:t>
      </w:r>
      <w:r w:rsidRPr="00B17C0F">
        <w:rPr>
          <w:rFonts w:ascii="SimSun" w:eastAsia="SimSun" w:hAnsi="SimSun" w:cstheme="minorHAnsi"/>
          <w:lang w:eastAsia="zh-CN"/>
        </w:rPr>
        <w:t>：</w:t>
      </w:r>
      <w:r w:rsidRPr="002A53DD">
        <w:rPr>
          <w:rFonts w:eastAsia="SimSun" w:hAnsi="SimSun" w:cs="MingLiU" w:hint="eastAsia"/>
          <w:lang w:eastAsia="zh-CN"/>
        </w:rPr>
        <w:t>本</w:t>
      </w:r>
      <w:r w:rsidRPr="002A53DD">
        <w:rPr>
          <w:rFonts w:eastAsia="SimSun" w:hint="eastAsia"/>
          <w:lang w:eastAsia="zh-CN"/>
        </w:rPr>
        <w:t xml:space="preserve"> SLA </w:t>
      </w:r>
      <w:r w:rsidRPr="002A53DD">
        <w:rPr>
          <w:rFonts w:eastAsia="SimSun" w:hAnsi="SimSun" w:hint="eastAsia"/>
          <w:lang w:eastAsia="zh-CN"/>
        </w:rPr>
        <w:t>不包括免费通知中心层级。</w:t>
      </w:r>
    </w:p>
    <w:bookmarkStart w:id="255" w:name="_Toc425256445"/>
    <w:p w14:paraId="50A6F396"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C11E9F" w14:textId="77777777" w:rsidR="00C1743F" w:rsidRPr="002A53DD" w:rsidRDefault="00C1743F" w:rsidP="000C604C">
      <w:pPr>
        <w:pStyle w:val="ProductList-Offering2Heading"/>
        <w:tabs>
          <w:tab w:val="clear" w:pos="360"/>
        </w:tabs>
        <w:outlineLvl w:val="2"/>
        <w:rPr>
          <w:rFonts w:ascii="Calibri Light" w:eastAsia="SimSun" w:hAnsi="Calibri Light"/>
          <w:lang w:eastAsia="zh-CN"/>
        </w:rPr>
      </w:pPr>
      <w:bookmarkStart w:id="256" w:name="_Toc38617173"/>
      <w:r w:rsidRPr="002A53DD">
        <w:rPr>
          <w:rFonts w:ascii="Calibri Light" w:eastAsia="SimSun" w:hAnsi="Calibri Light"/>
          <w:lang w:eastAsia="zh-CN"/>
        </w:rPr>
        <w:t xml:space="preserve">Service-Bus </w:t>
      </w:r>
      <w:r w:rsidRPr="002A53DD">
        <w:rPr>
          <w:rFonts w:ascii="Calibri Light" w:eastAsia="SimSun" w:hAnsi="Calibri Light"/>
          <w:lang w:eastAsia="zh-CN"/>
        </w:rPr>
        <w:t>服务</w:t>
      </w:r>
      <w:r w:rsidRPr="002A53DD">
        <w:rPr>
          <w:rFonts w:ascii="Calibri Light" w:eastAsia="SimSun" w:hAnsi="Calibri Light"/>
          <w:lang w:eastAsia="zh-CN"/>
        </w:rPr>
        <w:t xml:space="preserve"> – </w:t>
      </w:r>
      <w:r w:rsidRPr="002A53DD">
        <w:rPr>
          <w:rFonts w:ascii="Calibri Light" w:eastAsia="SimSun" w:hAnsi="Calibri Light"/>
          <w:lang w:eastAsia="zh-CN"/>
        </w:rPr>
        <w:t>队列和主题</w:t>
      </w:r>
      <w:bookmarkEnd w:id="255"/>
      <w:bookmarkEnd w:id="256"/>
    </w:p>
    <w:p w14:paraId="30C0A2F6" w14:textId="77777777" w:rsidR="00C1743F" w:rsidRPr="002A53DD" w:rsidRDefault="00C1743F" w:rsidP="000C604C">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6938921A"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w:t>
      </w:r>
      <w:r w:rsidRPr="002A53DD">
        <w:rPr>
          <w:rFonts w:eastAsia="SimSun" w:hint="eastAsia"/>
          <w:lang w:eastAsia="zh-CN"/>
        </w:rPr>
        <w:t xml:space="preserve"> Microsoft Azure </w:t>
      </w:r>
      <w:r w:rsidRPr="002A53DD">
        <w:rPr>
          <w:rFonts w:eastAsia="SimSun" w:hAnsi="SimSun" w:hint="eastAsia"/>
          <w:lang w:eastAsia="zh-CN"/>
        </w:rPr>
        <w:t>中部署指定的队列或主题的总分钟数。</w:t>
      </w:r>
    </w:p>
    <w:p w14:paraId="3A49EE60"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订购中您部署所有队列和主题所用的总部署分钟数。</w:t>
      </w:r>
    </w:p>
    <w:p w14:paraId="414AA72D" w14:textId="77777777" w:rsidR="00C1743F" w:rsidRPr="002A53DD" w:rsidRDefault="00C1743F"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消息</w:t>
      </w:r>
      <w:r w:rsidRPr="00B17C0F">
        <w:rPr>
          <w:rFonts w:ascii="SimSun" w:eastAsia="SimSun" w:hAnsi="SimSun" w:cstheme="minorHAnsi"/>
          <w:lang w:eastAsia="zh-CN"/>
        </w:rPr>
        <w:t>”</w:t>
      </w:r>
      <w:r w:rsidRPr="002A53DD">
        <w:rPr>
          <w:rFonts w:eastAsia="SimSun" w:hAnsi="SimSun" w:hint="eastAsia"/>
          <w:lang w:eastAsia="zh-CN"/>
        </w:rPr>
        <w:t>是指使用</w:t>
      </w:r>
      <w:r w:rsidRPr="002A53DD">
        <w:rPr>
          <w:rFonts w:eastAsia="SimSun" w:hint="eastAsia"/>
          <w:lang w:eastAsia="zh-CN"/>
        </w:rPr>
        <w:t xml:space="preserve"> Service Bus </w:t>
      </w:r>
      <w:r w:rsidRPr="002A53DD">
        <w:rPr>
          <w:rFonts w:eastAsia="SimSun" w:hAnsi="SimSun" w:hint="eastAsia"/>
          <w:lang w:eastAsia="zh-CN"/>
        </w:rPr>
        <w:t>支持的任何协议通过</w:t>
      </w:r>
      <w:r w:rsidRPr="002A53DD">
        <w:rPr>
          <w:rFonts w:eastAsia="SimSun" w:hint="eastAsia"/>
          <w:lang w:eastAsia="zh-CN"/>
        </w:rPr>
        <w:t xml:space="preserve"> Service Bus </w:t>
      </w:r>
      <w:r w:rsidRPr="002A53DD">
        <w:rPr>
          <w:rFonts w:eastAsia="SimSun" w:hAnsi="SimSun" w:hint="eastAsia"/>
          <w:lang w:eastAsia="zh-CN"/>
        </w:rPr>
        <w:t>中继、队列、主题或通知中心发送或接收的任何用户定义的内容。</w:t>
      </w:r>
    </w:p>
    <w:p w14:paraId="67FC3C11" w14:textId="77777777" w:rsidR="00C1743F" w:rsidRPr="002A53DD" w:rsidRDefault="00C1743F" w:rsidP="000C604C">
      <w:pPr>
        <w:pStyle w:val="ProductList-Body"/>
        <w:rPr>
          <w:rFonts w:eastAsia="SimSun"/>
          <w:lang w:eastAsia="zh-CN"/>
        </w:rPr>
      </w:pPr>
    </w:p>
    <w:p w14:paraId="52994665" w14:textId="77777777" w:rsidR="00C1743F" w:rsidRPr="002A53DD" w:rsidRDefault="00C1743F" w:rsidP="000C604C">
      <w:pPr>
        <w:pStyle w:val="ProductList-Body"/>
        <w:rPr>
          <w:rFonts w:eastAsia="SimSun" w:hAnsi="SimSun"/>
          <w:lang w:eastAsia="zh-CN"/>
        </w:rPr>
      </w:pP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在队列或主题不可用期间，在某个指定的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14:paraId="5D2E71F2" w14:textId="77777777" w:rsidR="00383DC2" w:rsidRPr="002A53DD" w:rsidRDefault="00383DC2" w:rsidP="000C604C">
      <w:pPr>
        <w:pStyle w:val="ProductList-Body"/>
        <w:rPr>
          <w:rFonts w:eastAsia="SimSun"/>
          <w:lang w:eastAsia="zh-CN"/>
        </w:rPr>
      </w:pPr>
    </w:p>
    <w:p w14:paraId="59D64846" w14:textId="77777777" w:rsidR="00C1743F" w:rsidRPr="002A53DD" w:rsidRDefault="00C1743F" w:rsidP="000C604C">
      <w:pPr>
        <w:pStyle w:val="ProductList-Body"/>
        <w:rPr>
          <w:rFonts w:eastAsia="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0C9F8CD6" w14:textId="77777777" w:rsidR="00C1743F" w:rsidRPr="002A53DD" w:rsidRDefault="00C1743F" w:rsidP="000C604C">
      <w:pPr>
        <w:pStyle w:val="ProductList-Body"/>
        <w:rPr>
          <w:rFonts w:eastAsia="SimSun"/>
          <w:lang w:eastAsia="zh-CN"/>
        </w:rPr>
      </w:pPr>
    </w:p>
    <w:p w14:paraId="5FEA9454" w14:textId="77777777" w:rsidR="00C1743F" w:rsidRPr="007E0270" w:rsidRDefault="00A832B9"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5494942" w14:textId="77777777" w:rsidR="00C1743F" w:rsidRPr="002A53DD" w:rsidRDefault="00C1743F" w:rsidP="000C604C">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4AEC1F3"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8C54A6"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983ED1"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7E0270" w14:paraId="4567803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361F1"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12C25"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55A7C5BF"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F036B"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EB41"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25%</w:t>
            </w:r>
          </w:p>
        </w:tc>
      </w:tr>
    </w:tbl>
    <w:bookmarkStart w:id="257" w:name="_Toc457821574"/>
    <w:bookmarkStart w:id="258" w:name="_Toc489270910"/>
    <w:bookmarkStart w:id="259" w:name="_Toc487138071"/>
    <w:bookmarkStart w:id="260" w:name="ServiceBusServiceRelays"/>
    <w:p w14:paraId="2FDB9843"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6BD505" w14:textId="77777777" w:rsidR="005E01D1" w:rsidRPr="002A53DD" w:rsidRDefault="005E01D1" w:rsidP="000C604C">
      <w:pPr>
        <w:pStyle w:val="ProductList-Offering2Heading"/>
        <w:tabs>
          <w:tab w:val="clear" w:pos="360"/>
          <w:tab w:val="clear" w:pos="720"/>
          <w:tab w:val="clear" w:pos="1080"/>
        </w:tabs>
        <w:outlineLvl w:val="2"/>
        <w:rPr>
          <w:rFonts w:asciiTheme="minorHAnsi" w:eastAsia="SimSun" w:hAnsiTheme="minorHAnsi"/>
        </w:rPr>
      </w:pPr>
      <w:bookmarkStart w:id="261" w:name="_Toc38617174"/>
      <w:r w:rsidRPr="002A53DD">
        <w:rPr>
          <w:rFonts w:ascii="Calibri Light" w:eastAsia="SimSun" w:hAnsi="Calibri Light"/>
        </w:rPr>
        <w:t>Service-Bus</w:t>
      </w:r>
      <w:r w:rsidRPr="002A53DD">
        <w:rPr>
          <w:rFonts w:asciiTheme="minorHAnsi" w:eastAsia="SimSun" w:hAnsiTheme="minorHAnsi"/>
        </w:rPr>
        <w:t xml:space="preserve"> </w:t>
      </w:r>
      <w:r w:rsidRPr="002A53DD">
        <w:rPr>
          <w:rFonts w:asciiTheme="minorHAnsi" w:eastAsia="SimSun" w:hAnsiTheme="minorHAnsi"/>
        </w:rPr>
        <w:t>服务</w:t>
      </w:r>
      <w:r w:rsidRPr="002A53DD">
        <w:rPr>
          <w:rFonts w:asciiTheme="minorHAnsi" w:eastAsia="SimSun" w:hAnsiTheme="minorHAnsi"/>
        </w:rPr>
        <w:t xml:space="preserve"> – </w:t>
      </w:r>
      <w:r w:rsidRPr="002A53DD">
        <w:rPr>
          <w:rFonts w:asciiTheme="minorHAnsi" w:eastAsia="SimSun" w:hAnsiTheme="minorHAnsi"/>
        </w:rPr>
        <w:t>中继</w:t>
      </w:r>
      <w:bookmarkEnd w:id="257"/>
      <w:bookmarkEnd w:id="258"/>
      <w:bookmarkEnd w:id="259"/>
      <w:bookmarkEnd w:id="261"/>
    </w:p>
    <w:bookmarkEnd w:id="260"/>
    <w:p w14:paraId="6CD80811" w14:textId="77777777" w:rsidR="005E01D1" w:rsidRPr="002A53DD" w:rsidRDefault="005E01D1" w:rsidP="000C604C">
      <w:pPr>
        <w:pStyle w:val="ProductList-Body"/>
        <w:rPr>
          <w:rFonts w:eastAsia="SimSun"/>
        </w:rPr>
      </w:pPr>
      <w:r w:rsidRPr="002A53DD">
        <w:rPr>
          <w:rFonts w:eastAsia="SimSun"/>
          <w:b/>
          <w:color w:val="00188F"/>
        </w:rPr>
        <w:t>附加定义</w:t>
      </w:r>
      <w:r w:rsidRPr="00B17C0F">
        <w:rPr>
          <w:rFonts w:ascii="SimSun" w:eastAsia="SimSun" w:hAnsi="SimSun" w:cstheme="minorHAnsi"/>
          <w:bCs/>
        </w:rPr>
        <w:t>：</w:t>
      </w:r>
    </w:p>
    <w:p w14:paraId="36BA598E" w14:textId="77777777" w:rsidR="005E01D1" w:rsidRPr="002A53DD" w:rsidRDefault="005E01D1" w:rsidP="000C604C">
      <w:pPr>
        <w:pStyle w:val="ProductList-Body"/>
        <w:rPr>
          <w:rFonts w:eastAsia="SimSun"/>
        </w:rPr>
      </w:pPr>
      <w:r w:rsidRPr="00B17C0F">
        <w:rPr>
          <w:rFonts w:ascii="SimSun" w:eastAsia="SimSun" w:hAnsi="SimSun" w:cstheme="minorHAnsi"/>
        </w:rPr>
        <w:t>“</w:t>
      </w:r>
      <w:r w:rsidRPr="002A53DD">
        <w:rPr>
          <w:rFonts w:eastAsia="SimSun"/>
          <w:b/>
          <w:color w:val="00188F"/>
        </w:rPr>
        <w:t>消息</w:t>
      </w:r>
      <w:r w:rsidRPr="00B17C0F">
        <w:rPr>
          <w:rFonts w:ascii="SimSun" w:eastAsia="SimSun" w:hAnsi="SimSun" w:cstheme="minorHAnsi"/>
        </w:rPr>
        <w:t>”</w:t>
      </w:r>
      <w:r w:rsidRPr="002A53DD">
        <w:rPr>
          <w:rFonts w:eastAsia="SimSun"/>
        </w:rPr>
        <w:t>是指使用</w:t>
      </w:r>
      <w:r w:rsidRPr="002A53DD">
        <w:rPr>
          <w:rFonts w:eastAsia="SimSun"/>
        </w:rPr>
        <w:t xml:space="preserve"> Service Bus </w:t>
      </w:r>
      <w:r w:rsidRPr="002A53DD">
        <w:rPr>
          <w:rFonts w:eastAsia="SimSun"/>
        </w:rPr>
        <w:t>支持的任何协议通过</w:t>
      </w:r>
      <w:r w:rsidRPr="002A53DD">
        <w:rPr>
          <w:rFonts w:eastAsia="SimSun"/>
        </w:rPr>
        <w:t xml:space="preserve"> Service Bus </w:t>
      </w:r>
      <w:r w:rsidRPr="002A53DD">
        <w:rPr>
          <w:rFonts w:eastAsia="SimSun"/>
        </w:rPr>
        <w:t>中继、队列或主题发送或接收的任何用户定义的内容。</w:t>
      </w:r>
    </w:p>
    <w:p w14:paraId="260A6D49" w14:textId="77777777" w:rsidR="005E01D1" w:rsidRPr="002A53DD" w:rsidRDefault="005E01D1"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是指在一个帐单月份期间，在</w:t>
      </w:r>
      <w:r w:rsidRPr="002A53DD">
        <w:rPr>
          <w:rFonts w:eastAsia="SimSun"/>
        </w:rPr>
        <w:t xml:space="preserve"> Microsoft Azure </w:t>
      </w:r>
      <w:r w:rsidRPr="002A53DD">
        <w:rPr>
          <w:rFonts w:eastAsia="SimSun"/>
        </w:rPr>
        <w:t>中为指定中继部署的总分钟数。</w:t>
      </w:r>
    </w:p>
    <w:p w14:paraId="790F550B" w14:textId="77777777" w:rsidR="005E01D1" w:rsidRPr="002A53DD" w:rsidRDefault="005E01D1"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订购中，客户部署的所有中继的总部署分钟数</w:t>
      </w:r>
    </w:p>
    <w:p w14:paraId="5C3E8ACB" w14:textId="77777777" w:rsidR="005E01D1" w:rsidRPr="002A53DD" w:rsidRDefault="005E01D1" w:rsidP="000C604C">
      <w:pPr>
        <w:pStyle w:val="ProductList-Body"/>
        <w:rPr>
          <w:rFonts w:eastAsia="SimSun"/>
        </w:rPr>
      </w:pPr>
    </w:p>
    <w:p w14:paraId="665F7B11" w14:textId="77777777" w:rsidR="005E01D1" w:rsidRPr="002A53DD" w:rsidRDefault="005E01D1" w:rsidP="000C604C">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在中继不可用期间，指定的</w:t>
      </w:r>
      <w:r w:rsidRPr="002A53DD">
        <w:rPr>
          <w:rFonts w:eastAsia="SimSun"/>
        </w:rPr>
        <w:t xml:space="preserve"> Microsoft Azure </w:t>
      </w:r>
      <w:r w:rsidRPr="002A53DD">
        <w:rPr>
          <w:rFonts w:eastAsia="SimSun"/>
        </w:rPr>
        <w:t>订购中客户部署的所有中继的总累计部署分钟数。如果在某一分钟内，所有旨在与中继建立连接的连续尝试均返回错误代码，或者在五分钟内没有返回成功代码，则认为在这一分钟内指定的中继不可用。</w:t>
      </w:r>
    </w:p>
    <w:p w14:paraId="78011589" w14:textId="77777777" w:rsidR="005E01D1" w:rsidRPr="002A53DD" w:rsidRDefault="005E01D1" w:rsidP="000C604C">
      <w:pPr>
        <w:pStyle w:val="ProductList-Body"/>
        <w:rPr>
          <w:rFonts w:eastAsia="SimSun"/>
        </w:rPr>
      </w:pPr>
    </w:p>
    <w:p w14:paraId="5CA42B38" w14:textId="77777777" w:rsidR="005E01D1" w:rsidRPr="002A53DD" w:rsidRDefault="005E01D1"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中继的</w:t>
      </w:r>
      <w:r w:rsidRPr="00B17C0F">
        <w:rPr>
          <w:rFonts w:ascii="SimSun" w:eastAsia="SimSun" w:hAnsi="SimSun" w:cstheme="minorHAnsi"/>
        </w:rPr>
        <w:t>“</w:t>
      </w:r>
      <w:r w:rsidRPr="002A53DD">
        <w:rPr>
          <w:rFonts w:eastAsia="SimSun"/>
        </w:rPr>
        <w:t>每月正常服务时间百分比</w:t>
      </w:r>
      <w:r w:rsidRPr="00B17C0F">
        <w:rPr>
          <w:rFonts w:ascii="SimSun" w:eastAsia="SimSun" w:hAnsi="SimSun" w:cstheme="minorHAnsi"/>
        </w:rPr>
        <w:t>”</w:t>
      </w:r>
      <w:r w:rsidRPr="002A53DD">
        <w:rPr>
          <w:rFonts w:eastAsia="SimSun"/>
        </w:rPr>
        <w:t>按以下方式计算</w:t>
      </w:r>
      <w:r w:rsidRPr="00B17C0F">
        <w:rPr>
          <w:rFonts w:ascii="SimSun" w:eastAsia="SimSun" w:hAnsi="SimSun" w:cstheme="minorHAnsi"/>
        </w:rPr>
        <w:t>：</w:t>
      </w:r>
      <w:r w:rsidRPr="002A53DD">
        <w:rPr>
          <w:rFonts w:eastAsia="SimSun"/>
        </w:rPr>
        <w:t>指定的</w:t>
      </w:r>
      <w:r w:rsidRPr="002A53DD">
        <w:rPr>
          <w:rFonts w:eastAsia="SimSun"/>
        </w:rPr>
        <w:t xml:space="preserve"> Microsoft Azure </w:t>
      </w:r>
      <w:r w:rsidRPr="002A53DD">
        <w:rPr>
          <w:rFonts w:eastAsia="SimSun"/>
        </w:rPr>
        <w:t>订购的一个帐单月份期间的最大可用分钟数减去停机时间，再除以最大可用分钟数。每月正常服务时间百分比计算公式如下所示</w:t>
      </w:r>
      <w:r w:rsidRPr="00B17C0F">
        <w:rPr>
          <w:rFonts w:ascii="SimSun" w:eastAsia="SimSun" w:hAnsi="SimSun" w:cstheme="minorHAnsi"/>
        </w:rPr>
        <w:t>：</w:t>
      </w:r>
    </w:p>
    <w:p w14:paraId="211AE654" w14:textId="77777777" w:rsidR="005E01D1" w:rsidRPr="002A53DD" w:rsidRDefault="005E01D1" w:rsidP="000C604C">
      <w:pPr>
        <w:pStyle w:val="ProductList-Body"/>
        <w:rPr>
          <w:rFonts w:eastAsia="SimSun"/>
        </w:rPr>
      </w:pPr>
    </w:p>
    <w:p w14:paraId="2002D5F8" w14:textId="77777777" w:rsidR="005E01D1" w:rsidRPr="007E0270" w:rsidRDefault="00A832B9"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27D76070" w14:textId="77777777" w:rsidR="005E01D1" w:rsidRPr="002A53DD" w:rsidRDefault="005E01D1"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7E0270" w14:paraId="0357201B" w14:textId="77777777" w:rsidTr="00923361">
        <w:trPr>
          <w:tblHeader/>
        </w:trPr>
        <w:tc>
          <w:tcPr>
            <w:tcW w:w="5400" w:type="dxa"/>
            <w:shd w:val="clear" w:color="auto" w:fill="0072C6"/>
          </w:tcPr>
          <w:p w14:paraId="0C9B7E42"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4476E16"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7E0270" w14:paraId="1D2C0A52" w14:textId="77777777" w:rsidTr="00923361">
        <w:tc>
          <w:tcPr>
            <w:tcW w:w="5400" w:type="dxa"/>
          </w:tcPr>
          <w:p w14:paraId="407764AE" w14:textId="77777777" w:rsidR="005E01D1" w:rsidRPr="002A53DD" w:rsidRDefault="005E01D1" w:rsidP="000C604C">
            <w:pPr>
              <w:pStyle w:val="ProductList-OfferingBody"/>
              <w:jc w:val="center"/>
              <w:rPr>
                <w:rFonts w:eastAsia="SimSun"/>
              </w:rPr>
            </w:pPr>
            <w:r w:rsidRPr="002A53DD">
              <w:rPr>
                <w:rFonts w:eastAsia="SimSun"/>
              </w:rPr>
              <w:t>&lt; 99.9%</w:t>
            </w:r>
          </w:p>
        </w:tc>
        <w:tc>
          <w:tcPr>
            <w:tcW w:w="5400" w:type="dxa"/>
          </w:tcPr>
          <w:p w14:paraId="3F5E3BE1" w14:textId="77777777" w:rsidR="005E01D1" w:rsidRPr="002A53DD" w:rsidRDefault="005E01D1" w:rsidP="000C604C">
            <w:pPr>
              <w:pStyle w:val="ProductList-OfferingBody"/>
              <w:jc w:val="center"/>
              <w:rPr>
                <w:rFonts w:eastAsia="SimSun"/>
              </w:rPr>
            </w:pPr>
            <w:r w:rsidRPr="002A53DD">
              <w:rPr>
                <w:rFonts w:eastAsia="SimSun"/>
              </w:rPr>
              <w:t>10%</w:t>
            </w:r>
          </w:p>
        </w:tc>
      </w:tr>
      <w:tr w:rsidR="005E01D1" w:rsidRPr="007E0270" w14:paraId="5F3998D9" w14:textId="77777777" w:rsidTr="00923361">
        <w:tc>
          <w:tcPr>
            <w:tcW w:w="5400" w:type="dxa"/>
          </w:tcPr>
          <w:p w14:paraId="3D94AEA0" w14:textId="77777777" w:rsidR="005E01D1" w:rsidRPr="002A53DD" w:rsidRDefault="005E01D1" w:rsidP="000C604C">
            <w:pPr>
              <w:pStyle w:val="ProductList-OfferingBody"/>
              <w:jc w:val="center"/>
              <w:rPr>
                <w:rFonts w:eastAsia="SimSun"/>
              </w:rPr>
            </w:pPr>
            <w:r w:rsidRPr="002A53DD">
              <w:rPr>
                <w:rFonts w:eastAsia="SimSun"/>
              </w:rPr>
              <w:t>&lt; 99%</w:t>
            </w:r>
          </w:p>
        </w:tc>
        <w:tc>
          <w:tcPr>
            <w:tcW w:w="5400" w:type="dxa"/>
          </w:tcPr>
          <w:p w14:paraId="0BFC0ADE" w14:textId="77777777" w:rsidR="005E01D1" w:rsidRPr="002A53DD" w:rsidRDefault="005E01D1" w:rsidP="000C604C">
            <w:pPr>
              <w:pStyle w:val="ProductList-OfferingBody"/>
              <w:jc w:val="center"/>
              <w:rPr>
                <w:rFonts w:eastAsia="SimSun"/>
              </w:rPr>
            </w:pPr>
            <w:r w:rsidRPr="002A53DD">
              <w:rPr>
                <w:rFonts w:eastAsia="SimSun"/>
              </w:rPr>
              <w:t>25%</w:t>
            </w:r>
          </w:p>
        </w:tc>
      </w:tr>
    </w:tbl>
    <w:bookmarkStart w:id="262" w:name="_Toc526859711"/>
    <w:bookmarkStart w:id="263" w:name="_Toc454545907"/>
    <w:bookmarkStart w:id="264" w:name="_Toc453915871"/>
    <w:bookmarkStart w:id="265" w:name="SQLDatabaseService_BasicStandardPremium"/>
    <w:bookmarkStart w:id="266" w:name="_Toc412532210"/>
    <w:bookmarkStart w:id="267" w:name="_Toc453915873"/>
    <w:bookmarkStart w:id="268" w:name="StorageService"/>
    <w:p w14:paraId="166D02D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C0B27DB" w14:textId="77777777" w:rsidR="007E0270" w:rsidRPr="00C94D5C"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269" w:name="_Toc38617175"/>
      <w:r w:rsidRPr="00F914F7">
        <w:rPr>
          <w:rFonts w:ascii="Calibri Light" w:eastAsia="SimSun" w:hAnsi="Calibri Light"/>
        </w:rPr>
        <w:t xml:space="preserve">SignalR </w:t>
      </w:r>
      <w:r w:rsidRPr="0062771D">
        <w:rPr>
          <w:rFonts w:asciiTheme="minorHAnsi" w:eastAsia="SimSun" w:hAnsiTheme="minorHAnsi"/>
        </w:rPr>
        <w:t>服务</w:t>
      </w:r>
      <w:bookmarkEnd w:id="262"/>
      <w:bookmarkEnd w:id="269"/>
    </w:p>
    <w:p w14:paraId="0304EAC8" w14:textId="77777777" w:rsidR="007E0270" w:rsidRPr="004E7939" w:rsidRDefault="007E0270" w:rsidP="000C604C">
      <w:pPr>
        <w:spacing w:after="0" w:line="240" w:lineRule="auto"/>
        <w:rPr>
          <w:rFonts w:eastAsia="SimSun"/>
          <w:b/>
          <w:color w:val="00188F"/>
          <w:sz w:val="18"/>
          <w:szCs w:val="18"/>
        </w:rPr>
      </w:pPr>
      <w:r w:rsidRPr="004E7939">
        <w:rPr>
          <w:rFonts w:eastAsia="SimSun"/>
          <w:b/>
          <w:color w:val="00188F"/>
          <w:sz w:val="18"/>
          <w:szCs w:val="18"/>
        </w:rPr>
        <w:t>附加定义</w:t>
      </w:r>
      <w:r w:rsidRPr="00B17C0F">
        <w:rPr>
          <w:rFonts w:ascii="SimSun" w:eastAsia="SimSun" w:hAnsi="SimSun" w:cstheme="minorHAnsi"/>
          <w:sz w:val="18"/>
          <w:szCs w:val="18"/>
        </w:rPr>
        <w:t>：</w:t>
      </w:r>
    </w:p>
    <w:p w14:paraId="6EAFB59F" w14:textId="77777777" w:rsidR="007E0270" w:rsidRPr="004E7939" w:rsidRDefault="007E0270" w:rsidP="000C604C">
      <w:pPr>
        <w:spacing w:after="0" w:line="240" w:lineRule="auto"/>
        <w:rPr>
          <w:rFonts w:eastAsia="SimSun"/>
          <w:sz w:val="18"/>
          <w:szCs w:val="18"/>
        </w:rPr>
      </w:pPr>
      <w:bookmarkStart w:id="270" w:name="_Hlk525654755"/>
      <w:r w:rsidRPr="00B17C0F">
        <w:rPr>
          <w:rFonts w:ascii="SimSun" w:eastAsia="SimSun" w:hAnsi="SimSun" w:cstheme="minorHAnsi"/>
          <w:sz w:val="18"/>
          <w:szCs w:val="18"/>
        </w:rPr>
        <w:t>“</w:t>
      </w:r>
      <w:r w:rsidRPr="004E7939">
        <w:rPr>
          <w:rFonts w:eastAsia="SimSun"/>
          <w:b/>
          <w:color w:val="00188F"/>
          <w:sz w:val="18"/>
          <w:szCs w:val="18"/>
        </w:rPr>
        <w:t>停机时间</w:t>
      </w:r>
      <w:r w:rsidRPr="00B17C0F">
        <w:rPr>
          <w:rFonts w:ascii="SimSun" w:eastAsia="SimSun" w:hAnsi="SimSun" w:cstheme="minorHAnsi"/>
          <w:sz w:val="18"/>
          <w:szCs w:val="18"/>
        </w:rPr>
        <w:t>”</w:t>
      </w:r>
      <w:r w:rsidRPr="004E7939">
        <w:rPr>
          <w:rFonts w:eastAsia="SimSun"/>
          <w:sz w:val="18"/>
          <w:szCs w:val="18"/>
        </w:rPr>
        <w:t>是指在特定的</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的一个</w:t>
      </w:r>
      <w:r w:rsidRPr="004E7939">
        <w:rPr>
          <w:rFonts w:eastAsia="SimSun" w:cs="MingLiU"/>
          <w:sz w:val="18"/>
          <w:szCs w:val="18"/>
        </w:rPr>
        <w:t>帐单</w:t>
      </w:r>
      <w:r w:rsidRPr="004E7939">
        <w:rPr>
          <w:rFonts w:eastAsia="SimSun" w:cs="MS Mincho"/>
          <w:sz w:val="18"/>
          <w:szCs w:val="18"/>
        </w:rPr>
        <w:t>月份期</w:t>
      </w:r>
      <w:r w:rsidRPr="004E7939">
        <w:rPr>
          <w:rFonts w:eastAsia="SimSun" w:cs="MingLiU"/>
          <w:sz w:val="18"/>
          <w:szCs w:val="18"/>
        </w:rPr>
        <w:t>间</w:t>
      </w:r>
      <w:r w:rsidRPr="004E7939">
        <w:rPr>
          <w:rFonts w:eastAsia="SimSun" w:cs="MS Mincho"/>
          <w:sz w:val="18"/>
          <w:szCs w:val="18"/>
        </w:rPr>
        <w:t>，</w:t>
      </w:r>
      <w:r w:rsidRPr="004E7939">
        <w:rPr>
          <w:rFonts w:eastAsia="SimSun" w:cs="MingLiU"/>
          <w:sz w:val="18"/>
          <w:szCs w:val="18"/>
        </w:rPr>
        <w:t>该</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不可用的</w:t>
      </w:r>
      <w:r w:rsidRPr="004E7939">
        <w:rPr>
          <w:rFonts w:eastAsia="SimSun" w:cs="MingLiU"/>
          <w:sz w:val="18"/>
          <w:szCs w:val="18"/>
        </w:rPr>
        <w:t>总</w:t>
      </w:r>
      <w:r w:rsidRPr="004E7939">
        <w:rPr>
          <w:rFonts w:eastAsia="SimSun" w:cs="MS Mincho"/>
          <w:sz w:val="18"/>
          <w:szCs w:val="18"/>
        </w:rPr>
        <w:t>累</w:t>
      </w:r>
      <w:r w:rsidRPr="004E7939">
        <w:rPr>
          <w:rFonts w:eastAsia="SimSun" w:cs="MingLiU"/>
          <w:sz w:val="18"/>
          <w:szCs w:val="18"/>
        </w:rPr>
        <w:t>计</w:t>
      </w:r>
      <w:r w:rsidRPr="004E7939">
        <w:rPr>
          <w:rFonts w:eastAsia="SimSun" w:cs="MS Mincho"/>
          <w:sz w:val="18"/>
          <w:szCs w:val="18"/>
        </w:rPr>
        <w:t>最大可用分</w:t>
      </w:r>
      <w:r w:rsidRPr="004E7939">
        <w:rPr>
          <w:rFonts w:eastAsia="SimSun" w:cs="MingLiU"/>
          <w:sz w:val="18"/>
          <w:szCs w:val="18"/>
        </w:rPr>
        <w:t>钟</w:t>
      </w:r>
      <w:r w:rsidRPr="004E7939">
        <w:rPr>
          <w:rFonts w:eastAsia="SimSun" w:cs="MS Mincho"/>
          <w:sz w:val="18"/>
          <w:szCs w:val="18"/>
        </w:rPr>
        <w:t>数。如果在某一分</w:t>
      </w:r>
      <w:r w:rsidRPr="004E7939">
        <w:rPr>
          <w:rFonts w:eastAsia="SimSun" w:cs="MingLiU"/>
          <w:sz w:val="18"/>
          <w:szCs w:val="18"/>
        </w:rPr>
        <w:t>钟</w:t>
      </w:r>
      <w:r w:rsidRPr="004E7939">
        <w:rPr>
          <w:rFonts w:eastAsia="SimSun" w:cs="MS Mincho"/>
          <w:sz w:val="18"/>
          <w:szCs w:val="18"/>
        </w:rPr>
        <w:t>内，所有旨在</w:t>
      </w:r>
      <w:r w:rsidRPr="004E7939">
        <w:rPr>
          <w:rFonts w:eastAsia="SimSun" w:cs="MingLiU"/>
          <w:sz w:val="18"/>
          <w:szCs w:val="18"/>
        </w:rPr>
        <w:t>发</w:t>
      </w:r>
      <w:r w:rsidRPr="004E7939">
        <w:rPr>
          <w:rFonts w:eastAsia="SimSun" w:cs="MS Mincho"/>
          <w:sz w:val="18"/>
          <w:szCs w:val="18"/>
        </w:rPr>
        <w:t>送</w:t>
      </w:r>
      <w:r w:rsidRPr="004E7939">
        <w:rPr>
          <w:rFonts w:eastAsia="SimSun"/>
          <w:sz w:val="18"/>
          <w:szCs w:val="18"/>
        </w:rPr>
        <w:t xml:space="preserve"> SignalR </w:t>
      </w:r>
      <w:r w:rsidRPr="004E7939">
        <w:rPr>
          <w:rFonts w:eastAsia="SimSun"/>
          <w:sz w:val="18"/>
          <w:szCs w:val="18"/>
        </w:rPr>
        <w:t>事</w:t>
      </w:r>
      <w:r w:rsidRPr="004E7939">
        <w:rPr>
          <w:rFonts w:eastAsia="SimSun" w:cs="MingLiU"/>
          <w:sz w:val="18"/>
          <w:szCs w:val="18"/>
        </w:rPr>
        <w:t>务</w:t>
      </w:r>
      <w:r w:rsidRPr="004E7939">
        <w:rPr>
          <w:rFonts w:eastAsia="SimSun" w:cs="MS Mincho"/>
          <w:sz w:val="18"/>
          <w:szCs w:val="18"/>
        </w:rPr>
        <w:t>的</w:t>
      </w:r>
      <w:r w:rsidRPr="004E7939">
        <w:rPr>
          <w:rFonts w:eastAsia="SimSun" w:cs="MingLiU"/>
          <w:sz w:val="18"/>
          <w:szCs w:val="18"/>
        </w:rPr>
        <w:t>尝试</w:t>
      </w:r>
      <w:r w:rsidRPr="004E7939">
        <w:rPr>
          <w:rFonts w:eastAsia="SimSun" w:cs="MS Mincho"/>
          <w:sz w:val="18"/>
          <w:szCs w:val="18"/>
        </w:rPr>
        <w:t>均返回</w:t>
      </w:r>
      <w:r w:rsidRPr="004E7939">
        <w:rPr>
          <w:rFonts w:eastAsia="SimSun" w:cs="MingLiU"/>
          <w:sz w:val="18"/>
          <w:szCs w:val="18"/>
        </w:rPr>
        <w:t>错误</w:t>
      </w:r>
      <w:r w:rsidRPr="004E7939">
        <w:rPr>
          <w:rFonts w:eastAsia="SimSun" w:cs="MS Mincho"/>
          <w:sz w:val="18"/>
          <w:szCs w:val="18"/>
        </w:rPr>
        <w:t>代</w:t>
      </w:r>
      <w:r w:rsidRPr="004E7939">
        <w:rPr>
          <w:rFonts w:eastAsia="SimSun" w:cs="MingLiU"/>
          <w:sz w:val="18"/>
          <w:szCs w:val="18"/>
        </w:rPr>
        <w:t>码</w:t>
      </w:r>
      <w:r w:rsidRPr="004E7939">
        <w:rPr>
          <w:rFonts w:eastAsia="SimSun" w:cs="MS Mincho"/>
          <w:sz w:val="18"/>
          <w:szCs w:val="18"/>
        </w:rPr>
        <w:t>，或者没有返回成功代</w:t>
      </w:r>
      <w:r w:rsidRPr="004E7939">
        <w:rPr>
          <w:rFonts w:eastAsia="SimSun" w:cs="MingLiU"/>
          <w:sz w:val="18"/>
          <w:szCs w:val="18"/>
        </w:rPr>
        <w:t>码</w:t>
      </w:r>
      <w:r w:rsidRPr="004E7939">
        <w:rPr>
          <w:rFonts w:eastAsia="SimSun" w:cs="MS Mincho"/>
          <w:sz w:val="18"/>
          <w:szCs w:val="18"/>
        </w:rPr>
        <w:t>，</w:t>
      </w:r>
      <w:r w:rsidRPr="004E7939">
        <w:rPr>
          <w:rFonts w:eastAsia="SimSun" w:cs="MingLiU"/>
          <w:sz w:val="18"/>
          <w:szCs w:val="18"/>
        </w:rPr>
        <w:t>则认为</w:t>
      </w:r>
      <w:r w:rsidRPr="004E7939">
        <w:rPr>
          <w:rFonts w:eastAsia="SimSun" w:cs="MS Mincho"/>
          <w:sz w:val="18"/>
          <w:szCs w:val="18"/>
        </w:rPr>
        <w:t>在</w:t>
      </w:r>
      <w:r w:rsidRPr="004E7939">
        <w:rPr>
          <w:rFonts w:eastAsia="SimSun" w:cs="MingLiU"/>
          <w:sz w:val="18"/>
          <w:szCs w:val="18"/>
        </w:rPr>
        <w:t>这</w:t>
      </w:r>
      <w:r w:rsidRPr="004E7939">
        <w:rPr>
          <w:rFonts w:eastAsia="SimSun" w:cs="MS Mincho"/>
          <w:sz w:val="18"/>
          <w:szCs w:val="18"/>
        </w:rPr>
        <w:t>一分</w:t>
      </w:r>
      <w:r w:rsidRPr="004E7939">
        <w:rPr>
          <w:rFonts w:eastAsia="SimSun" w:cs="MingLiU"/>
          <w:sz w:val="18"/>
          <w:szCs w:val="18"/>
        </w:rPr>
        <w:t>钟</w:t>
      </w:r>
      <w:r w:rsidRPr="004E7939">
        <w:rPr>
          <w:rFonts w:eastAsia="SimSun" w:cs="MS Mincho"/>
          <w:sz w:val="18"/>
          <w:szCs w:val="18"/>
        </w:rPr>
        <w:t>内</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不可用。</w:t>
      </w:r>
    </w:p>
    <w:p w14:paraId="65D79317" w14:textId="77777777" w:rsidR="007E0270" w:rsidRPr="004E7939"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最大可用分钟数</w:t>
      </w:r>
      <w:r w:rsidRPr="00B17C0F">
        <w:rPr>
          <w:rFonts w:ascii="SimSun" w:eastAsia="SimSun" w:hAnsi="SimSun" w:cstheme="minorHAnsi"/>
          <w:sz w:val="18"/>
          <w:szCs w:val="18"/>
        </w:rPr>
        <w:t>”</w:t>
      </w:r>
      <w:r w:rsidRPr="004E7939">
        <w:rPr>
          <w:rFonts w:eastAsia="SimSun"/>
          <w:sz w:val="18"/>
          <w:szCs w:val="18"/>
        </w:rPr>
        <w:t>指在一个</w:t>
      </w:r>
      <w:r w:rsidRPr="004E7939">
        <w:rPr>
          <w:rFonts w:eastAsia="SimSun" w:cs="MingLiU"/>
          <w:sz w:val="18"/>
          <w:szCs w:val="18"/>
        </w:rPr>
        <w:t>帐单</w:t>
      </w:r>
      <w:r w:rsidRPr="004E7939">
        <w:rPr>
          <w:rFonts w:eastAsia="SimSun" w:cs="MS Mincho"/>
          <w:sz w:val="18"/>
          <w:szCs w:val="18"/>
        </w:rPr>
        <w:t>月份期</w:t>
      </w:r>
      <w:r w:rsidRPr="004E7939">
        <w:rPr>
          <w:rFonts w:eastAsia="SimSun" w:cs="MingLiU"/>
          <w:sz w:val="18"/>
          <w:szCs w:val="18"/>
        </w:rPr>
        <w:t>间</w:t>
      </w:r>
      <w:r w:rsidRPr="004E7939">
        <w:rPr>
          <w:rFonts w:eastAsia="SimSun" w:cs="MS Mincho"/>
          <w:sz w:val="18"/>
          <w:szCs w:val="18"/>
        </w:rPr>
        <w:t>，客</w:t>
      </w:r>
      <w:r w:rsidRPr="004E7939">
        <w:rPr>
          <w:rFonts w:eastAsia="SimSun" w:cs="MingLiU"/>
          <w:sz w:val="18"/>
          <w:szCs w:val="18"/>
        </w:rPr>
        <w:t>户</w:t>
      </w:r>
      <w:r w:rsidRPr="004E7939">
        <w:rPr>
          <w:rFonts w:eastAsia="SimSun" w:cs="MS Mincho"/>
          <w:sz w:val="18"/>
          <w:szCs w:val="18"/>
        </w:rPr>
        <w:t>在特定</w:t>
      </w:r>
      <w:r w:rsidRPr="004E7939">
        <w:rPr>
          <w:rFonts w:eastAsia="SimSun"/>
          <w:sz w:val="18"/>
          <w:szCs w:val="18"/>
        </w:rPr>
        <w:t xml:space="preserve"> Microsoft Azure </w:t>
      </w:r>
      <w:r w:rsidRPr="004E7939">
        <w:rPr>
          <w:rFonts w:eastAsia="SimSun" w:cs="MingLiU"/>
          <w:sz w:val="18"/>
          <w:szCs w:val="18"/>
        </w:rPr>
        <w:t>订购</w:t>
      </w:r>
      <w:r w:rsidRPr="004E7939">
        <w:rPr>
          <w:rFonts w:eastAsia="SimSun" w:cs="MS Mincho"/>
          <w:sz w:val="18"/>
          <w:szCs w:val="18"/>
        </w:rPr>
        <w:t>中部署了</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w:t>
      </w:r>
      <w:r w:rsidRPr="004E7939">
        <w:rPr>
          <w:rFonts w:eastAsia="SimSun" w:cs="MingLiU"/>
          <w:sz w:val="18"/>
          <w:szCs w:val="18"/>
        </w:rPr>
        <w:t>总</w:t>
      </w:r>
      <w:r w:rsidRPr="004E7939">
        <w:rPr>
          <w:rFonts w:eastAsia="SimSun" w:cs="MS Mincho"/>
          <w:sz w:val="18"/>
          <w:szCs w:val="18"/>
        </w:rPr>
        <w:t>分</w:t>
      </w:r>
      <w:r w:rsidRPr="004E7939">
        <w:rPr>
          <w:rFonts w:eastAsia="SimSun" w:cs="MingLiU"/>
          <w:sz w:val="18"/>
          <w:szCs w:val="18"/>
        </w:rPr>
        <w:t>钟</w:t>
      </w:r>
      <w:r w:rsidRPr="004E7939">
        <w:rPr>
          <w:rFonts w:eastAsia="SimSun" w:cs="MS Mincho"/>
          <w:sz w:val="18"/>
          <w:szCs w:val="18"/>
        </w:rPr>
        <w:t>数。</w:t>
      </w:r>
    </w:p>
    <w:p w14:paraId="1A32D3B7" w14:textId="77777777" w:rsidR="007E0270" w:rsidRPr="004E7939"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 xml:space="preserve">SignalR </w:t>
      </w:r>
      <w:r w:rsidRPr="004E7939">
        <w:rPr>
          <w:rFonts w:eastAsia="SimSun"/>
          <w:b/>
          <w:color w:val="00188F"/>
          <w:sz w:val="18"/>
          <w:szCs w:val="18"/>
        </w:rPr>
        <w:t>服务端点</w:t>
      </w:r>
      <w:r w:rsidRPr="00B17C0F">
        <w:rPr>
          <w:rFonts w:ascii="SimSun" w:eastAsia="SimSun" w:hAnsi="SimSun" w:cstheme="minorHAnsi"/>
          <w:sz w:val="18"/>
          <w:szCs w:val="18"/>
        </w:rPr>
        <w:t>”</w:t>
      </w:r>
      <w:r w:rsidRPr="004E7939">
        <w:rPr>
          <w:rFonts w:eastAsia="SimSun"/>
          <w:sz w:val="18"/>
          <w:szCs w:val="18"/>
        </w:rPr>
        <w:t>是指服</w:t>
      </w:r>
      <w:r w:rsidRPr="004E7939">
        <w:rPr>
          <w:rFonts w:eastAsia="SimSun" w:cs="MingLiU"/>
          <w:sz w:val="18"/>
          <w:szCs w:val="18"/>
        </w:rPr>
        <w:t>务</w:t>
      </w:r>
      <w:r w:rsidRPr="004E7939">
        <w:rPr>
          <w:rFonts w:eastAsia="SimSun" w:cs="MS Mincho"/>
          <w:sz w:val="18"/>
          <w:szCs w:val="18"/>
        </w:rPr>
        <w:t>器或客</w:t>
      </w:r>
      <w:r w:rsidRPr="004E7939">
        <w:rPr>
          <w:rFonts w:eastAsia="SimSun" w:cs="MingLiU"/>
          <w:sz w:val="18"/>
          <w:szCs w:val="18"/>
        </w:rPr>
        <w:t>户</w:t>
      </w:r>
      <w:r w:rsidRPr="004E7939">
        <w:rPr>
          <w:rFonts w:eastAsia="SimSun" w:cs="MS Mincho"/>
          <w:sz w:val="18"/>
          <w:szCs w:val="18"/>
        </w:rPr>
        <w:t>端</w:t>
      </w:r>
      <w:r w:rsidRPr="004E7939">
        <w:rPr>
          <w:rFonts w:eastAsia="SimSun" w:cs="MingLiU"/>
          <w:sz w:val="18"/>
          <w:szCs w:val="18"/>
        </w:rPr>
        <w:t>为执</w:t>
      </w:r>
      <w:r w:rsidRPr="004E7939">
        <w:rPr>
          <w:rFonts w:eastAsia="SimSun" w:cs="MS Mincho"/>
          <w:sz w:val="18"/>
          <w:szCs w:val="18"/>
        </w:rPr>
        <w:t>行</w:t>
      </w:r>
      <w:r w:rsidRPr="004E7939">
        <w:rPr>
          <w:rFonts w:eastAsia="SimSun"/>
          <w:sz w:val="18"/>
          <w:szCs w:val="18"/>
        </w:rPr>
        <w:t xml:space="preserve"> SignalR </w:t>
      </w:r>
      <w:r w:rsidRPr="004E7939">
        <w:rPr>
          <w:rFonts w:eastAsia="SimSun"/>
          <w:sz w:val="18"/>
          <w:szCs w:val="18"/>
        </w:rPr>
        <w:t>事</w:t>
      </w:r>
      <w:r w:rsidRPr="004E7939">
        <w:rPr>
          <w:rFonts w:eastAsia="SimSun" w:cs="MingLiU"/>
          <w:sz w:val="18"/>
          <w:szCs w:val="18"/>
        </w:rPr>
        <w:t>务</w:t>
      </w:r>
      <w:r w:rsidRPr="004E7939">
        <w:rPr>
          <w:rFonts w:eastAsia="SimSun" w:cs="MS Mincho"/>
          <w:sz w:val="18"/>
          <w:szCs w:val="18"/>
        </w:rPr>
        <w:t>而从中</w:t>
      </w:r>
      <w:r w:rsidRPr="004E7939">
        <w:rPr>
          <w:rFonts w:eastAsia="SimSun" w:cs="MingLiU"/>
          <w:sz w:val="18"/>
          <w:szCs w:val="18"/>
        </w:rPr>
        <w:t>访问</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的主机名。</w:t>
      </w:r>
    </w:p>
    <w:p w14:paraId="2AF0DEB6" w14:textId="77777777" w:rsidR="007E0270" w:rsidRPr="004E7939"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 xml:space="preserve">SignalR </w:t>
      </w:r>
      <w:r w:rsidRPr="004E7939">
        <w:rPr>
          <w:rFonts w:eastAsia="SimSun"/>
          <w:b/>
          <w:color w:val="00188F"/>
          <w:sz w:val="18"/>
          <w:szCs w:val="18"/>
        </w:rPr>
        <w:t>事务</w:t>
      </w:r>
      <w:r w:rsidRPr="00B17C0F">
        <w:rPr>
          <w:rFonts w:ascii="SimSun" w:eastAsia="SimSun" w:hAnsi="SimSun" w:cstheme="minorHAnsi"/>
          <w:sz w:val="18"/>
          <w:szCs w:val="18"/>
        </w:rPr>
        <w:t>”</w:t>
      </w:r>
      <w:r w:rsidRPr="004E7939">
        <w:rPr>
          <w:rFonts w:eastAsia="SimSun"/>
          <w:sz w:val="18"/>
          <w:szCs w:val="18"/>
        </w:rPr>
        <w:t>是指通</w:t>
      </w:r>
      <w:r w:rsidRPr="004E7939">
        <w:rPr>
          <w:rFonts w:eastAsia="SimSun" w:cs="MingLiU"/>
          <w:sz w:val="18"/>
          <w:szCs w:val="18"/>
        </w:rPr>
        <w:t>过</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端点，从客</w:t>
      </w:r>
      <w:r w:rsidRPr="004E7939">
        <w:rPr>
          <w:rFonts w:eastAsia="SimSun" w:cs="MingLiU"/>
          <w:sz w:val="18"/>
          <w:szCs w:val="18"/>
        </w:rPr>
        <w:t>户</w:t>
      </w:r>
      <w:r w:rsidRPr="004E7939">
        <w:rPr>
          <w:rFonts w:eastAsia="SimSun" w:cs="MS Mincho"/>
          <w:sz w:val="18"/>
          <w:szCs w:val="18"/>
        </w:rPr>
        <w:t>端向服</w:t>
      </w:r>
      <w:r w:rsidRPr="004E7939">
        <w:rPr>
          <w:rFonts w:eastAsia="SimSun" w:cs="MingLiU"/>
          <w:sz w:val="18"/>
          <w:szCs w:val="18"/>
        </w:rPr>
        <w:t>务</w:t>
      </w:r>
      <w:r w:rsidRPr="004E7939">
        <w:rPr>
          <w:rFonts w:eastAsia="SimSun" w:cs="MS Mincho"/>
          <w:sz w:val="18"/>
          <w:szCs w:val="18"/>
        </w:rPr>
        <w:t>器或从服</w:t>
      </w:r>
      <w:r w:rsidRPr="004E7939">
        <w:rPr>
          <w:rFonts w:eastAsia="SimSun" w:cs="MingLiU"/>
          <w:sz w:val="18"/>
          <w:szCs w:val="18"/>
        </w:rPr>
        <w:t>务</w:t>
      </w:r>
      <w:r w:rsidRPr="004E7939">
        <w:rPr>
          <w:rFonts w:eastAsia="SimSun" w:cs="MS Mincho"/>
          <w:sz w:val="18"/>
          <w:szCs w:val="18"/>
        </w:rPr>
        <w:t>器向客</w:t>
      </w:r>
      <w:r w:rsidRPr="004E7939">
        <w:rPr>
          <w:rFonts w:eastAsia="SimSun" w:cs="MingLiU"/>
          <w:sz w:val="18"/>
          <w:szCs w:val="18"/>
        </w:rPr>
        <w:t>户</w:t>
      </w:r>
      <w:r w:rsidRPr="004E7939">
        <w:rPr>
          <w:rFonts w:eastAsia="SimSun" w:cs="MS Mincho"/>
          <w:sz w:val="18"/>
          <w:szCs w:val="18"/>
        </w:rPr>
        <w:t>端</w:t>
      </w:r>
      <w:r w:rsidRPr="004E7939">
        <w:rPr>
          <w:rFonts w:eastAsia="SimSun" w:cs="MingLiU"/>
          <w:sz w:val="18"/>
          <w:szCs w:val="18"/>
        </w:rPr>
        <w:t>发</w:t>
      </w:r>
      <w:r w:rsidRPr="004E7939">
        <w:rPr>
          <w:rFonts w:eastAsia="SimSun" w:cs="MS Mincho"/>
          <w:sz w:val="18"/>
          <w:szCs w:val="18"/>
        </w:rPr>
        <w:t>送的事</w:t>
      </w:r>
      <w:r w:rsidRPr="004E7939">
        <w:rPr>
          <w:rFonts w:eastAsia="SimSun" w:cs="MingLiU"/>
          <w:sz w:val="18"/>
          <w:szCs w:val="18"/>
        </w:rPr>
        <w:t>务请</w:t>
      </w:r>
      <w:r w:rsidRPr="004E7939">
        <w:rPr>
          <w:rFonts w:eastAsia="SimSun" w:cs="MS Mincho"/>
          <w:sz w:val="18"/>
          <w:szCs w:val="18"/>
        </w:rPr>
        <w:t>求的集合。</w:t>
      </w:r>
    </w:p>
    <w:bookmarkEnd w:id="270"/>
    <w:p w14:paraId="759CADAD" w14:textId="77777777" w:rsidR="007E0270" w:rsidRPr="007E0270" w:rsidRDefault="007E0270" w:rsidP="000C604C">
      <w:pPr>
        <w:spacing w:after="0" w:line="240" w:lineRule="auto"/>
        <w:rPr>
          <w:rFonts w:eastAsia="SimSun"/>
          <w:sz w:val="18"/>
          <w:szCs w:val="18"/>
        </w:rPr>
      </w:pPr>
    </w:p>
    <w:p w14:paraId="16BFC395" w14:textId="77777777" w:rsidR="007E0270" w:rsidRPr="004E7939" w:rsidRDefault="007E0270" w:rsidP="000C604C">
      <w:pPr>
        <w:spacing w:after="0" w:line="240" w:lineRule="auto"/>
        <w:rPr>
          <w:rFonts w:eastAsia="SimSun"/>
          <w:sz w:val="18"/>
          <w:szCs w:val="18"/>
        </w:rPr>
      </w:pPr>
      <w:r w:rsidRPr="004E7939">
        <w:rPr>
          <w:rFonts w:eastAsia="SimSun"/>
          <w:b/>
          <w:color w:val="00188F"/>
          <w:sz w:val="18"/>
          <w:szCs w:val="18"/>
        </w:rPr>
        <w:t>每月正常服务时间百分比</w:t>
      </w:r>
      <w:r w:rsidRPr="00B17C0F">
        <w:rPr>
          <w:rFonts w:ascii="SimSun" w:eastAsia="SimSun" w:hAnsi="SimSun" w:cstheme="minorHAnsi"/>
          <w:sz w:val="18"/>
          <w:szCs w:val="18"/>
        </w:rPr>
        <w:t>：</w:t>
      </w:r>
      <w:r w:rsidRPr="004E7939">
        <w:rPr>
          <w:rFonts w:eastAsia="SimSun"/>
          <w:sz w:val="18"/>
          <w:szCs w:val="18"/>
        </w:rPr>
        <w:t>每月正常服</w:t>
      </w:r>
      <w:r w:rsidRPr="004E7939">
        <w:rPr>
          <w:rFonts w:eastAsia="SimSun" w:cs="MingLiU"/>
          <w:sz w:val="18"/>
          <w:szCs w:val="18"/>
        </w:rPr>
        <w:t>务时间</w:t>
      </w:r>
      <w:r w:rsidRPr="004E7939">
        <w:rPr>
          <w:rFonts w:eastAsia="SimSun" w:cs="MS Mincho"/>
          <w:sz w:val="18"/>
          <w:szCs w:val="18"/>
        </w:rPr>
        <w:t>百分比</w:t>
      </w:r>
      <w:r w:rsidRPr="004E7939">
        <w:rPr>
          <w:rFonts w:eastAsia="SimSun" w:cs="MingLiU"/>
          <w:sz w:val="18"/>
          <w:szCs w:val="18"/>
        </w:rPr>
        <w:t>应</w:t>
      </w:r>
      <w:r w:rsidRPr="004E7939">
        <w:rPr>
          <w:rFonts w:eastAsia="SimSun" w:cs="MS Mincho"/>
          <w:sz w:val="18"/>
          <w:szCs w:val="18"/>
        </w:rPr>
        <w:t>使用以下公式</w:t>
      </w:r>
      <w:r w:rsidRPr="004E7939">
        <w:rPr>
          <w:rFonts w:eastAsia="SimSun" w:cs="MingLiU"/>
          <w:sz w:val="18"/>
          <w:szCs w:val="18"/>
        </w:rPr>
        <w:t>计</w:t>
      </w:r>
      <w:r w:rsidRPr="004E7939">
        <w:rPr>
          <w:rFonts w:eastAsia="SimSun" w:cs="MS Mincho"/>
          <w:sz w:val="18"/>
          <w:szCs w:val="18"/>
        </w:rPr>
        <w:t>算</w:t>
      </w:r>
      <w:r w:rsidRPr="00B17C0F">
        <w:rPr>
          <w:rFonts w:ascii="SimSun" w:eastAsia="SimSun" w:hAnsi="SimSun" w:cstheme="minorHAnsi"/>
          <w:sz w:val="18"/>
          <w:szCs w:val="18"/>
        </w:rPr>
        <w:t>：</w:t>
      </w:r>
    </w:p>
    <w:p w14:paraId="55BED6D0" w14:textId="77777777" w:rsidR="007E0270" w:rsidRPr="007E0270" w:rsidRDefault="007E0270" w:rsidP="000C604C">
      <w:pPr>
        <w:spacing w:after="0" w:line="240" w:lineRule="auto"/>
        <w:rPr>
          <w:rFonts w:eastAsia="SimSun"/>
          <w:sz w:val="18"/>
          <w:szCs w:val="18"/>
        </w:rPr>
      </w:pPr>
    </w:p>
    <w:p w14:paraId="1543BF6F" w14:textId="77777777" w:rsidR="007E0270" w:rsidRPr="007E0270" w:rsidRDefault="00A832B9"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313BEF1" w14:textId="77777777" w:rsidR="007E0270" w:rsidRPr="007E0270" w:rsidRDefault="007E0270" w:rsidP="000C604C">
      <w:pPr>
        <w:spacing w:after="0" w:line="240" w:lineRule="auto"/>
        <w:rPr>
          <w:rFonts w:eastAsia="SimSun"/>
          <w:color w:val="505050"/>
          <w:sz w:val="18"/>
          <w:szCs w:val="18"/>
        </w:rPr>
      </w:pPr>
      <w:r w:rsidRPr="00DC7EB1">
        <w:rPr>
          <w:rFonts w:eastAsia="SimSun" w:cstheme="minorHAnsi"/>
          <w:color w:val="505050"/>
          <w:sz w:val="18"/>
          <w:szCs w:val="18"/>
          <w:shd w:val="clear" w:color="auto" w:fill="FFFFFF"/>
        </w:rPr>
        <w:t>以下服务级别和服务信用减免适用于客户对</w:t>
      </w:r>
      <w:r w:rsidRPr="00DC7EB1">
        <w:rPr>
          <w:rFonts w:eastAsia="SimSun" w:cstheme="minorHAnsi"/>
          <w:color w:val="505050"/>
          <w:sz w:val="18"/>
          <w:szCs w:val="18"/>
          <w:shd w:val="clear" w:color="auto" w:fill="FFFFFF"/>
        </w:rPr>
        <w:t xml:space="preserve"> SignalR </w:t>
      </w:r>
      <w:r w:rsidRPr="00DC7EB1">
        <w:rPr>
          <w:rFonts w:eastAsia="SimSun" w:cstheme="minorHAnsi"/>
          <w:color w:val="505050"/>
          <w:sz w:val="18"/>
          <w:szCs w:val="18"/>
          <w:shd w:val="clear" w:color="auto" w:fill="FFFFFF"/>
        </w:rPr>
        <w:t>服务标准层级的使用</w:t>
      </w:r>
      <w:r w:rsidRPr="00B17C0F">
        <w:rPr>
          <w:rFonts w:ascii="SimSun" w:eastAsia="SimSun" w:hAnsi="SimSun" w:cstheme="minorHAnsi"/>
          <w:sz w:val="18"/>
          <w:szCs w:val="18"/>
          <w:shd w:val="clear" w:color="auto" w:fill="FFFFFF"/>
        </w:rPr>
        <w:t>：</w:t>
      </w:r>
      <w:r w:rsidRPr="00DC7EB1">
        <w:rPr>
          <w:rFonts w:eastAsia="SimSun" w:cstheme="minorHAnsi"/>
          <w:color w:val="505050"/>
          <w:sz w:val="18"/>
          <w:szCs w:val="18"/>
          <w:shd w:val="clear" w:color="auto" w:fill="FFFFFF"/>
        </w:rPr>
        <w:t>此</w:t>
      </w:r>
      <w:r w:rsidRPr="00DC7EB1">
        <w:rPr>
          <w:rFonts w:eastAsia="SimSun" w:cstheme="minorHAnsi"/>
          <w:color w:val="505050"/>
          <w:sz w:val="18"/>
          <w:szCs w:val="18"/>
          <w:shd w:val="clear" w:color="auto" w:fill="FFFFFF"/>
        </w:rPr>
        <w:t xml:space="preserve"> SLA </w:t>
      </w:r>
      <w:r w:rsidRPr="00DC7EB1">
        <w:rPr>
          <w:rFonts w:eastAsia="SimSun" w:cstheme="minorHAnsi"/>
          <w:color w:val="505050"/>
          <w:sz w:val="18"/>
          <w:szCs w:val="18"/>
          <w:shd w:val="clear" w:color="auto" w:fill="FFFFFF"/>
        </w:rPr>
        <w:t>不涵盖</w:t>
      </w:r>
      <w:r w:rsidRPr="00DC7EB1">
        <w:rPr>
          <w:rFonts w:eastAsia="SimSun" w:cstheme="minorHAnsi"/>
          <w:color w:val="505050"/>
          <w:sz w:val="18"/>
          <w:szCs w:val="18"/>
          <w:shd w:val="clear" w:color="auto" w:fill="FFFFFF"/>
        </w:rPr>
        <w:t xml:space="preserve"> SignalR </w:t>
      </w:r>
      <w:r w:rsidRPr="00DC7EB1">
        <w:rPr>
          <w:rFonts w:eastAsia="SimSun" w:cstheme="minorHAnsi"/>
          <w:color w:val="505050"/>
          <w:sz w:val="18"/>
          <w:szCs w:val="18"/>
          <w:shd w:val="clear" w:color="auto" w:fill="FFFFFF"/>
        </w:rPr>
        <w:t>服务免费层级。</w:t>
      </w:r>
    </w:p>
    <w:p w14:paraId="0791178B" w14:textId="77777777" w:rsidR="007E0270" w:rsidRPr="0000701B" w:rsidRDefault="007E0270" w:rsidP="000C604C">
      <w:pPr>
        <w:spacing w:after="0" w:line="240" w:lineRule="auto"/>
        <w:rPr>
          <w:rFonts w:eastAsia="SimSun"/>
          <w:sz w:val="18"/>
        </w:rPr>
      </w:pPr>
    </w:p>
    <w:p w14:paraId="6440E9DD" w14:textId="77777777" w:rsidR="007E0270" w:rsidRPr="0000701B" w:rsidRDefault="007E0270" w:rsidP="000C604C">
      <w:pPr>
        <w:pStyle w:val="ProductList-Body"/>
        <w:rPr>
          <w:rFonts w:eastAsia="SimSun"/>
          <w:b/>
          <w:color w:val="00188F"/>
        </w:rPr>
      </w:pPr>
      <w:r w:rsidRPr="0000701B">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6B6C051E" w14:textId="77777777" w:rsidTr="007E0270">
        <w:trPr>
          <w:tblHeader/>
        </w:trPr>
        <w:tc>
          <w:tcPr>
            <w:tcW w:w="5400" w:type="dxa"/>
            <w:shd w:val="clear" w:color="auto" w:fill="0072C6"/>
          </w:tcPr>
          <w:p w14:paraId="2958B03C" w14:textId="77777777" w:rsidR="007E0270" w:rsidRPr="0000701B" w:rsidRDefault="007E0270" w:rsidP="000C604C">
            <w:pPr>
              <w:pStyle w:val="ProductList-OfferingBody"/>
              <w:jc w:val="center"/>
              <w:rPr>
                <w:rFonts w:eastAsia="SimSun"/>
                <w:color w:val="FFFFFF" w:themeColor="background1"/>
              </w:rPr>
            </w:pPr>
            <w:r w:rsidRPr="0000701B">
              <w:rPr>
                <w:rFonts w:eastAsia="SimSun"/>
                <w:color w:val="FFFFFF" w:themeColor="background1"/>
              </w:rPr>
              <w:t>每月正常服务时间百分比</w:t>
            </w:r>
          </w:p>
        </w:tc>
        <w:tc>
          <w:tcPr>
            <w:tcW w:w="5400" w:type="dxa"/>
            <w:shd w:val="clear" w:color="auto" w:fill="0072C6"/>
          </w:tcPr>
          <w:p w14:paraId="4A6DA552" w14:textId="77777777" w:rsidR="007E0270" w:rsidRPr="0000701B" w:rsidRDefault="007E0270" w:rsidP="000C604C">
            <w:pPr>
              <w:pStyle w:val="ProductList-OfferingBody"/>
              <w:jc w:val="center"/>
              <w:rPr>
                <w:rFonts w:eastAsia="SimSun"/>
                <w:color w:val="FFFFFF" w:themeColor="background1"/>
              </w:rPr>
            </w:pPr>
            <w:r w:rsidRPr="0000701B">
              <w:rPr>
                <w:rFonts w:eastAsia="SimSun"/>
                <w:color w:val="FFFFFF" w:themeColor="background1"/>
              </w:rPr>
              <w:t>服务信用减免</w:t>
            </w:r>
          </w:p>
        </w:tc>
      </w:tr>
      <w:tr w:rsidR="007E0270" w:rsidRPr="007E0270" w14:paraId="416870A5" w14:textId="77777777" w:rsidTr="007E0270">
        <w:tc>
          <w:tcPr>
            <w:tcW w:w="5400" w:type="dxa"/>
          </w:tcPr>
          <w:p w14:paraId="2A0D30EF" w14:textId="77777777" w:rsidR="007E0270" w:rsidRPr="0000701B" w:rsidRDefault="007E0270" w:rsidP="000C604C">
            <w:pPr>
              <w:pStyle w:val="ProductList-OfferingBody"/>
              <w:jc w:val="center"/>
              <w:rPr>
                <w:rFonts w:eastAsia="SimSun"/>
              </w:rPr>
            </w:pPr>
            <w:r w:rsidRPr="0000701B">
              <w:rPr>
                <w:rFonts w:eastAsia="SimSun"/>
              </w:rPr>
              <w:t>&lt; 99.9%</w:t>
            </w:r>
          </w:p>
        </w:tc>
        <w:tc>
          <w:tcPr>
            <w:tcW w:w="5400" w:type="dxa"/>
          </w:tcPr>
          <w:p w14:paraId="571AFCFE" w14:textId="77777777" w:rsidR="007E0270" w:rsidRPr="0000701B" w:rsidRDefault="007E0270" w:rsidP="000C604C">
            <w:pPr>
              <w:pStyle w:val="ProductList-OfferingBody"/>
              <w:jc w:val="center"/>
              <w:rPr>
                <w:rFonts w:eastAsia="SimSun"/>
              </w:rPr>
            </w:pPr>
            <w:r w:rsidRPr="0000701B">
              <w:rPr>
                <w:rFonts w:eastAsia="SimSun"/>
              </w:rPr>
              <w:t>10%</w:t>
            </w:r>
          </w:p>
        </w:tc>
      </w:tr>
      <w:tr w:rsidR="007E0270" w:rsidRPr="007E0270" w14:paraId="7EA2535C" w14:textId="77777777" w:rsidTr="007E0270">
        <w:tc>
          <w:tcPr>
            <w:tcW w:w="5400" w:type="dxa"/>
          </w:tcPr>
          <w:p w14:paraId="5EB631A5" w14:textId="77777777" w:rsidR="007E0270" w:rsidRPr="0000701B" w:rsidRDefault="007E0270" w:rsidP="000C604C">
            <w:pPr>
              <w:pStyle w:val="ProductList-OfferingBody"/>
              <w:jc w:val="center"/>
              <w:rPr>
                <w:rFonts w:eastAsia="SimSun"/>
              </w:rPr>
            </w:pPr>
            <w:r w:rsidRPr="0000701B">
              <w:rPr>
                <w:rFonts w:eastAsia="SimSun"/>
              </w:rPr>
              <w:t>&lt; 99%</w:t>
            </w:r>
          </w:p>
        </w:tc>
        <w:tc>
          <w:tcPr>
            <w:tcW w:w="5400" w:type="dxa"/>
          </w:tcPr>
          <w:p w14:paraId="0E9B80A1" w14:textId="77777777" w:rsidR="007E0270" w:rsidRPr="0000701B" w:rsidRDefault="007E0270" w:rsidP="000C604C">
            <w:pPr>
              <w:pStyle w:val="ProductList-OfferingBody"/>
              <w:jc w:val="center"/>
              <w:rPr>
                <w:rFonts w:eastAsia="SimSun"/>
              </w:rPr>
            </w:pPr>
            <w:r w:rsidRPr="0000701B">
              <w:rPr>
                <w:rFonts w:eastAsia="SimSun"/>
              </w:rPr>
              <w:t>25%</w:t>
            </w:r>
          </w:p>
        </w:tc>
      </w:tr>
    </w:tbl>
    <w:p w14:paraId="6F134E18"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15B85D6" w14:textId="77777777" w:rsidR="00306AA4" w:rsidRPr="002A53DD" w:rsidRDefault="00306AA4" w:rsidP="000C604C">
      <w:pPr>
        <w:pStyle w:val="ProductList-Offering2Heading"/>
        <w:tabs>
          <w:tab w:val="clear" w:pos="360"/>
        </w:tabs>
        <w:outlineLvl w:val="2"/>
        <w:rPr>
          <w:rFonts w:ascii="Calibri Light" w:eastAsia="SimSun" w:hAnsi="Calibri Light"/>
          <w:lang w:eastAsia="zh-CN"/>
        </w:rPr>
      </w:pPr>
      <w:bookmarkStart w:id="271" w:name="_Toc38617176"/>
      <w:r w:rsidRPr="002A53DD">
        <w:rPr>
          <w:rFonts w:ascii="Calibri Light" w:eastAsia="SimSun" w:hAnsi="Calibri Light"/>
          <w:lang w:eastAsia="zh-CN"/>
        </w:rPr>
        <w:t xml:space="preserve">SQL </w:t>
      </w:r>
      <w:r w:rsidRPr="002A53DD">
        <w:rPr>
          <w:rFonts w:ascii="Calibri Light" w:eastAsia="SimSun" w:hAnsi="Calibri Light"/>
          <w:lang w:eastAsia="zh-CN"/>
        </w:rPr>
        <w:t>数据仓库数据库</w:t>
      </w:r>
      <w:bookmarkEnd w:id="263"/>
      <w:bookmarkEnd w:id="264"/>
      <w:bookmarkEnd w:id="271"/>
    </w:p>
    <w:p w14:paraId="4F2A158B" w14:textId="77777777" w:rsidR="00306AA4" w:rsidRPr="002A53DD" w:rsidRDefault="00306AA4"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1C89552F"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w:t>
      </w:r>
      <w:r w:rsidRPr="002A53DD">
        <w:rPr>
          <w:rFonts w:eastAsia="SimSun"/>
        </w:rPr>
        <w:t xml:space="preserve"> SQL </w:t>
      </w:r>
      <w:r w:rsidRPr="002A53DD">
        <w:rPr>
          <w:rFonts w:eastAsia="SimSun"/>
        </w:rPr>
        <w:t>数据仓库数据库。</w:t>
      </w:r>
    </w:p>
    <w:p w14:paraId="5B959DD3" w14:textId="77777777" w:rsidR="00306AA4" w:rsidRPr="002A53DD" w:rsidRDefault="00306AA4"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14:paraId="15D498DF" w14:textId="77777777" w:rsidR="00306AA4" w:rsidRPr="002A53DD" w:rsidRDefault="00306AA4" w:rsidP="000C604C">
      <w:pPr>
        <w:pStyle w:val="ProductList-Body"/>
        <w:rPr>
          <w:rFonts w:eastAsia="SimSun"/>
        </w:rPr>
      </w:pPr>
      <w:r w:rsidRPr="00B17C0F">
        <w:rPr>
          <w:rFonts w:ascii="SimSun" w:eastAsia="SimSun" w:hAnsi="SimSun" w:cstheme="minorHAnsi"/>
        </w:rPr>
        <w:t>“</w:t>
      </w:r>
      <w:r w:rsidRPr="002A53DD">
        <w:rPr>
          <w:rFonts w:eastAsia="SimSun"/>
          <w:b/>
          <w:color w:val="00188F"/>
        </w:rPr>
        <w:t>客户端操作</w:t>
      </w:r>
      <w:r w:rsidRPr="00B17C0F">
        <w:rPr>
          <w:rFonts w:ascii="SimSun" w:eastAsia="SimSun" w:hAnsi="SimSun" w:cstheme="minorHAnsi"/>
        </w:rPr>
        <w:t>”</w:t>
      </w:r>
      <w:r w:rsidRPr="002A53DD">
        <w:rPr>
          <w:rFonts w:eastAsia="SimSun"/>
        </w:rPr>
        <w:t>是指所有</w:t>
      </w:r>
      <w:r w:rsidRPr="002A53DD">
        <w:rPr>
          <w:rFonts w:eastAsia="SimSun"/>
        </w:rPr>
        <w:t xml:space="preserve"> SQL </w:t>
      </w:r>
      <w:r w:rsidRPr="002A53DD">
        <w:rPr>
          <w:rFonts w:eastAsia="SimSun"/>
        </w:rPr>
        <w:t>数据仓库支持的记录操作的集合。</w:t>
      </w:r>
    </w:p>
    <w:p w14:paraId="17F96819" w14:textId="77777777" w:rsidR="00306AA4" w:rsidRPr="002A53DD" w:rsidRDefault="00306AA4" w:rsidP="000C604C">
      <w:pPr>
        <w:pStyle w:val="ProductList-Body"/>
        <w:rPr>
          <w:rFonts w:eastAsia="SimSun"/>
        </w:rPr>
      </w:pPr>
    </w:p>
    <w:p w14:paraId="561B4CB0"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是指在指定的数据库不可用期间，在一个指定的</w:t>
      </w:r>
      <w:r w:rsidRPr="002A53DD">
        <w:rPr>
          <w:rFonts w:eastAsia="SimSun"/>
        </w:rPr>
        <w:t xml:space="preserve"> Microsoft Azure </w:t>
      </w:r>
      <w:r w:rsidRPr="002A53DD">
        <w:rPr>
          <w:rFonts w:eastAsia="SimSun"/>
        </w:rPr>
        <w:t>订购帐单月份中的总累计分钟数。如果在某一分钟内，超过</w:t>
      </w:r>
      <w:r w:rsidRPr="002A53DD">
        <w:rPr>
          <w:rFonts w:eastAsia="SimSun"/>
        </w:rPr>
        <w:t xml:space="preserve"> 1% </w:t>
      </w:r>
      <w:r w:rsidRPr="002A53DD">
        <w:rPr>
          <w:rFonts w:eastAsia="SimSun"/>
        </w:rPr>
        <w:t>的已完成客户端操作返回错误代码，则可视为在这一分钟内指定的数据库不可用。</w:t>
      </w:r>
    </w:p>
    <w:p w14:paraId="7059F252" w14:textId="77777777" w:rsidR="00306AA4" w:rsidRPr="002A53DD" w:rsidRDefault="00306AA4" w:rsidP="000C604C">
      <w:pPr>
        <w:pStyle w:val="ProductList-Body"/>
        <w:rPr>
          <w:rFonts w:eastAsia="SimSun"/>
        </w:rPr>
      </w:pPr>
    </w:p>
    <w:p w14:paraId="45B233B1"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6075E989" w14:textId="77777777" w:rsidR="00306AA4" w:rsidRPr="002A53DD" w:rsidRDefault="00306AA4" w:rsidP="000C604C">
      <w:pPr>
        <w:pStyle w:val="ProductList-Body"/>
        <w:rPr>
          <w:rFonts w:eastAsia="SimSun"/>
        </w:rPr>
      </w:pPr>
    </w:p>
    <w:p w14:paraId="268D1D9D" w14:textId="77777777" w:rsidR="00306AA4" w:rsidRPr="007E0270" w:rsidRDefault="00A832B9"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EB5D8A5" w14:textId="77777777" w:rsidR="00306AA4" w:rsidRPr="002A53DD" w:rsidRDefault="00306AA4"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0B81BE6B" w14:textId="77777777" w:rsidTr="00C72C8A">
        <w:trPr>
          <w:tblHeader/>
        </w:trPr>
        <w:tc>
          <w:tcPr>
            <w:tcW w:w="5400" w:type="dxa"/>
            <w:shd w:val="clear" w:color="auto" w:fill="0072C6"/>
          </w:tcPr>
          <w:p w14:paraId="7144E5CA"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B306AE5"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47EAF5B0" w14:textId="77777777" w:rsidTr="00C72C8A">
        <w:tc>
          <w:tcPr>
            <w:tcW w:w="5400" w:type="dxa"/>
          </w:tcPr>
          <w:p w14:paraId="0B72BFA7" w14:textId="77777777" w:rsidR="00306AA4" w:rsidRPr="002A53DD" w:rsidRDefault="00306AA4" w:rsidP="000C604C">
            <w:pPr>
              <w:pStyle w:val="ProductList-OfferingBody"/>
              <w:jc w:val="center"/>
              <w:rPr>
                <w:rFonts w:eastAsia="SimSun"/>
              </w:rPr>
            </w:pPr>
            <w:r w:rsidRPr="002A53DD">
              <w:rPr>
                <w:rFonts w:eastAsia="SimSun"/>
              </w:rPr>
              <w:t>&lt; 99.9%</w:t>
            </w:r>
          </w:p>
        </w:tc>
        <w:tc>
          <w:tcPr>
            <w:tcW w:w="5400" w:type="dxa"/>
          </w:tcPr>
          <w:p w14:paraId="4C2F26A9"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406FD4C5" w14:textId="77777777" w:rsidTr="00C72C8A">
        <w:tc>
          <w:tcPr>
            <w:tcW w:w="5400" w:type="dxa"/>
          </w:tcPr>
          <w:p w14:paraId="1BE0480B"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06387F14" w14:textId="77777777" w:rsidR="00306AA4" w:rsidRPr="002A53DD" w:rsidRDefault="00306AA4" w:rsidP="000C604C">
            <w:pPr>
              <w:pStyle w:val="ProductList-OfferingBody"/>
              <w:jc w:val="center"/>
              <w:rPr>
                <w:rFonts w:eastAsia="SimSun"/>
              </w:rPr>
            </w:pPr>
            <w:r w:rsidRPr="002A53DD">
              <w:rPr>
                <w:rFonts w:eastAsia="SimSun"/>
              </w:rPr>
              <w:t>25%</w:t>
            </w:r>
          </w:p>
        </w:tc>
      </w:tr>
    </w:tbl>
    <w:bookmarkStart w:id="272" w:name="_Toc454545908"/>
    <w:bookmarkStart w:id="273" w:name="_Toc453915872"/>
    <w:p w14:paraId="52A7D3F2"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39F447A" w14:textId="77777777" w:rsidR="00306AA4" w:rsidRPr="002A53DD" w:rsidRDefault="00306AA4" w:rsidP="000C604C">
      <w:pPr>
        <w:pStyle w:val="ProductList-Offering2Heading"/>
        <w:tabs>
          <w:tab w:val="clear" w:pos="360"/>
        </w:tabs>
        <w:outlineLvl w:val="2"/>
        <w:rPr>
          <w:rFonts w:ascii="Calibri Light" w:eastAsia="SimSun" w:hAnsi="Calibri Light"/>
          <w:lang w:eastAsia="zh-CN"/>
        </w:rPr>
      </w:pPr>
      <w:bookmarkStart w:id="274" w:name="_Toc38617177"/>
      <w:r w:rsidRPr="002A53DD">
        <w:rPr>
          <w:rFonts w:ascii="Calibri Light" w:eastAsia="SimSun" w:hAnsi="Calibri Light"/>
          <w:lang w:eastAsia="zh-CN"/>
        </w:rPr>
        <w:lastRenderedPageBreak/>
        <w:t xml:space="preserve">SQL </w:t>
      </w:r>
      <w:r w:rsidRPr="002A53DD">
        <w:rPr>
          <w:rFonts w:ascii="Calibri Light" w:eastAsia="SimSun" w:hAnsi="Calibri Light"/>
          <w:lang w:eastAsia="zh-CN"/>
        </w:rPr>
        <w:t>数据库服务（基本、标准和高级层级）</w:t>
      </w:r>
      <w:bookmarkEnd w:id="272"/>
      <w:bookmarkEnd w:id="273"/>
      <w:bookmarkEnd w:id="274"/>
    </w:p>
    <w:bookmarkEnd w:id="265"/>
    <w:p w14:paraId="6012C5AC" w14:textId="77777777" w:rsidR="00306AA4" w:rsidRPr="002A53DD" w:rsidRDefault="00306AA4"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4B365105"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是指任何单个或弹性的基本、标准或高级</w:t>
      </w:r>
      <w:r w:rsidRPr="002A53DD">
        <w:rPr>
          <w:rFonts w:eastAsia="SimSun"/>
        </w:rPr>
        <w:t xml:space="preserve"> Microsoft Azure SQL </w:t>
      </w:r>
      <w:r w:rsidRPr="002A53DD">
        <w:rPr>
          <w:rFonts w:eastAsia="SimSun"/>
        </w:rPr>
        <w:t>数据库。</w:t>
      </w:r>
    </w:p>
    <w:p w14:paraId="7DCEF81E" w14:textId="77777777" w:rsidR="00306AA4" w:rsidRPr="002A53DD" w:rsidRDefault="00306AA4"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14:paraId="081185CC" w14:textId="77777777" w:rsidR="00306AA4" w:rsidRPr="002A53DD" w:rsidRDefault="00306AA4" w:rsidP="000C604C">
      <w:pPr>
        <w:pStyle w:val="ProductList-Body"/>
        <w:rPr>
          <w:rFonts w:eastAsia="SimSun"/>
        </w:rPr>
      </w:pPr>
    </w:p>
    <w:p w14:paraId="23468FFE"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是指指定数据库在指定的</w:t>
      </w:r>
      <w:r w:rsidRPr="002A53DD">
        <w:rPr>
          <w:rFonts w:eastAsia="SimSun"/>
        </w:rPr>
        <w:t xml:space="preserve"> Microsoft Azure </w:t>
      </w:r>
      <w:r w:rsidRPr="002A53DD">
        <w:rPr>
          <w:rFonts w:eastAsia="SimSun"/>
        </w:rPr>
        <w:t>订购的一个帐单月份期间不可用的总累计分钟数。如果某一分钟内连续尝试与指定数据库建立连接但均失败，即视为该分钟内该数据库不可用。</w:t>
      </w:r>
    </w:p>
    <w:p w14:paraId="650ED58B" w14:textId="77777777" w:rsidR="00306AA4" w:rsidRPr="002A53DD" w:rsidRDefault="00306AA4" w:rsidP="000C604C">
      <w:pPr>
        <w:pStyle w:val="ProductList-Body"/>
        <w:rPr>
          <w:rFonts w:eastAsia="SimSun"/>
        </w:rPr>
      </w:pPr>
    </w:p>
    <w:p w14:paraId="05232046"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2F99CAB0" w14:textId="77777777" w:rsidR="00306AA4" w:rsidRPr="002A53DD" w:rsidRDefault="00306AA4" w:rsidP="000C604C">
      <w:pPr>
        <w:pStyle w:val="ProductList-Body"/>
        <w:rPr>
          <w:rFonts w:eastAsia="SimSun"/>
        </w:rPr>
      </w:pPr>
    </w:p>
    <w:p w14:paraId="3A0190B0" w14:textId="77777777" w:rsidR="00306AA4" w:rsidRPr="007E0270" w:rsidRDefault="00A832B9"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918861A" w14:textId="77777777" w:rsidR="00306AA4" w:rsidRPr="002A53DD" w:rsidRDefault="00306AA4"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50B50A8D" w14:textId="77777777" w:rsidTr="00C72C8A">
        <w:trPr>
          <w:tblHeader/>
        </w:trPr>
        <w:tc>
          <w:tcPr>
            <w:tcW w:w="5400" w:type="dxa"/>
            <w:shd w:val="clear" w:color="auto" w:fill="0072C6"/>
          </w:tcPr>
          <w:p w14:paraId="6CDD8F4D"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ACF607B"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7894651C" w14:textId="77777777" w:rsidTr="00C72C8A">
        <w:tc>
          <w:tcPr>
            <w:tcW w:w="5400" w:type="dxa"/>
          </w:tcPr>
          <w:p w14:paraId="4C62A215" w14:textId="77777777" w:rsidR="00306AA4" w:rsidRPr="002A53DD" w:rsidRDefault="00306AA4" w:rsidP="000C604C">
            <w:pPr>
              <w:pStyle w:val="ProductList-OfferingBody"/>
              <w:jc w:val="center"/>
              <w:rPr>
                <w:rFonts w:eastAsia="SimSun"/>
              </w:rPr>
            </w:pPr>
            <w:r w:rsidRPr="002A53DD">
              <w:rPr>
                <w:rFonts w:eastAsia="SimSun"/>
              </w:rPr>
              <w:t>&lt; 99.99%</w:t>
            </w:r>
          </w:p>
        </w:tc>
        <w:tc>
          <w:tcPr>
            <w:tcW w:w="5400" w:type="dxa"/>
          </w:tcPr>
          <w:p w14:paraId="7EF0D7D1"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43A57F7F" w14:textId="77777777" w:rsidTr="00C72C8A">
        <w:tc>
          <w:tcPr>
            <w:tcW w:w="5400" w:type="dxa"/>
          </w:tcPr>
          <w:p w14:paraId="6FF7CA7F"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10205690" w14:textId="77777777" w:rsidR="00306AA4" w:rsidRPr="002A53DD" w:rsidRDefault="00306AA4" w:rsidP="000C604C">
            <w:pPr>
              <w:pStyle w:val="ProductList-OfferingBody"/>
              <w:jc w:val="center"/>
              <w:rPr>
                <w:rFonts w:eastAsia="SimSun"/>
              </w:rPr>
            </w:pPr>
            <w:r w:rsidRPr="002A53DD">
              <w:rPr>
                <w:rFonts w:eastAsia="SimSun"/>
              </w:rPr>
              <w:t>25%</w:t>
            </w:r>
          </w:p>
        </w:tc>
      </w:tr>
    </w:tbl>
    <w:bookmarkStart w:id="275" w:name="_Toc454545909"/>
    <w:p w14:paraId="0B7AD40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B2BFBA9" w14:textId="77777777" w:rsidR="00306AA4" w:rsidRPr="002A53DD" w:rsidRDefault="00306AA4" w:rsidP="000C604C">
      <w:pPr>
        <w:pStyle w:val="ProductList-Offering2Heading"/>
        <w:tabs>
          <w:tab w:val="clear" w:pos="360"/>
        </w:tabs>
        <w:outlineLvl w:val="2"/>
        <w:rPr>
          <w:rFonts w:ascii="Calibri Light" w:eastAsia="SimSun" w:hAnsi="Calibri Light"/>
          <w:lang w:eastAsia="zh-CN"/>
        </w:rPr>
      </w:pPr>
      <w:bookmarkStart w:id="276" w:name="_Toc38617178"/>
      <w:r w:rsidRPr="002A53DD">
        <w:rPr>
          <w:rFonts w:ascii="Calibri Light" w:eastAsia="SimSun" w:hAnsi="Calibri Light"/>
          <w:lang w:eastAsia="zh-CN"/>
        </w:rPr>
        <w:t xml:space="preserve">SQL </w:t>
      </w:r>
      <w:r w:rsidRPr="002A53DD">
        <w:rPr>
          <w:rFonts w:ascii="Calibri Light" w:eastAsia="SimSun" w:hAnsi="Calibri Light"/>
          <w:lang w:eastAsia="zh-CN"/>
        </w:rPr>
        <w:t>数据库服务（</w:t>
      </w:r>
      <w:r w:rsidRPr="002A53DD">
        <w:rPr>
          <w:rFonts w:ascii="Calibri Light" w:eastAsia="SimSun" w:hAnsi="Calibri Light"/>
          <w:lang w:eastAsia="zh-CN"/>
        </w:rPr>
        <w:t xml:space="preserve">Web </w:t>
      </w:r>
      <w:r w:rsidRPr="002A53DD">
        <w:rPr>
          <w:rFonts w:ascii="Calibri Light" w:eastAsia="SimSun" w:hAnsi="Calibri Light"/>
          <w:lang w:eastAsia="zh-CN"/>
        </w:rPr>
        <w:t>和企业层级）</w:t>
      </w:r>
      <w:bookmarkEnd w:id="266"/>
      <w:bookmarkEnd w:id="275"/>
      <w:bookmarkEnd w:id="276"/>
    </w:p>
    <w:p w14:paraId="21625784" w14:textId="77777777" w:rsidR="00306AA4" w:rsidRPr="002A53DD" w:rsidRDefault="00306AA4"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54C4239E"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w:t>
      </w:r>
      <w:r w:rsidRPr="002A53DD">
        <w:rPr>
          <w:rFonts w:eastAsia="SimSun"/>
        </w:rPr>
        <w:t xml:space="preserve"> Web </w:t>
      </w:r>
      <w:r w:rsidRPr="002A53DD">
        <w:rPr>
          <w:rFonts w:eastAsia="SimSun"/>
        </w:rPr>
        <w:t>或企业</w:t>
      </w:r>
      <w:r w:rsidRPr="002A53DD">
        <w:rPr>
          <w:rFonts w:eastAsia="SimSun"/>
        </w:rPr>
        <w:t xml:space="preserve"> Microsoft Azure SQL </w:t>
      </w:r>
      <w:r w:rsidRPr="002A53DD">
        <w:rPr>
          <w:rFonts w:eastAsia="SimSun"/>
        </w:rPr>
        <w:t>数据库。</w:t>
      </w:r>
    </w:p>
    <w:p w14:paraId="039734E0"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是指在一个帐单月份期间在</w:t>
      </w:r>
      <w:r w:rsidRPr="002A53DD">
        <w:rPr>
          <w:rFonts w:eastAsia="SimSun"/>
        </w:rPr>
        <w:t xml:space="preserve"> Microsoft Azure </w:t>
      </w:r>
      <w:r w:rsidRPr="002A53DD">
        <w:rPr>
          <w:rFonts w:eastAsia="SimSun"/>
        </w:rPr>
        <w:t>中部署指定</w:t>
      </w:r>
      <w:r w:rsidRPr="002A53DD">
        <w:rPr>
          <w:rFonts w:eastAsia="SimSun"/>
        </w:rPr>
        <w:t xml:space="preserve"> Web </w:t>
      </w:r>
      <w:r w:rsidRPr="002A53DD">
        <w:rPr>
          <w:rFonts w:eastAsia="SimSun"/>
        </w:rPr>
        <w:t>或企业数据库的总分钟数。</w:t>
      </w:r>
    </w:p>
    <w:p w14:paraId="5AD42BFF" w14:textId="77777777" w:rsidR="00306AA4" w:rsidRPr="002A53DD" w:rsidRDefault="00306AA4"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Web </w:t>
      </w:r>
      <w:r w:rsidRPr="002A53DD">
        <w:rPr>
          <w:rFonts w:eastAsia="SimSun"/>
        </w:rPr>
        <w:t>和企业数据库所用的总部署分钟数。</w:t>
      </w:r>
    </w:p>
    <w:p w14:paraId="18A8BF70" w14:textId="77777777" w:rsidR="00306AA4" w:rsidRPr="002A53DD" w:rsidRDefault="00306AA4" w:rsidP="000C604C">
      <w:pPr>
        <w:pStyle w:val="ProductList-Body"/>
        <w:rPr>
          <w:rFonts w:eastAsia="SimSun"/>
        </w:rPr>
      </w:pPr>
    </w:p>
    <w:p w14:paraId="1CC4F173"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在数据库不可用期间，指定的</w:t>
      </w:r>
      <w:r w:rsidRPr="002A53DD">
        <w:rPr>
          <w:rFonts w:eastAsia="SimSun"/>
        </w:rPr>
        <w:t xml:space="preserve"> Microsoft Azure </w:t>
      </w:r>
      <w:r w:rsidRPr="002A53DD">
        <w:rPr>
          <w:rFonts w:eastAsia="SimSun"/>
        </w:rPr>
        <w:t>订购中您部署所有</w:t>
      </w:r>
      <w:r w:rsidRPr="002A53DD">
        <w:rPr>
          <w:rFonts w:eastAsia="SimSun"/>
        </w:rPr>
        <w:t xml:space="preserve"> Web </w:t>
      </w:r>
      <w:r w:rsidRPr="002A53DD">
        <w:rPr>
          <w:rFonts w:eastAsia="SimSun"/>
        </w:rPr>
        <w:t>和企业数据库所用的总累计部署分钟数。当在某一分钟内，您所有试图与指定数据库建立连接的连续尝试均失败，则将会视该分钟内该数据库不可用。</w:t>
      </w:r>
    </w:p>
    <w:p w14:paraId="4A6F8060" w14:textId="77777777" w:rsidR="00306AA4" w:rsidRPr="002A53DD" w:rsidRDefault="00306AA4" w:rsidP="000C604C">
      <w:pPr>
        <w:pStyle w:val="ProductList-Body"/>
        <w:rPr>
          <w:rFonts w:eastAsia="SimSun"/>
        </w:rPr>
      </w:pPr>
    </w:p>
    <w:p w14:paraId="329CB42C"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0B8D8E5" w14:textId="77777777" w:rsidR="00306AA4" w:rsidRPr="002A53DD" w:rsidRDefault="00306AA4" w:rsidP="000C604C">
      <w:pPr>
        <w:pStyle w:val="ProductList-Body"/>
        <w:rPr>
          <w:rFonts w:eastAsia="SimSun"/>
        </w:rPr>
      </w:pPr>
    </w:p>
    <w:p w14:paraId="0E65AC06" w14:textId="77777777" w:rsidR="00306AA4" w:rsidRPr="007E0270" w:rsidRDefault="00A832B9"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D852C0E" w14:textId="77777777" w:rsidR="00306AA4" w:rsidRPr="002A53DD" w:rsidRDefault="00306AA4"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064E7462" w14:textId="77777777" w:rsidTr="00C72C8A">
        <w:trPr>
          <w:tblHeader/>
        </w:trPr>
        <w:tc>
          <w:tcPr>
            <w:tcW w:w="5400" w:type="dxa"/>
            <w:shd w:val="clear" w:color="auto" w:fill="0072C6"/>
          </w:tcPr>
          <w:p w14:paraId="28F81909"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0E5432A"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678FEB34" w14:textId="77777777" w:rsidTr="00C72C8A">
        <w:tc>
          <w:tcPr>
            <w:tcW w:w="5400" w:type="dxa"/>
          </w:tcPr>
          <w:p w14:paraId="0AD38A14" w14:textId="77777777" w:rsidR="00306AA4" w:rsidRPr="002A53DD" w:rsidRDefault="00306AA4" w:rsidP="000C604C">
            <w:pPr>
              <w:pStyle w:val="ProductList-OfferingBody"/>
              <w:jc w:val="center"/>
              <w:rPr>
                <w:rFonts w:eastAsia="SimSun"/>
              </w:rPr>
            </w:pPr>
            <w:r w:rsidRPr="002A53DD">
              <w:rPr>
                <w:rFonts w:eastAsia="SimSun"/>
              </w:rPr>
              <w:t>&lt; 99.9%</w:t>
            </w:r>
          </w:p>
        </w:tc>
        <w:tc>
          <w:tcPr>
            <w:tcW w:w="5400" w:type="dxa"/>
          </w:tcPr>
          <w:p w14:paraId="7064D6C3"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5C3B90AB" w14:textId="77777777" w:rsidTr="00C72C8A">
        <w:tc>
          <w:tcPr>
            <w:tcW w:w="5400" w:type="dxa"/>
          </w:tcPr>
          <w:p w14:paraId="173F072E"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680328A8" w14:textId="77777777" w:rsidR="00306AA4" w:rsidRPr="002A53DD" w:rsidRDefault="00306AA4" w:rsidP="000C604C">
            <w:pPr>
              <w:pStyle w:val="ProductList-OfferingBody"/>
              <w:jc w:val="center"/>
              <w:rPr>
                <w:rFonts w:eastAsia="SimSun"/>
              </w:rPr>
            </w:pPr>
            <w:r w:rsidRPr="002A53DD">
              <w:rPr>
                <w:rFonts w:eastAsia="SimSun"/>
              </w:rPr>
              <w:t>25%</w:t>
            </w:r>
          </w:p>
        </w:tc>
      </w:tr>
    </w:tbl>
    <w:p w14:paraId="02255768"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30D4A58" w14:textId="77777777" w:rsidR="00046066" w:rsidRPr="002A53DD" w:rsidRDefault="00046066" w:rsidP="000C604C">
      <w:pPr>
        <w:pStyle w:val="ProductList-Offering2Heading"/>
        <w:tabs>
          <w:tab w:val="clear" w:pos="360"/>
        </w:tabs>
        <w:outlineLvl w:val="2"/>
        <w:rPr>
          <w:rFonts w:ascii="Calibri Light" w:eastAsia="SimSun" w:hAnsi="Calibri Light"/>
          <w:lang w:eastAsia="zh-CN"/>
        </w:rPr>
      </w:pPr>
      <w:bookmarkStart w:id="277" w:name="_Toc38617179"/>
      <w:r w:rsidRPr="002A53DD">
        <w:rPr>
          <w:rFonts w:ascii="Calibri Light" w:eastAsia="SimSun" w:hAnsi="Calibri Light"/>
          <w:lang w:eastAsia="zh-CN"/>
        </w:rPr>
        <w:t>SQL Server Stretch Database</w:t>
      </w:r>
      <w:bookmarkEnd w:id="267"/>
      <w:bookmarkEnd w:id="277"/>
    </w:p>
    <w:p w14:paraId="2FE9C2E6" w14:textId="77777777" w:rsidR="00046066" w:rsidRPr="002A53DD" w:rsidRDefault="00046066"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35E6BC7C" w14:textId="77777777" w:rsidR="00046066" w:rsidRPr="002A53DD" w:rsidRDefault="00046066"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Database</w:t>
      </w:r>
      <w:r w:rsidRPr="00B17C0F">
        <w:rPr>
          <w:rFonts w:ascii="SimSun" w:eastAsia="SimSun" w:hAnsi="SimSun" w:cstheme="minorHAnsi"/>
        </w:rPr>
        <w:t>”</w:t>
      </w:r>
      <w:r w:rsidRPr="002A53DD">
        <w:rPr>
          <w:rFonts w:eastAsia="SimSun" w:cstheme="minorHAnsi"/>
        </w:rPr>
        <w:t>是指</w:t>
      </w:r>
      <w:r w:rsidRPr="002A53DD">
        <w:rPr>
          <w:rFonts w:eastAsia="SimSun" w:cstheme="minorHAnsi"/>
        </w:rPr>
        <w:t xml:space="preserve"> SQL Server Stretch Database </w:t>
      </w:r>
      <w:r w:rsidRPr="002A53DD">
        <w:rPr>
          <w:rFonts w:eastAsia="SimSun" w:cstheme="minorHAnsi"/>
        </w:rPr>
        <w:t>的一个实例。</w:t>
      </w:r>
    </w:p>
    <w:p w14:paraId="6FD9C419" w14:textId="77777777" w:rsidR="00046066" w:rsidRPr="002A53DD" w:rsidRDefault="00046066"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订购中部署指定数据库的总分钟数。</w:t>
      </w:r>
    </w:p>
    <w:p w14:paraId="1044F83C" w14:textId="77777777" w:rsidR="00046066" w:rsidRPr="002A53DD" w:rsidRDefault="00046066" w:rsidP="000C604C">
      <w:pPr>
        <w:pStyle w:val="ProductList-Body"/>
        <w:rPr>
          <w:rFonts w:eastAsia="SimSun" w:cstheme="minorHAnsi"/>
        </w:rPr>
      </w:pPr>
    </w:p>
    <w:p w14:paraId="40F3C0BB" w14:textId="77777777" w:rsidR="00046066" w:rsidRPr="002A53DD" w:rsidRDefault="00046066" w:rsidP="000C604C">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rPr>
        <w:t>：</w:t>
      </w:r>
      <w:r w:rsidRPr="002A53DD">
        <w:rPr>
          <w:rFonts w:eastAsia="SimSun" w:cstheme="minorHAnsi"/>
        </w:rPr>
        <w:t>是指在数据库不可用期间，客户在指定的</w:t>
      </w:r>
      <w:r w:rsidRPr="002A53DD">
        <w:rPr>
          <w:rFonts w:eastAsia="SimSun" w:cstheme="minorHAnsi"/>
        </w:rPr>
        <w:t xml:space="preserve"> Microsoft Azure </w:t>
      </w:r>
      <w:r w:rsidRPr="002A53DD">
        <w:rPr>
          <w:rFonts w:eastAsia="SimSun" w:cstheme="minorHAnsi"/>
        </w:rPr>
        <w:t>订购中部署所有数据库所用的总累计分钟数。如果客户在某一分钟内连续尝试与指定数据库建立连接但均失败，即视为该分钟内该数据库不可用。</w:t>
      </w:r>
    </w:p>
    <w:p w14:paraId="6235A2D8" w14:textId="77777777" w:rsidR="00046066" w:rsidRPr="002A53DD" w:rsidRDefault="00046066" w:rsidP="000C604C">
      <w:pPr>
        <w:pStyle w:val="ProductList-Body"/>
        <w:rPr>
          <w:rFonts w:eastAsia="SimSun" w:cstheme="minorHAnsi"/>
        </w:rPr>
      </w:pPr>
    </w:p>
    <w:p w14:paraId="3EB51B4D" w14:textId="77777777" w:rsidR="00046066" w:rsidRPr="002A53DD" w:rsidRDefault="00046066"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rPr>
        <w:t>：</w:t>
      </w:r>
      <w:r w:rsidRPr="002A53DD">
        <w:rPr>
          <w:rFonts w:eastAsia="SimSun" w:cstheme="minorHAnsi"/>
        </w:rPr>
        <w:t>每月正常服务时间百分比应使用以下公式计算</w:t>
      </w:r>
      <w:r w:rsidRPr="00B17C0F">
        <w:rPr>
          <w:rFonts w:ascii="SimSun" w:eastAsia="SimSun" w:hAnsi="SimSun" w:cstheme="minorHAnsi"/>
        </w:rPr>
        <w:t>：</w:t>
      </w:r>
    </w:p>
    <w:p w14:paraId="44E522DA" w14:textId="77777777" w:rsidR="00046066" w:rsidRPr="002A53DD" w:rsidRDefault="00046066" w:rsidP="000C604C">
      <w:pPr>
        <w:pStyle w:val="ProductList-Body"/>
        <w:rPr>
          <w:rFonts w:eastAsia="SimSun" w:cstheme="minorHAnsi"/>
        </w:rPr>
      </w:pPr>
    </w:p>
    <w:p w14:paraId="2576E2C8" w14:textId="77777777" w:rsidR="00046066" w:rsidRPr="007E0270" w:rsidRDefault="00A832B9" w:rsidP="000C604C">
      <w:pPr>
        <w:pStyle w:val="ListParagraph"/>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5CE6E779" w14:textId="77777777" w:rsidR="00046066" w:rsidRPr="002A53DD" w:rsidRDefault="00046066"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7E0270" w14:paraId="13271480" w14:textId="77777777" w:rsidTr="00046066">
        <w:trPr>
          <w:tblHeader/>
        </w:trPr>
        <w:tc>
          <w:tcPr>
            <w:tcW w:w="5400" w:type="dxa"/>
            <w:shd w:val="clear" w:color="auto" w:fill="0072C6"/>
          </w:tcPr>
          <w:p w14:paraId="214AFE7A" w14:textId="77777777" w:rsidR="00046066" w:rsidRPr="002A53DD" w:rsidRDefault="00046066"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551148EA" w14:textId="77777777" w:rsidR="00046066" w:rsidRPr="002A53DD" w:rsidRDefault="00046066"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046066" w:rsidRPr="007E0270" w14:paraId="3A14064D" w14:textId="77777777" w:rsidTr="00046066">
        <w:tc>
          <w:tcPr>
            <w:tcW w:w="5400" w:type="dxa"/>
          </w:tcPr>
          <w:p w14:paraId="5D4A1DA8" w14:textId="77777777" w:rsidR="00046066" w:rsidRPr="002A53DD" w:rsidRDefault="00046066" w:rsidP="000C604C">
            <w:pPr>
              <w:pStyle w:val="ProductList-OfferingBody"/>
              <w:jc w:val="center"/>
              <w:rPr>
                <w:rFonts w:eastAsia="SimSun" w:cstheme="minorHAnsi"/>
              </w:rPr>
            </w:pPr>
            <w:r w:rsidRPr="002A53DD">
              <w:rPr>
                <w:rFonts w:eastAsia="SimSun" w:cstheme="minorHAnsi"/>
              </w:rPr>
              <w:t>&lt; 99.9%</w:t>
            </w:r>
          </w:p>
        </w:tc>
        <w:tc>
          <w:tcPr>
            <w:tcW w:w="5400" w:type="dxa"/>
          </w:tcPr>
          <w:p w14:paraId="7F60A7D8" w14:textId="77777777" w:rsidR="00046066" w:rsidRPr="002A53DD" w:rsidRDefault="00046066" w:rsidP="000C604C">
            <w:pPr>
              <w:pStyle w:val="ProductList-OfferingBody"/>
              <w:jc w:val="center"/>
              <w:rPr>
                <w:rFonts w:eastAsia="SimSun" w:cstheme="minorHAnsi"/>
              </w:rPr>
            </w:pPr>
            <w:r w:rsidRPr="002A53DD">
              <w:rPr>
                <w:rFonts w:eastAsia="SimSun" w:cstheme="minorHAnsi"/>
              </w:rPr>
              <w:t>10%</w:t>
            </w:r>
          </w:p>
        </w:tc>
      </w:tr>
      <w:tr w:rsidR="00046066" w:rsidRPr="007E0270" w14:paraId="7106869D" w14:textId="77777777" w:rsidTr="00046066">
        <w:tc>
          <w:tcPr>
            <w:tcW w:w="5400" w:type="dxa"/>
          </w:tcPr>
          <w:p w14:paraId="2D428321" w14:textId="77777777" w:rsidR="00046066" w:rsidRPr="002A53DD" w:rsidRDefault="00046066" w:rsidP="000C604C">
            <w:pPr>
              <w:pStyle w:val="ProductList-OfferingBody"/>
              <w:jc w:val="center"/>
              <w:rPr>
                <w:rFonts w:eastAsia="SimSun" w:cstheme="minorHAnsi"/>
              </w:rPr>
            </w:pPr>
            <w:r w:rsidRPr="002A53DD">
              <w:rPr>
                <w:rFonts w:eastAsia="SimSun" w:cstheme="minorHAnsi"/>
              </w:rPr>
              <w:t>&lt; 99%</w:t>
            </w:r>
          </w:p>
        </w:tc>
        <w:tc>
          <w:tcPr>
            <w:tcW w:w="5400" w:type="dxa"/>
          </w:tcPr>
          <w:p w14:paraId="6BAD4394" w14:textId="77777777" w:rsidR="00046066" w:rsidRPr="002A53DD" w:rsidRDefault="00046066" w:rsidP="000C604C">
            <w:pPr>
              <w:pStyle w:val="ProductList-OfferingBody"/>
              <w:jc w:val="center"/>
              <w:rPr>
                <w:rFonts w:eastAsia="SimSun" w:cstheme="minorHAnsi"/>
              </w:rPr>
            </w:pPr>
            <w:r w:rsidRPr="002A53DD">
              <w:rPr>
                <w:rFonts w:eastAsia="SimSun" w:cstheme="minorHAnsi"/>
              </w:rPr>
              <w:t>25%</w:t>
            </w:r>
          </w:p>
        </w:tc>
      </w:tr>
    </w:tbl>
    <w:p w14:paraId="6D96E71A" w14:textId="77777777" w:rsidR="00472B9F"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B360521" w14:textId="77777777" w:rsidR="00137E67" w:rsidRPr="002A53DD" w:rsidRDefault="00137E67" w:rsidP="000C604C">
      <w:pPr>
        <w:pStyle w:val="ProductList-Offering2Heading"/>
        <w:keepNext/>
        <w:tabs>
          <w:tab w:val="clear" w:pos="360"/>
        </w:tabs>
        <w:outlineLvl w:val="2"/>
        <w:rPr>
          <w:rFonts w:asciiTheme="minorHAnsi" w:eastAsia="SimSun" w:hAnsiTheme="minorHAnsi"/>
          <w:szCs w:val="28"/>
          <w:lang w:eastAsia="zh-CN"/>
        </w:rPr>
      </w:pPr>
      <w:bookmarkStart w:id="278" w:name="_Toc38617180"/>
      <w:r w:rsidRPr="002A53DD">
        <w:rPr>
          <w:rFonts w:asciiTheme="minorHAnsi" w:eastAsia="SimSun" w:hAnsi="SimSun" w:cs="MS Mincho" w:hint="eastAsia"/>
          <w:szCs w:val="28"/>
          <w:lang w:eastAsia="zh-CN"/>
        </w:rPr>
        <w:t>存</w:t>
      </w:r>
      <w:r w:rsidRPr="002A53DD">
        <w:rPr>
          <w:rFonts w:ascii="SimSun" w:eastAsia="SimSun" w:hAnsi="SimSun" w:cs="PMingLiU" w:hint="eastAsia"/>
          <w:szCs w:val="28"/>
          <w:lang w:eastAsia="zh-CN"/>
        </w:rPr>
        <w:t>储服务</w:t>
      </w:r>
      <w:bookmarkEnd w:id="278"/>
    </w:p>
    <w:bookmarkEnd w:id="268"/>
    <w:p w14:paraId="126FC2AB" w14:textId="77777777" w:rsidR="00137E67" w:rsidRPr="002A53DD" w:rsidRDefault="00137E67" w:rsidP="000C604C">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48BE160" w14:textId="77777777" w:rsidR="00137E67" w:rsidRPr="002A53DD" w:rsidRDefault="00137E67" w:rsidP="000C604C">
      <w:pPr>
        <w:pStyle w:val="ProductList-Body"/>
        <w:spacing w:after="40"/>
        <w:rPr>
          <w:rFonts w:ascii="SimSun" w:eastAsia="SimSun" w:hAnsi="SimSun" w:cs="MS Mincho"/>
          <w:lang w:eastAsia="zh-CN"/>
        </w:rPr>
      </w:pPr>
      <w:r w:rsidRPr="002A53DD">
        <w:rPr>
          <w:rFonts w:ascii="SimSun" w:eastAsia="SimSun" w:hAnsi="SimSun" w:cs="MS Gothic" w:hint="eastAsia"/>
          <w:lang w:eastAsia="zh-CN"/>
        </w:rPr>
        <w:t>某个</w:t>
      </w:r>
      <w:r w:rsidRPr="002A53DD">
        <w:rPr>
          <w:rFonts w:ascii="SimSun" w:eastAsia="SimSun" w:hAnsi="SimSun" w:cs="MingLiU" w:hint="eastAsia"/>
          <w:lang w:eastAsia="zh-CN"/>
        </w:rPr>
        <w:t>帐单月份的</w:t>
      </w:r>
      <w:r w:rsidRPr="00B17C0F">
        <w:rPr>
          <w:rFonts w:ascii="SimSun" w:eastAsia="SimSun" w:hAnsi="SimSun" w:cstheme="minorHAnsi"/>
          <w:lang w:eastAsia="zh-CN"/>
        </w:rPr>
        <w:t>“</w:t>
      </w:r>
      <w:r w:rsidRPr="002A53DD">
        <w:rPr>
          <w:rFonts w:ascii="SimSun" w:eastAsia="SimSun" w:hAnsi="SimSun" w:cs="MS Gothic" w:hint="eastAsia"/>
          <w:b/>
          <w:color w:val="00188F"/>
          <w:lang w:eastAsia="zh-CN"/>
        </w:rPr>
        <w:t>平均</w:t>
      </w:r>
      <w:r w:rsidRPr="002A53DD">
        <w:rPr>
          <w:rFonts w:ascii="SimSun" w:eastAsia="SimSun" w:hAnsi="SimSun" w:cs="MingLiU" w:hint="eastAsia"/>
          <w:b/>
          <w:color w:val="00188F"/>
          <w:lang w:eastAsia="zh-CN"/>
        </w:rPr>
        <w:t>错误率</w:t>
      </w:r>
      <w:r w:rsidRPr="00B17C0F">
        <w:rPr>
          <w:rFonts w:ascii="SimSun" w:eastAsia="SimSun" w:hAnsi="SimSun" w:cstheme="minorHAnsi"/>
          <w:lang w:eastAsia="zh-CN"/>
        </w:rPr>
        <w:t>”</w:t>
      </w:r>
      <w:r w:rsidRPr="002A53DD">
        <w:rPr>
          <w:rFonts w:ascii="SimSun" w:eastAsia="SimSun" w:hAnsi="SimSun" w:cs="MS Gothic" w:hint="eastAsia"/>
          <w:lang w:eastAsia="zh-CN"/>
        </w:rPr>
        <w:t>是指此</w:t>
      </w:r>
      <w:r w:rsidRPr="002A53DD">
        <w:rPr>
          <w:rFonts w:ascii="SimSun" w:eastAsia="SimSun" w:hAnsi="SimSun" w:cs="MingLiU" w:hint="eastAsia"/>
          <w:lang w:eastAsia="zh-CN"/>
        </w:rPr>
        <w:t>帐单月份中每个小时的错误率总和除以此帐单月份内的总小时数</w:t>
      </w:r>
      <w:r w:rsidRPr="002A53DD">
        <w:rPr>
          <w:rFonts w:ascii="SimSun" w:eastAsia="SimSun" w:hAnsi="SimSun" w:cs="MS Mincho" w:hint="eastAsia"/>
          <w:lang w:eastAsia="zh-CN"/>
        </w:rPr>
        <w:t>。</w:t>
      </w:r>
    </w:p>
    <w:p w14:paraId="6552161C" w14:textId="77777777" w:rsidR="00F77B39" w:rsidRPr="002A53DD" w:rsidRDefault="00F77B39" w:rsidP="000C604C">
      <w:pPr>
        <w:pStyle w:val="ProductList-Body"/>
        <w:spacing w:after="40"/>
        <w:rPr>
          <w:rFonts w:ascii="SimSun" w:eastAsia="SimSun" w:hAnsi="SimSun" w:cstheme="minorHAnsi"/>
          <w:lang w:eastAsia="zh-CN"/>
        </w:rPr>
      </w:pPr>
      <w:r w:rsidRPr="00B17C0F">
        <w:rPr>
          <w:rFonts w:ascii="SimSun" w:eastAsia="SimSun" w:hAnsi="SimSun" w:cstheme="minorHAnsi"/>
          <w:lang w:eastAsia="zh-CN"/>
        </w:rPr>
        <w:t>“</w:t>
      </w:r>
      <w:r w:rsidRPr="002A53DD">
        <w:rPr>
          <w:rFonts w:eastAsia="SimSun" w:cstheme="minorHAnsi"/>
          <w:b/>
          <w:bCs/>
          <w:color w:val="00188F"/>
          <w:lang w:eastAsia="zh-CN"/>
        </w:rPr>
        <w:t>Blob</w:t>
      </w:r>
      <w:r w:rsidRPr="002A53DD">
        <w:rPr>
          <w:rFonts w:ascii="SimSun" w:eastAsia="SimSun" w:hAnsi="SimSun" w:cstheme="minorHAnsi"/>
          <w:b/>
          <w:bCs/>
          <w:color w:val="00188F"/>
          <w:lang w:eastAsia="zh-CN"/>
        </w:rPr>
        <w:t xml:space="preserve"> 存储帐户</w:t>
      </w:r>
      <w:r w:rsidRPr="00B17C0F">
        <w:rPr>
          <w:rFonts w:ascii="SimSun" w:eastAsia="SimSun" w:hAnsi="SimSun" w:cstheme="minorHAnsi"/>
          <w:lang w:eastAsia="zh-CN"/>
        </w:rPr>
        <w:t>”</w:t>
      </w:r>
      <w:r w:rsidRPr="002A53DD">
        <w:rPr>
          <w:rFonts w:ascii="SimSun" w:eastAsia="SimSun" w:hAnsi="SimSun" w:cstheme="minorHAnsi"/>
          <w:lang w:eastAsia="zh-CN"/>
        </w:rPr>
        <w:t xml:space="preserve">是指专门用于以 </w:t>
      </w:r>
      <w:r w:rsidRPr="002A53DD">
        <w:rPr>
          <w:rFonts w:eastAsia="SimSun" w:cstheme="minorHAnsi"/>
          <w:lang w:eastAsia="zh-CN"/>
        </w:rPr>
        <w:t>Blob</w:t>
      </w:r>
      <w:r w:rsidRPr="002A53DD">
        <w:rPr>
          <w:rFonts w:ascii="SimSun" w:eastAsia="SimSun" w:hAnsi="SimSun" w:cstheme="minorHAnsi"/>
          <w:lang w:eastAsia="zh-CN"/>
        </w:rPr>
        <w:t xml:space="preserve"> 的形式存储数据的存储帐户，该帐户使用户能够指定某个访问层，表示访问该帐户中数据的频率。</w:t>
      </w:r>
    </w:p>
    <w:p w14:paraId="6C08E9BB" w14:textId="77777777" w:rsidR="003E4EBF" w:rsidRPr="007A3C27" w:rsidRDefault="003E4EBF" w:rsidP="000C604C">
      <w:pPr>
        <w:pStyle w:val="ProductList-Body"/>
        <w:rPr>
          <w:rFonts w:eastAsia="SimSun"/>
        </w:rPr>
      </w:pPr>
      <w:r w:rsidRPr="00965539">
        <w:rPr>
          <w:rFonts w:asciiTheme="majorEastAsia" w:eastAsiaTheme="majorEastAsia" w:hAnsiTheme="majorEastAsia"/>
          <w:bCs/>
        </w:rPr>
        <w:t>“</w:t>
      </w:r>
      <w:r w:rsidRPr="007A3C27">
        <w:rPr>
          <w:rFonts w:eastAsia="SimSun"/>
          <w:b/>
          <w:bCs/>
          <w:color w:val="00188F"/>
        </w:rPr>
        <w:t>块</w:t>
      </w:r>
      <w:r w:rsidRPr="007A3C27">
        <w:rPr>
          <w:rFonts w:eastAsia="SimSun"/>
          <w:b/>
          <w:bCs/>
          <w:color w:val="00188F"/>
        </w:rPr>
        <w:t xml:space="preserve"> Blob </w:t>
      </w:r>
      <w:r w:rsidRPr="007A3C27">
        <w:rPr>
          <w:rFonts w:eastAsia="SimSun"/>
          <w:b/>
          <w:bCs/>
          <w:color w:val="00188F"/>
        </w:rPr>
        <w:t>存储帐户</w:t>
      </w:r>
      <w:r w:rsidRPr="00965539">
        <w:rPr>
          <w:rFonts w:asciiTheme="majorEastAsia" w:eastAsiaTheme="majorEastAsia" w:hAnsiTheme="majorEastAsia"/>
          <w:bCs/>
        </w:rPr>
        <w:t>”</w:t>
      </w:r>
      <w:r w:rsidRPr="007A3C27">
        <w:rPr>
          <w:rFonts w:eastAsia="SimSun"/>
        </w:rPr>
        <w:t>是指专门用于在固态硬盘上以块或附加</w:t>
      </w:r>
      <w:r w:rsidRPr="007A3C27">
        <w:rPr>
          <w:rFonts w:eastAsia="SimSun"/>
        </w:rPr>
        <w:t xml:space="preserve"> Blob </w:t>
      </w:r>
      <w:r w:rsidRPr="007A3C27">
        <w:rPr>
          <w:rFonts w:eastAsia="SimSun"/>
        </w:rPr>
        <w:t>形式存储数据的帐户。</w:t>
      </w:r>
    </w:p>
    <w:p w14:paraId="2CFB987B" w14:textId="77777777" w:rsidR="003E4EBF" w:rsidRPr="007A3C27" w:rsidRDefault="003E4EBF" w:rsidP="000C604C">
      <w:pPr>
        <w:pStyle w:val="ProductList-Body"/>
        <w:rPr>
          <w:rFonts w:eastAsia="SimSun"/>
        </w:rPr>
      </w:pPr>
      <w:r w:rsidRPr="00965539">
        <w:rPr>
          <w:rFonts w:asciiTheme="majorEastAsia" w:eastAsiaTheme="majorEastAsia" w:hAnsiTheme="majorEastAsia"/>
          <w:bCs/>
        </w:rPr>
        <w:t>“</w:t>
      </w:r>
      <w:r w:rsidRPr="007A3C27">
        <w:rPr>
          <w:rFonts w:eastAsia="SimSun"/>
          <w:b/>
          <w:bCs/>
          <w:color w:val="00188F"/>
        </w:rPr>
        <w:t>冷访问层</w:t>
      </w:r>
      <w:r w:rsidRPr="00965539">
        <w:rPr>
          <w:rFonts w:asciiTheme="majorEastAsia" w:eastAsiaTheme="majorEastAsia" w:hAnsiTheme="majorEastAsia"/>
          <w:bCs/>
        </w:rPr>
        <w:t>”</w:t>
      </w:r>
      <w:r w:rsidRPr="007A3C27">
        <w:rPr>
          <w:rFonts w:eastAsia="SimSun"/>
        </w:rPr>
        <w:t>是</w:t>
      </w:r>
      <w:r w:rsidRPr="007A3C27">
        <w:rPr>
          <w:rFonts w:eastAsia="SimSun"/>
        </w:rPr>
        <w:t xml:space="preserve"> Blob </w:t>
      </w:r>
      <w:r w:rsidRPr="007A3C27">
        <w:rPr>
          <w:rFonts w:eastAsia="SimSun"/>
        </w:rPr>
        <w:t>或帐户的属性之一，其中的数据不经常被访问，且可用性服务级别低于热访问层中的</w:t>
      </w:r>
      <w:r w:rsidRPr="007A3C27">
        <w:rPr>
          <w:rFonts w:eastAsia="SimSun"/>
        </w:rPr>
        <w:t xml:space="preserve"> Blob</w:t>
      </w:r>
      <w:r w:rsidRPr="007A3C27">
        <w:rPr>
          <w:rFonts w:eastAsia="SimSun"/>
        </w:rPr>
        <w:t>。</w:t>
      </w:r>
    </w:p>
    <w:p w14:paraId="4B156FBD" w14:textId="77777777" w:rsidR="003E4EBF" w:rsidRPr="007A3C27" w:rsidRDefault="003E4EBF" w:rsidP="000C604C">
      <w:pPr>
        <w:pStyle w:val="ProductList-Body"/>
        <w:rPr>
          <w:rFonts w:eastAsia="SimSun"/>
        </w:rPr>
      </w:pPr>
      <w:r w:rsidRPr="00965539">
        <w:rPr>
          <w:rFonts w:asciiTheme="majorEastAsia" w:eastAsiaTheme="majorEastAsia" w:hAnsiTheme="majorEastAsia"/>
        </w:rPr>
        <w:t>“</w:t>
      </w:r>
      <w:r w:rsidRPr="007A3C27">
        <w:rPr>
          <w:rFonts w:eastAsia="SimSun"/>
          <w:b/>
          <w:color w:val="00188F"/>
        </w:rPr>
        <w:t>热访问层</w:t>
      </w:r>
      <w:r w:rsidRPr="00965539">
        <w:rPr>
          <w:rFonts w:asciiTheme="majorEastAsia" w:eastAsiaTheme="majorEastAsia" w:hAnsiTheme="majorEastAsia"/>
        </w:rPr>
        <w:t>”</w:t>
      </w:r>
      <w:r w:rsidRPr="007A3C27">
        <w:rPr>
          <w:rFonts w:eastAsia="SimSun"/>
        </w:rPr>
        <w:t>是</w:t>
      </w:r>
      <w:r w:rsidRPr="007A3C27">
        <w:rPr>
          <w:rFonts w:eastAsia="SimSun"/>
        </w:rPr>
        <w:t xml:space="preserve"> Blob </w:t>
      </w:r>
      <w:r w:rsidRPr="007A3C27">
        <w:rPr>
          <w:rFonts w:eastAsia="SimSun"/>
        </w:rPr>
        <w:t>或帐户的属性之一，其中的数据经常被访问。</w:t>
      </w:r>
    </w:p>
    <w:p w14:paraId="0D557D1F" w14:textId="2A9BB371" w:rsidR="00292EEC" w:rsidRPr="002A53DD" w:rsidRDefault="00292EEC"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排除的事务数</w:t>
      </w:r>
      <w:r w:rsidRPr="00B17C0F">
        <w:rPr>
          <w:rFonts w:ascii="SimSun" w:eastAsia="SimSun" w:hAnsi="SimSun" w:cstheme="minorHAnsi"/>
        </w:rPr>
        <w:t>”</w:t>
      </w:r>
      <w:r w:rsidRPr="002A53DD">
        <w:rPr>
          <w:rFonts w:ascii="Calibri" w:eastAsia="SimSun" w:hAnsi="Calibri" w:hint="eastAsia"/>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2A53DD">
        <w:rPr>
          <w:rFonts w:ascii="Calibri" w:eastAsia="SimSun" w:hAnsi="Calibri" w:hint="eastAsia"/>
        </w:rPr>
        <w:t xml:space="preserve"> blob </w:t>
      </w:r>
      <w:r w:rsidRPr="002A53DD">
        <w:rPr>
          <w:rFonts w:ascii="Calibri" w:eastAsia="SimSun" w:hAnsi="Calibri" w:hint="eastAsia"/>
        </w:rPr>
        <w:t>或文件复制。</w:t>
      </w:r>
    </w:p>
    <w:p w14:paraId="23ADD106"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规定的时间间隔</w:t>
      </w:r>
      <w:r w:rsidRPr="002A53DD">
        <w:rPr>
          <w:rFonts w:eastAsia="SimSun" w:hAnsi="SimSun" w:cs="Malgun Gothic" w:hint="eastAsia"/>
          <w:lang w:eastAsia="zh-CN"/>
        </w:rPr>
        <w:t>（</w:t>
      </w:r>
      <w:r w:rsidRPr="002A53DD">
        <w:rPr>
          <w:rFonts w:eastAsia="SimSun" w:hAnsi="SimSun" w:cs="MS Gothic" w:hint="eastAsia"/>
          <w:lang w:eastAsia="zh-CN"/>
        </w:rPr>
        <w:t>当前</w:t>
      </w:r>
      <w:r w:rsidRPr="002A53DD">
        <w:rPr>
          <w:rFonts w:eastAsia="SimSun" w:hAnsi="SimSun" w:cs="MingLiU" w:hint="eastAsia"/>
          <w:lang w:eastAsia="zh-CN"/>
        </w:rPr>
        <w:t>设置为一个小时</w:t>
      </w:r>
      <w:r w:rsidRPr="002A53DD">
        <w:rPr>
          <w:rFonts w:eastAsia="SimSun" w:hAnsi="SimSun" w:cs="Malgun Gothic" w:hint="eastAsia"/>
          <w:lang w:eastAsia="zh-CN"/>
        </w:rPr>
        <w:t>）</w:t>
      </w:r>
      <w:r w:rsidRPr="002A53DD">
        <w:rPr>
          <w:rFonts w:eastAsia="SimSun" w:hAnsi="SimSun" w:cs="MS Gothic" w:hint="eastAsia"/>
          <w:lang w:eastAsia="zh-CN"/>
        </w:rPr>
        <w:t>内失</w:t>
      </w:r>
      <w:r w:rsidRPr="002A53DD">
        <w:rPr>
          <w:rFonts w:eastAsia="SimSun" w:hAnsi="SimSun" w:cs="MingLiU" w:hint="eastAsia"/>
          <w:lang w:eastAsia="zh-CN"/>
        </w:rPr>
        <w:t>败的总存储事务数除以总存储事务数</w:t>
      </w:r>
      <w:r w:rsidRPr="002A53DD">
        <w:rPr>
          <w:rFonts w:eastAsia="SimSun" w:hAnsi="SimSun" w:cs="Malgun Gothic" w:hint="eastAsia"/>
          <w:lang w:eastAsia="zh-CN"/>
        </w:rPr>
        <w:t>。</w:t>
      </w:r>
      <w:r w:rsidRPr="002A53DD">
        <w:rPr>
          <w:rFonts w:eastAsia="SimSun" w:hAnsi="SimSun" w:cs="MS Gothic" w:hint="eastAsia"/>
          <w:lang w:eastAsia="zh-CN"/>
        </w:rPr>
        <w:t>如果在指定的一小</w:t>
      </w:r>
      <w:r w:rsidRPr="002A53DD">
        <w:rPr>
          <w:rFonts w:eastAsia="SimSun" w:hAnsi="SimSun" w:cs="MingLiU" w:hint="eastAsia"/>
          <w:lang w:eastAsia="zh-CN"/>
        </w:rPr>
        <w:t>时时间间隔内总存储事务数为零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14:paraId="5E38A6F3" w14:textId="77777777" w:rsidR="00137E67" w:rsidRPr="002A53DD" w:rsidRDefault="00137E67" w:rsidP="000C604C">
      <w:pPr>
        <w:pStyle w:val="ProductList-Body"/>
        <w:rPr>
          <w:rFonts w:eastAsia="SimSun" w:hAnsi="SimSun" w:cs="MS Mincho"/>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败的存储事务数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总存储事务数中所有未在相应事务类型的最大处理时间</w:t>
      </w:r>
      <w:r w:rsidRPr="002A53DD">
        <w:rPr>
          <w:rFonts w:eastAsia="SimSun" w:hAnsi="SimSun" w:cs="Malgun Gothic" w:hint="eastAsia"/>
          <w:lang w:eastAsia="zh-CN"/>
        </w:rPr>
        <w:t>（</w:t>
      </w:r>
      <w:r w:rsidRPr="002A53DD">
        <w:rPr>
          <w:rFonts w:eastAsia="SimSun" w:hAnsi="SimSun" w:cs="MS Gothic" w:hint="eastAsia"/>
          <w:lang w:eastAsia="zh-CN"/>
        </w:rPr>
        <w:t>如下表所述</w:t>
      </w:r>
      <w:r w:rsidRPr="002A53DD">
        <w:rPr>
          <w:rFonts w:eastAsia="SimSun" w:hAnsi="SimSun" w:cs="Malgun Gothic" w:hint="eastAsia"/>
          <w:lang w:eastAsia="zh-CN"/>
        </w:rPr>
        <w:t>）</w:t>
      </w:r>
      <w:r w:rsidRPr="002A53DD">
        <w:rPr>
          <w:rFonts w:eastAsia="SimSun" w:hAnsi="SimSun" w:cs="MS Gothic" w:hint="eastAsia"/>
          <w:lang w:eastAsia="zh-CN"/>
        </w:rPr>
        <w:t>内完成事</w:t>
      </w:r>
      <w:r w:rsidRPr="002A53DD">
        <w:rPr>
          <w:rFonts w:eastAsia="SimSun" w:hAnsi="SimSun" w:cs="MingLiU" w:hint="eastAsia"/>
          <w:lang w:eastAsia="zh-CN"/>
        </w:rPr>
        <w:t>务处理的所有存储事务数</w:t>
      </w:r>
      <w:r w:rsidRPr="002A53DD">
        <w:rPr>
          <w:rFonts w:eastAsia="SimSun" w:hAnsi="SimSun" w:cs="Malgun Gothic" w:hint="eastAsia"/>
          <w:lang w:eastAsia="zh-CN"/>
        </w:rPr>
        <w:t>。</w:t>
      </w:r>
      <w:r w:rsidRPr="002A53DD">
        <w:rPr>
          <w:rFonts w:eastAsia="SimSun" w:hAnsi="SimSun" w:cs="MS Gothic" w:hint="eastAsia"/>
          <w:lang w:eastAsia="zh-CN"/>
        </w:rPr>
        <w:t>最大</w:t>
      </w:r>
      <w:r w:rsidRPr="002A53DD">
        <w:rPr>
          <w:rFonts w:eastAsia="SimSun" w:hAnsi="SimSun" w:cs="MingLiU" w:hint="eastAsia"/>
          <w:lang w:eastAsia="zh-CN"/>
        </w:rPr>
        <w:t>处理时间仅包括在存储服务内处理事务请求所花费的时间</w:t>
      </w:r>
      <w:r w:rsidRPr="002A53DD">
        <w:rPr>
          <w:rFonts w:eastAsia="SimSun" w:hAnsi="SimSun" w:cs="Malgun Gothic" w:hint="eastAsia"/>
          <w:lang w:eastAsia="zh-CN"/>
        </w:rPr>
        <w:t>，</w:t>
      </w:r>
      <w:r w:rsidRPr="002A53DD">
        <w:rPr>
          <w:rFonts w:eastAsia="SimSun" w:hAnsi="SimSun" w:cs="MS Gothic" w:hint="eastAsia"/>
          <w:lang w:eastAsia="zh-CN"/>
        </w:rPr>
        <w:t>不包括任何</w:t>
      </w:r>
      <w:r w:rsidRPr="002A53DD">
        <w:rPr>
          <w:rFonts w:eastAsia="SimSun" w:hAnsi="SimSun" w:cs="MingLiU" w:hint="eastAsia"/>
          <w:lang w:eastAsia="zh-CN"/>
        </w:rPr>
        <w:t>为在存储服务中传入或传出请求所花费的时间</w:t>
      </w:r>
      <w:r w:rsidRPr="002A53DD">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BF" w:rsidRPr="007E0270" w14:paraId="406E2446" w14:textId="77777777" w:rsidTr="00292EEC">
        <w:trPr>
          <w:tblHeader/>
        </w:trPr>
        <w:tc>
          <w:tcPr>
            <w:tcW w:w="5400" w:type="dxa"/>
            <w:shd w:val="clear" w:color="auto" w:fill="0072C6"/>
          </w:tcPr>
          <w:p w14:paraId="3E6994F7" w14:textId="7548D730" w:rsidR="003E4EBF" w:rsidRPr="002A53DD" w:rsidRDefault="003E4EBF" w:rsidP="000C604C">
            <w:pPr>
              <w:pStyle w:val="ProductList-OfferingBody"/>
              <w:rPr>
                <w:rFonts w:ascii="Calibri" w:eastAsia="SimSun" w:hAnsi="Calibri"/>
                <w:color w:val="FFFFFF" w:themeColor="background1"/>
              </w:rPr>
            </w:pPr>
            <w:r w:rsidRPr="007A3C27">
              <w:rPr>
                <w:rFonts w:eastAsia="SimSun"/>
                <w:color w:val="FFFFFF" w:themeColor="background1"/>
              </w:rPr>
              <w:t>事务类型</w:t>
            </w:r>
          </w:p>
        </w:tc>
        <w:tc>
          <w:tcPr>
            <w:tcW w:w="5400" w:type="dxa"/>
            <w:shd w:val="clear" w:color="auto" w:fill="0072C6"/>
          </w:tcPr>
          <w:p w14:paraId="738495A7" w14:textId="34F814FC" w:rsidR="003E4EBF" w:rsidRPr="002A53DD" w:rsidRDefault="003E4EBF" w:rsidP="000C604C">
            <w:pPr>
              <w:pStyle w:val="ProductList-OfferingBody"/>
              <w:rPr>
                <w:rFonts w:ascii="Calibri" w:eastAsia="SimSun" w:hAnsi="Calibri"/>
                <w:color w:val="FFFFFF" w:themeColor="background1"/>
              </w:rPr>
            </w:pPr>
            <w:r w:rsidRPr="007A3C27">
              <w:rPr>
                <w:rFonts w:eastAsia="SimSun"/>
                <w:color w:val="FFFFFF" w:themeColor="background1"/>
              </w:rPr>
              <w:t>最大处理时间</w:t>
            </w:r>
          </w:p>
        </w:tc>
      </w:tr>
      <w:tr w:rsidR="003E4EBF" w:rsidRPr="007E0270" w14:paraId="24D18340" w14:textId="77777777" w:rsidTr="00292EEC">
        <w:tc>
          <w:tcPr>
            <w:tcW w:w="5400" w:type="dxa"/>
          </w:tcPr>
          <w:p w14:paraId="2675A5E0" w14:textId="77777777" w:rsidR="003E4EBF" w:rsidRPr="007A3C27" w:rsidRDefault="003E4EBF" w:rsidP="000C604C">
            <w:pPr>
              <w:pStyle w:val="ProductList-OfferingBody"/>
              <w:rPr>
                <w:rFonts w:eastAsia="SimSun"/>
              </w:rPr>
            </w:pPr>
            <w:r w:rsidRPr="007A3C27">
              <w:rPr>
                <w:rFonts w:eastAsia="SimSun"/>
              </w:rPr>
              <w:t xml:space="preserve">PutBlob </w:t>
            </w:r>
            <w:r w:rsidRPr="007A3C27">
              <w:rPr>
                <w:rFonts w:eastAsia="SimSun"/>
              </w:rPr>
              <w:t>和</w:t>
            </w:r>
            <w:r w:rsidRPr="007A3C27">
              <w:rPr>
                <w:rFonts w:eastAsia="SimSun"/>
              </w:rPr>
              <w:t xml:space="preserve"> GetBlob</w:t>
            </w:r>
            <w:r w:rsidRPr="007A3C27">
              <w:rPr>
                <w:rFonts w:eastAsia="SimSun"/>
              </w:rPr>
              <w:t>（包括块和页）</w:t>
            </w:r>
          </w:p>
          <w:p w14:paraId="2CF18316" w14:textId="0A694CB5" w:rsidR="003E4EBF" w:rsidRPr="002A53DD" w:rsidRDefault="003E4EBF" w:rsidP="000C604C">
            <w:pPr>
              <w:pStyle w:val="ProductList-OfferingBody"/>
              <w:rPr>
                <w:rFonts w:ascii="Calibri" w:eastAsia="SimSun" w:hAnsi="Calibri"/>
              </w:rPr>
            </w:pPr>
            <w:r w:rsidRPr="007A3C27">
              <w:rPr>
                <w:rFonts w:eastAsia="SimSun"/>
              </w:rPr>
              <w:t>获取有效页</w:t>
            </w:r>
            <w:r w:rsidRPr="007A3C27">
              <w:rPr>
                <w:rFonts w:eastAsia="SimSun"/>
              </w:rPr>
              <w:t xml:space="preserve"> Blob </w:t>
            </w:r>
            <w:r w:rsidRPr="007A3C27">
              <w:rPr>
                <w:rFonts w:eastAsia="SimSun"/>
              </w:rPr>
              <w:t>范围</w:t>
            </w:r>
          </w:p>
        </w:tc>
        <w:tc>
          <w:tcPr>
            <w:tcW w:w="5400" w:type="dxa"/>
          </w:tcPr>
          <w:p w14:paraId="483E9B1D" w14:textId="00BBEFB2" w:rsidR="003E4EBF" w:rsidRPr="002A53DD" w:rsidRDefault="003E4EBF" w:rsidP="000C604C">
            <w:pPr>
              <w:pStyle w:val="ProductList-OfferingBody"/>
              <w:rPr>
                <w:rFonts w:ascii="Calibri" w:eastAsia="SimSun" w:hAnsi="Calibri"/>
              </w:rPr>
            </w:pPr>
            <w:r w:rsidRPr="007A3C27">
              <w:rPr>
                <w:rFonts w:eastAsia="SimSun"/>
              </w:rPr>
              <w:t>两</w:t>
            </w:r>
            <w:r w:rsidRPr="007A3C27">
              <w:rPr>
                <w:rFonts w:eastAsia="SimSun"/>
              </w:rPr>
              <w:t xml:space="preserve"> (2) </w:t>
            </w:r>
            <w:r w:rsidRPr="007A3C27">
              <w:rPr>
                <w:rFonts w:eastAsia="SimSun"/>
              </w:rPr>
              <w:t>秒乘以请求处理过程中传输的</w:t>
            </w:r>
            <w:r w:rsidRPr="007A3C27">
              <w:rPr>
                <w:rFonts w:eastAsia="SimSun"/>
              </w:rPr>
              <w:t xml:space="preserve"> MB </w:t>
            </w:r>
            <w:r w:rsidRPr="007A3C27">
              <w:rPr>
                <w:rFonts w:eastAsia="SimSun"/>
              </w:rPr>
              <w:t>数</w:t>
            </w:r>
          </w:p>
        </w:tc>
      </w:tr>
      <w:tr w:rsidR="003E4EBF" w:rsidRPr="007E0270" w14:paraId="2FEB978C" w14:textId="77777777" w:rsidTr="00292EEC">
        <w:tc>
          <w:tcPr>
            <w:tcW w:w="5400" w:type="dxa"/>
          </w:tcPr>
          <w:p w14:paraId="14A4EE51" w14:textId="72C49337" w:rsidR="003E4EBF" w:rsidRPr="002A53DD" w:rsidRDefault="003E4EBF" w:rsidP="000C604C">
            <w:pPr>
              <w:pStyle w:val="ProductList-OfferingBody"/>
              <w:rPr>
                <w:rFonts w:ascii="Calibri" w:eastAsia="SimSun" w:hAnsi="Calibri"/>
              </w:rPr>
            </w:pPr>
            <w:r w:rsidRPr="007A3C27">
              <w:rPr>
                <w:rFonts w:eastAsia="SimSun" w:cstheme="minorHAnsi"/>
                <w:szCs w:val="16"/>
              </w:rPr>
              <w:t xml:space="preserve">PutFile </w:t>
            </w:r>
            <w:r w:rsidRPr="007A3C27">
              <w:rPr>
                <w:rFonts w:eastAsia="SimSun" w:cstheme="minorHAnsi"/>
                <w:szCs w:val="16"/>
              </w:rPr>
              <w:t>和</w:t>
            </w:r>
            <w:r w:rsidRPr="007A3C27">
              <w:rPr>
                <w:rFonts w:eastAsia="SimSun" w:cstheme="minorHAnsi"/>
                <w:szCs w:val="16"/>
              </w:rPr>
              <w:t xml:space="preserve"> GetFile</w:t>
            </w:r>
          </w:p>
        </w:tc>
        <w:tc>
          <w:tcPr>
            <w:tcW w:w="5400" w:type="dxa"/>
          </w:tcPr>
          <w:p w14:paraId="16575885" w14:textId="038D25DC" w:rsidR="003E4EBF" w:rsidRPr="002A53DD" w:rsidRDefault="003E4EBF" w:rsidP="000C604C">
            <w:pPr>
              <w:pStyle w:val="ProductList-OfferingBody"/>
              <w:rPr>
                <w:rFonts w:ascii="Calibri" w:eastAsia="SimSun" w:hAnsi="Calibri"/>
              </w:rPr>
            </w:pPr>
            <w:r w:rsidRPr="007A3C27">
              <w:rPr>
                <w:rFonts w:eastAsia="SimSun" w:cstheme="minorHAnsi"/>
                <w:szCs w:val="16"/>
              </w:rPr>
              <w:t>两</w:t>
            </w:r>
            <w:r w:rsidRPr="007A3C27">
              <w:rPr>
                <w:rFonts w:eastAsia="SimSun" w:cstheme="minorHAnsi"/>
                <w:szCs w:val="16"/>
              </w:rPr>
              <w:t xml:space="preserve"> (2) </w:t>
            </w:r>
            <w:r w:rsidRPr="007A3C27">
              <w:rPr>
                <w:rFonts w:eastAsia="SimSun" w:cstheme="minorHAnsi"/>
                <w:szCs w:val="16"/>
              </w:rPr>
              <w:t>秒乘以请求处理过程中传输的</w:t>
            </w:r>
            <w:r w:rsidRPr="007A3C27">
              <w:rPr>
                <w:rFonts w:eastAsia="SimSun" w:cstheme="minorHAnsi"/>
                <w:szCs w:val="16"/>
              </w:rPr>
              <w:t xml:space="preserve"> MB </w:t>
            </w:r>
            <w:r w:rsidRPr="007A3C27">
              <w:rPr>
                <w:rFonts w:eastAsia="SimSun" w:cstheme="minorHAnsi"/>
                <w:szCs w:val="16"/>
              </w:rPr>
              <w:t>数</w:t>
            </w:r>
          </w:p>
        </w:tc>
      </w:tr>
      <w:tr w:rsidR="003E4EBF" w:rsidRPr="007E0270" w14:paraId="394D6E8F" w14:textId="77777777" w:rsidTr="00292EEC">
        <w:tc>
          <w:tcPr>
            <w:tcW w:w="5400" w:type="dxa"/>
          </w:tcPr>
          <w:p w14:paraId="7C21964B" w14:textId="5DBC29C2" w:rsidR="003E4EBF" w:rsidRPr="002A53DD" w:rsidRDefault="003E4EBF" w:rsidP="000C604C">
            <w:pPr>
              <w:pStyle w:val="ProductList-OfferingBody"/>
              <w:rPr>
                <w:rFonts w:ascii="Calibri" w:eastAsia="SimSun" w:hAnsi="Calibri"/>
              </w:rPr>
            </w:pPr>
            <w:r w:rsidRPr="007A3C27">
              <w:rPr>
                <w:rFonts w:eastAsia="SimSun"/>
              </w:rPr>
              <w:t>复制</w:t>
            </w:r>
            <w:r w:rsidRPr="007A3C27">
              <w:rPr>
                <w:rFonts w:eastAsia="SimSun"/>
              </w:rPr>
              <w:t xml:space="preserve"> Blob</w:t>
            </w:r>
          </w:p>
        </w:tc>
        <w:tc>
          <w:tcPr>
            <w:tcW w:w="5400" w:type="dxa"/>
          </w:tcPr>
          <w:p w14:paraId="2F8FC38B" w14:textId="4BEFA703" w:rsidR="003E4EBF" w:rsidRPr="002A53DD" w:rsidRDefault="003E4EBF" w:rsidP="000C604C">
            <w:pPr>
              <w:pStyle w:val="ProductList-OfferingBody"/>
              <w:rPr>
                <w:rFonts w:ascii="Calibri" w:eastAsia="SimSun" w:hAnsi="Calibri"/>
              </w:rPr>
            </w:pPr>
            <w:r w:rsidRPr="007A3C27">
              <w:rPr>
                <w:rFonts w:eastAsia="SimSun"/>
              </w:rPr>
              <w:t>九十</w:t>
            </w:r>
            <w:r w:rsidRPr="007A3C27">
              <w:rPr>
                <w:rFonts w:eastAsia="SimSun"/>
              </w:rPr>
              <w:t xml:space="preserve"> (90) </w:t>
            </w:r>
            <w:r w:rsidRPr="007A3C27">
              <w:rPr>
                <w:rFonts w:eastAsia="SimSun"/>
              </w:rPr>
              <w:t>秒（其中源和目标</w:t>
            </w:r>
            <w:r w:rsidRPr="007A3C27">
              <w:rPr>
                <w:rFonts w:eastAsia="SimSun"/>
              </w:rPr>
              <w:t xml:space="preserve"> Blob </w:t>
            </w:r>
            <w:r w:rsidRPr="007A3C27">
              <w:rPr>
                <w:rFonts w:eastAsia="SimSun"/>
              </w:rPr>
              <w:t>都位于同一存储帐户内）</w:t>
            </w:r>
          </w:p>
        </w:tc>
      </w:tr>
      <w:tr w:rsidR="003E4EBF" w:rsidRPr="007E0270" w14:paraId="081EC8A4" w14:textId="77777777" w:rsidTr="00292EEC">
        <w:tc>
          <w:tcPr>
            <w:tcW w:w="5400" w:type="dxa"/>
          </w:tcPr>
          <w:p w14:paraId="6A972D3A" w14:textId="0F29B27B" w:rsidR="003E4EBF" w:rsidRPr="002A53DD" w:rsidRDefault="003E4EBF" w:rsidP="000C604C">
            <w:pPr>
              <w:pStyle w:val="ProductList-OfferingBody"/>
              <w:rPr>
                <w:rFonts w:ascii="Calibri" w:eastAsia="SimSun" w:hAnsi="Calibri"/>
              </w:rPr>
            </w:pPr>
            <w:r w:rsidRPr="007A3C27">
              <w:rPr>
                <w:rFonts w:eastAsia="SimSun" w:cstheme="minorHAnsi"/>
                <w:szCs w:val="16"/>
              </w:rPr>
              <w:t>复制文件</w:t>
            </w:r>
          </w:p>
        </w:tc>
        <w:tc>
          <w:tcPr>
            <w:tcW w:w="5400" w:type="dxa"/>
          </w:tcPr>
          <w:p w14:paraId="44AEFCA3" w14:textId="13474A8D" w:rsidR="003E4EBF" w:rsidRPr="002A53DD" w:rsidRDefault="003E4EBF" w:rsidP="000C604C">
            <w:pPr>
              <w:pStyle w:val="ProductList-OfferingBody"/>
              <w:rPr>
                <w:rFonts w:ascii="Calibri" w:eastAsia="SimSun" w:hAnsi="Calibri"/>
              </w:rPr>
            </w:pPr>
            <w:r w:rsidRPr="007A3C27">
              <w:rPr>
                <w:rFonts w:eastAsia="SimSun" w:cstheme="minorHAnsi"/>
                <w:szCs w:val="16"/>
              </w:rPr>
              <w:t>九十</w:t>
            </w:r>
            <w:r w:rsidRPr="007A3C27">
              <w:rPr>
                <w:rFonts w:eastAsia="SimSun" w:cstheme="minorHAnsi"/>
                <w:szCs w:val="16"/>
              </w:rPr>
              <w:t xml:space="preserve"> (90) </w:t>
            </w:r>
            <w:r w:rsidRPr="007A3C27">
              <w:rPr>
                <w:rFonts w:eastAsia="SimSun" w:cstheme="minorHAnsi"/>
                <w:szCs w:val="16"/>
              </w:rPr>
              <w:t>秒（其中源和目标文件都位于同一存储帐户内）</w:t>
            </w:r>
          </w:p>
        </w:tc>
      </w:tr>
      <w:tr w:rsidR="003E4EBF" w:rsidRPr="007E0270" w14:paraId="47D44ED6" w14:textId="77777777" w:rsidTr="00292EEC">
        <w:tc>
          <w:tcPr>
            <w:tcW w:w="5400" w:type="dxa"/>
          </w:tcPr>
          <w:p w14:paraId="7867ACF8" w14:textId="77777777" w:rsidR="003E4EBF" w:rsidRPr="007A3C27" w:rsidRDefault="003E4EBF" w:rsidP="000C604C">
            <w:pPr>
              <w:pStyle w:val="ProductList-OfferingBody"/>
              <w:rPr>
                <w:rFonts w:eastAsia="SimSun"/>
              </w:rPr>
            </w:pPr>
            <w:r w:rsidRPr="007A3C27">
              <w:rPr>
                <w:rFonts w:eastAsia="SimSun"/>
              </w:rPr>
              <w:t>PutBlockList</w:t>
            </w:r>
          </w:p>
          <w:p w14:paraId="55101A10" w14:textId="3C63A40C" w:rsidR="003E4EBF" w:rsidRPr="002A53DD" w:rsidRDefault="003E4EBF" w:rsidP="000C604C">
            <w:pPr>
              <w:pStyle w:val="ProductList-OfferingBody"/>
              <w:rPr>
                <w:rFonts w:ascii="Calibri" w:eastAsia="SimSun" w:hAnsi="Calibri"/>
              </w:rPr>
            </w:pPr>
            <w:r w:rsidRPr="007A3C27">
              <w:rPr>
                <w:rFonts w:eastAsia="SimSun"/>
              </w:rPr>
              <w:t>GetBlockList</w:t>
            </w:r>
          </w:p>
        </w:tc>
        <w:tc>
          <w:tcPr>
            <w:tcW w:w="5400" w:type="dxa"/>
          </w:tcPr>
          <w:p w14:paraId="65C4BEB0" w14:textId="744EB1B2" w:rsidR="003E4EBF" w:rsidRPr="002A53DD" w:rsidRDefault="003E4EBF" w:rsidP="000C604C">
            <w:pPr>
              <w:pStyle w:val="ProductList-OfferingBody"/>
              <w:rPr>
                <w:rFonts w:ascii="Calibri" w:eastAsia="SimSun" w:hAnsi="Calibri"/>
              </w:rPr>
            </w:pPr>
            <w:r w:rsidRPr="007A3C27">
              <w:rPr>
                <w:rFonts w:eastAsia="SimSun"/>
              </w:rPr>
              <w:t>六十</w:t>
            </w:r>
            <w:r w:rsidRPr="007A3C27">
              <w:rPr>
                <w:rFonts w:eastAsia="SimSun"/>
              </w:rPr>
              <w:t xml:space="preserve"> (60) </w:t>
            </w:r>
            <w:r w:rsidRPr="007A3C27">
              <w:rPr>
                <w:rFonts w:eastAsia="SimSun"/>
              </w:rPr>
              <w:t>秒</w:t>
            </w:r>
          </w:p>
        </w:tc>
      </w:tr>
      <w:tr w:rsidR="003E4EBF" w:rsidRPr="007E0270" w14:paraId="62EE8A67" w14:textId="77777777" w:rsidTr="00292EEC">
        <w:tc>
          <w:tcPr>
            <w:tcW w:w="5400" w:type="dxa"/>
          </w:tcPr>
          <w:p w14:paraId="518AB9F4" w14:textId="77777777" w:rsidR="003E4EBF" w:rsidRPr="007A3C27" w:rsidRDefault="003E4EBF" w:rsidP="000C604C">
            <w:pPr>
              <w:pStyle w:val="ProductList-OfferingBody"/>
              <w:rPr>
                <w:rFonts w:eastAsia="SimSun"/>
              </w:rPr>
            </w:pPr>
            <w:r w:rsidRPr="007A3C27">
              <w:rPr>
                <w:rFonts w:eastAsia="SimSun"/>
              </w:rPr>
              <w:t>表查询</w:t>
            </w:r>
          </w:p>
          <w:p w14:paraId="7C52AF24" w14:textId="520C9969" w:rsidR="003E4EBF" w:rsidRPr="002A53DD" w:rsidRDefault="003E4EBF" w:rsidP="000C604C">
            <w:pPr>
              <w:pStyle w:val="ProductList-OfferingBody"/>
              <w:rPr>
                <w:rFonts w:ascii="Calibri" w:eastAsia="SimSun" w:hAnsi="Calibri"/>
              </w:rPr>
            </w:pPr>
            <w:r w:rsidRPr="007A3C27">
              <w:rPr>
                <w:rFonts w:eastAsia="SimSun"/>
              </w:rPr>
              <w:t>列表操作</w:t>
            </w:r>
          </w:p>
        </w:tc>
        <w:tc>
          <w:tcPr>
            <w:tcW w:w="5400" w:type="dxa"/>
          </w:tcPr>
          <w:p w14:paraId="0B15EB3F" w14:textId="12F9124F" w:rsidR="003E4EBF" w:rsidRPr="002A53DD" w:rsidRDefault="003E4EBF" w:rsidP="000C604C">
            <w:pPr>
              <w:pStyle w:val="ProductList-OfferingBody"/>
              <w:rPr>
                <w:rFonts w:ascii="Calibri" w:eastAsia="SimSun" w:hAnsi="Calibri"/>
              </w:rPr>
            </w:pPr>
            <w:r w:rsidRPr="007A3C27">
              <w:rPr>
                <w:rFonts w:eastAsia="SimSun"/>
              </w:rPr>
              <w:t>十</w:t>
            </w:r>
            <w:r w:rsidRPr="007A3C27">
              <w:rPr>
                <w:rFonts w:eastAsia="SimSun"/>
              </w:rPr>
              <w:t xml:space="preserve"> (10) </w:t>
            </w:r>
            <w:r w:rsidRPr="007A3C27">
              <w:rPr>
                <w:rFonts w:eastAsia="SimSun"/>
              </w:rPr>
              <w:t>秒（完成处理或返回继续）</w:t>
            </w:r>
          </w:p>
        </w:tc>
      </w:tr>
      <w:tr w:rsidR="003E4EBF" w:rsidRPr="007E0270" w14:paraId="7322E78C" w14:textId="77777777" w:rsidTr="00292EEC">
        <w:tc>
          <w:tcPr>
            <w:tcW w:w="5400" w:type="dxa"/>
          </w:tcPr>
          <w:p w14:paraId="74408C4C" w14:textId="4CC8DA3A" w:rsidR="003E4EBF" w:rsidRPr="002A53DD" w:rsidRDefault="003E4EBF" w:rsidP="000C604C">
            <w:pPr>
              <w:pStyle w:val="ProductList-OfferingBody"/>
              <w:rPr>
                <w:rFonts w:ascii="Calibri" w:eastAsia="SimSun" w:hAnsi="Calibri"/>
              </w:rPr>
            </w:pPr>
            <w:r w:rsidRPr="007A3C27">
              <w:rPr>
                <w:rFonts w:eastAsia="SimSun"/>
              </w:rPr>
              <w:t>批处理表操作</w:t>
            </w:r>
          </w:p>
        </w:tc>
        <w:tc>
          <w:tcPr>
            <w:tcW w:w="5400" w:type="dxa"/>
          </w:tcPr>
          <w:p w14:paraId="6B533B9D" w14:textId="5DFE7E7C" w:rsidR="003E4EBF" w:rsidRPr="002A53DD" w:rsidRDefault="003E4EBF" w:rsidP="000C604C">
            <w:pPr>
              <w:pStyle w:val="ProductList-OfferingBody"/>
              <w:rPr>
                <w:rFonts w:ascii="Calibri" w:eastAsia="SimSun" w:hAnsi="Calibri"/>
              </w:rPr>
            </w:pPr>
            <w:r w:rsidRPr="007A3C27">
              <w:rPr>
                <w:rFonts w:eastAsia="SimSun"/>
              </w:rPr>
              <w:t>三十</w:t>
            </w:r>
            <w:r w:rsidRPr="007A3C27">
              <w:rPr>
                <w:rFonts w:eastAsia="SimSun"/>
              </w:rPr>
              <w:t xml:space="preserve"> (30) </w:t>
            </w:r>
            <w:r w:rsidRPr="007A3C27">
              <w:rPr>
                <w:rFonts w:eastAsia="SimSun"/>
              </w:rPr>
              <w:t>秒</w:t>
            </w:r>
          </w:p>
        </w:tc>
      </w:tr>
      <w:tr w:rsidR="003E4EBF" w:rsidRPr="007E0270" w14:paraId="2D7FB745" w14:textId="77777777" w:rsidTr="00292EEC">
        <w:tc>
          <w:tcPr>
            <w:tcW w:w="5400" w:type="dxa"/>
          </w:tcPr>
          <w:p w14:paraId="5681C38F" w14:textId="77777777" w:rsidR="003E4EBF" w:rsidRPr="007A3C27" w:rsidRDefault="003E4EBF" w:rsidP="000C604C">
            <w:pPr>
              <w:pStyle w:val="ProductList-OfferingBody"/>
              <w:rPr>
                <w:rFonts w:eastAsia="SimSun"/>
              </w:rPr>
            </w:pPr>
            <w:r w:rsidRPr="007A3C27">
              <w:rPr>
                <w:rFonts w:eastAsia="SimSun"/>
              </w:rPr>
              <w:t>所有单个实体表操作</w:t>
            </w:r>
          </w:p>
          <w:p w14:paraId="06AFB926" w14:textId="4B3837F7" w:rsidR="003E4EBF" w:rsidRPr="002A53DD" w:rsidRDefault="003E4EBF" w:rsidP="000C604C">
            <w:pPr>
              <w:pStyle w:val="ProductList-OfferingBody"/>
              <w:rPr>
                <w:rFonts w:ascii="Calibri" w:eastAsia="SimSun" w:hAnsi="Calibri"/>
              </w:rPr>
            </w:pPr>
            <w:r w:rsidRPr="007A3C27">
              <w:rPr>
                <w:rFonts w:eastAsia="SimSun"/>
              </w:rPr>
              <w:t>所有其他</w:t>
            </w:r>
            <w:r w:rsidRPr="007A3C27">
              <w:rPr>
                <w:rFonts w:eastAsia="SimSun"/>
              </w:rPr>
              <w:t xml:space="preserve"> Blob</w:t>
            </w:r>
            <w:r w:rsidRPr="007A3C27">
              <w:rPr>
                <w:rFonts w:eastAsia="SimSun"/>
              </w:rPr>
              <w:t>、文件和消息操作</w:t>
            </w:r>
          </w:p>
        </w:tc>
        <w:tc>
          <w:tcPr>
            <w:tcW w:w="5400" w:type="dxa"/>
          </w:tcPr>
          <w:p w14:paraId="1E5E94D0" w14:textId="7AC0D6BC" w:rsidR="003E4EBF" w:rsidRPr="002A53DD" w:rsidRDefault="003E4EBF" w:rsidP="000C604C">
            <w:pPr>
              <w:pStyle w:val="ProductList-OfferingBody"/>
              <w:rPr>
                <w:rFonts w:ascii="Calibri" w:eastAsia="SimSun" w:hAnsi="Calibri"/>
              </w:rPr>
            </w:pPr>
            <w:r w:rsidRPr="007A3C27">
              <w:rPr>
                <w:rFonts w:eastAsia="SimSun"/>
              </w:rPr>
              <w:t>两</w:t>
            </w:r>
            <w:r w:rsidRPr="007A3C27">
              <w:rPr>
                <w:rFonts w:eastAsia="SimSun"/>
              </w:rPr>
              <w:t xml:space="preserve"> (2) </w:t>
            </w:r>
            <w:r w:rsidRPr="007A3C27">
              <w:rPr>
                <w:rFonts w:eastAsia="SimSun"/>
              </w:rPr>
              <w:t>秒</w:t>
            </w:r>
          </w:p>
        </w:tc>
      </w:tr>
    </w:tbl>
    <w:p w14:paraId="17A6A564" w14:textId="77777777" w:rsidR="00292EEC" w:rsidRPr="002A53DD" w:rsidRDefault="00292EEC" w:rsidP="000C604C">
      <w:pPr>
        <w:pStyle w:val="ProductList-Body"/>
        <w:rPr>
          <w:rFonts w:eastAsia="SimSun" w:hAnsi="SimSun" w:cs="MS Mincho"/>
          <w:lang w:eastAsia="zh-CN"/>
        </w:rPr>
      </w:pPr>
    </w:p>
    <w:p w14:paraId="6F23A034" w14:textId="77777777" w:rsidR="00137E67" w:rsidRPr="002A53DD" w:rsidRDefault="00137E67" w:rsidP="000C604C">
      <w:pPr>
        <w:pStyle w:val="ProductList-Body"/>
        <w:rPr>
          <w:rFonts w:eastAsia="SimSun"/>
          <w:lang w:val="zh-CN" w:eastAsia="zh-CN" w:bidi="zh-CN"/>
        </w:rPr>
      </w:pPr>
      <w:r w:rsidRPr="002A53DD">
        <w:rPr>
          <w:rFonts w:eastAsia="SimSun" w:hAnsi="SimSun" w:cs="MingLiU" w:hint="eastAsia"/>
          <w:lang w:eastAsia="zh-CN"/>
        </w:rPr>
        <w:t>这些数字表示最大处理时间</w:t>
      </w:r>
      <w:r w:rsidRPr="002A53DD">
        <w:rPr>
          <w:rFonts w:eastAsia="SimSun" w:hAnsi="SimSun" w:cs="Malgun Gothic" w:hint="eastAsia"/>
          <w:lang w:eastAsia="zh-CN"/>
        </w:rPr>
        <w:t>。</w:t>
      </w:r>
      <w:r w:rsidRPr="002A53DD">
        <w:rPr>
          <w:rFonts w:eastAsia="SimSun" w:hAnsi="SimSun" w:cs="MingLiU" w:hint="eastAsia"/>
          <w:lang w:eastAsia="zh-CN"/>
        </w:rPr>
        <w:t>实际时间和平均时间有望少很多</w:t>
      </w:r>
      <w:r w:rsidRPr="002A53DD">
        <w:rPr>
          <w:rFonts w:eastAsia="SimSun" w:hAnsi="SimSun" w:cs="MS Mincho" w:hint="eastAsia"/>
          <w:lang w:eastAsia="zh-CN"/>
        </w:rPr>
        <w:t>。</w:t>
      </w:r>
    </w:p>
    <w:p w14:paraId="44C5D18B" w14:textId="77777777" w:rsidR="00137E67" w:rsidRPr="002A53DD" w:rsidRDefault="00137E67" w:rsidP="000C604C">
      <w:pPr>
        <w:pStyle w:val="ProductList-Body"/>
        <w:rPr>
          <w:rFonts w:eastAsia="SimSun"/>
          <w:lang w:eastAsia="zh-CN"/>
        </w:rPr>
      </w:pPr>
    </w:p>
    <w:p w14:paraId="740495A3"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失</w:t>
      </w:r>
      <w:r w:rsidRPr="002A53DD">
        <w:rPr>
          <w:rFonts w:eastAsia="SimSun" w:hAnsi="SimSun" w:cs="MingLiU" w:hint="eastAsia"/>
          <w:lang w:eastAsia="zh-CN"/>
        </w:rPr>
        <w:t>败的存储事务不包括</w:t>
      </w:r>
      <w:r w:rsidRPr="00B17C0F">
        <w:rPr>
          <w:rFonts w:ascii="SimSun" w:eastAsia="SimSun" w:hAnsi="SimSun" w:cstheme="minorHAnsi"/>
          <w:lang w:eastAsia="zh-CN"/>
        </w:rPr>
        <w:t>：</w:t>
      </w:r>
    </w:p>
    <w:p w14:paraId="6EED8DBE"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S Gothic" w:hint="eastAsia"/>
          <w:lang w:eastAsia="zh-CN"/>
        </w:rPr>
        <w:t>由于未能遵守适当的回退原</w:t>
      </w:r>
      <w:r w:rsidRPr="002A53DD">
        <w:rPr>
          <w:rFonts w:eastAsia="SimSun" w:hAnsi="SimSun" w:cs="MingLiU" w:hint="eastAsia"/>
          <w:lang w:eastAsia="zh-CN"/>
        </w:rPr>
        <w:t>则而受到存储服务限制的事务请求</w:t>
      </w:r>
      <w:r w:rsidRPr="002A53DD">
        <w:rPr>
          <w:rFonts w:eastAsia="SimSun" w:hAnsi="SimSun" w:cs="MS Mincho" w:hint="eastAsia"/>
          <w:lang w:eastAsia="zh-CN"/>
        </w:rPr>
        <w:t>。</w:t>
      </w:r>
    </w:p>
    <w:p w14:paraId="2A6391DC"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S Gothic" w:hint="eastAsia"/>
          <w:lang w:eastAsia="zh-CN"/>
        </w:rPr>
        <w:t>其超</w:t>
      </w:r>
      <w:r w:rsidRPr="002A53DD">
        <w:rPr>
          <w:rFonts w:eastAsia="SimSun" w:hAnsi="SimSun" w:cs="MingLiU" w:hint="eastAsia"/>
          <w:lang w:eastAsia="zh-CN"/>
        </w:rPr>
        <w:t>时时间设置得比上面指定的各个最大处理时间要短的事务请求</w:t>
      </w:r>
      <w:r w:rsidRPr="002A53DD">
        <w:rPr>
          <w:rFonts w:eastAsia="SimSun" w:hAnsi="SimSun" w:cs="MS Mincho" w:hint="eastAsia"/>
          <w:lang w:eastAsia="zh-CN"/>
        </w:rPr>
        <w:t>。</w:t>
      </w:r>
    </w:p>
    <w:p w14:paraId="48DF64B0"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帐户的读事务请求</w:t>
      </w:r>
      <w:r w:rsidRPr="002A53DD">
        <w:rPr>
          <w:rFonts w:eastAsia="SimSun" w:hAnsi="SimSun" w:cs="Malgun Gothic" w:hint="eastAsia"/>
          <w:lang w:eastAsia="zh-CN"/>
        </w:rPr>
        <w:t>，</w:t>
      </w:r>
      <w:r w:rsidRPr="002A53DD">
        <w:rPr>
          <w:rFonts w:eastAsia="SimSun" w:hAnsi="SimSun" w:cs="MingLiU" w:hint="eastAsia"/>
          <w:lang w:eastAsia="zh-CN"/>
        </w:rPr>
        <w:t>对于这些请求</w:t>
      </w:r>
      <w:r w:rsidRPr="002A53DD">
        <w:rPr>
          <w:rFonts w:eastAsia="SimSun" w:hAnsi="SimSun" w:cs="Malgun Gothic" w:hint="eastAsia"/>
          <w:lang w:eastAsia="zh-CN"/>
        </w:rPr>
        <w:t>，</w:t>
      </w:r>
      <w:r w:rsidRPr="002A53DD">
        <w:rPr>
          <w:rFonts w:eastAsia="SimSun" w:hAnsi="SimSun" w:cs="MS Gothic" w:hint="eastAsia"/>
          <w:lang w:eastAsia="zh-CN"/>
        </w:rPr>
        <w:t>您在</w:t>
      </w:r>
      <w:r w:rsidRPr="002A53DD">
        <w:rPr>
          <w:rFonts w:eastAsia="SimSun" w:hAnsi="SimSun" w:cs="MingLiU" w:hint="eastAsia"/>
          <w:lang w:eastAsia="zh-CN"/>
        </w:rPr>
        <w:t>针对主要区域的请求失败时未尝试针对与存储帐户关联的次要区域执行请求</w:t>
      </w:r>
      <w:r w:rsidRPr="002A53DD">
        <w:rPr>
          <w:rFonts w:eastAsia="SimSun" w:hAnsi="SimSun" w:cs="MS Mincho" w:hint="eastAsia"/>
          <w:lang w:eastAsia="zh-CN"/>
        </w:rPr>
        <w:t>。</w:t>
      </w:r>
    </w:p>
    <w:p w14:paraId="3D267D85"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帐户的读取事务请求</w:t>
      </w:r>
      <w:r w:rsidRPr="002A53DD">
        <w:rPr>
          <w:rFonts w:eastAsia="SimSun" w:hAnsi="SimSun" w:cs="Malgun Gothic" w:hint="eastAsia"/>
          <w:lang w:eastAsia="zh-CN"/>
        </w:rPr>
        <w:t>，</w:t>
      </w:r>
      <w:r w:rsidRPr="002A53DD">
        <w:rPr>
          <w:rFonts w:eastAsia="SimSun" w:hAnsi="SimSun" w:cs="MingLiU" w:hint="eastAsia"/>
          <w:lang w:eastAsia="zh-CN"/>
        </w:rPr>
        <w:t>这些请求由于异地复制延迟而失败</w:t>
      </w:r>
      <w:r w:rsidRPr="002A53DD">
        <w:rPr>
          <w:rFonts w:eastAsia="SimSun" w:hAnsi="SimSun" w:cs="MS Mincho" w:hint="eastAsia"/>
          <w:lang w:eastAsia="zh-CN"/>
        </w:rPr>
        <w:t>。</w:t>
      </w:r>
    </w:p>
    <w:p w14:paraId="08AA1908" w14:textId="77777777" w:rsidR="00137E67" w:rsidRPr="002A53DD" w:rsidRDefault="00137E67" w:rsidP="000C604C">
      <w:pPr>
        <w:pStyle w:val="ProductList-Body"/>
        <w:spacing w:before="40" w:after="40"/>
        <w:rPr>
          <w:rFonts w:eastAsia="SimSun"/>
          <w:lang w:eastAsia="zh-CN"/>
        </w:rPr>
      </w:pP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帐户的</w:t>
      </w:r>
      <w:r w:rsidRPr="00B17C0F">
        <w:rPr>
          <w:rFonts w:ascii="SimSun" w:eastAsia="SimSun" w:hAnsi="SimSun" w:cstheme="minorHAnsi"/>
          <w:lang w:eastAsia="zh-CN"/>
        </w:rPr>
        <w:t>“</w:t>
      </w:r>
      <w:r w:rsidRPr="002A53DD">
        <w:rPr>
          <w:rFonts w:eastAsia="SimSun" w:hAnsi="SimSun" w:cs="MS Gothic" w:hint="eastAsia"/>
          <w:b/>
          <w:color w:val="00188F"/>
          <w:lang w:eastAsia="zh-CN"/>
        </w:rPr>
        <w:t>异地复制延</w:t>
      </w:r>
      <w:r w:rsidRPr="002A53DD">
        <w:rPr>
          <w:rFonts w:eastAsia="SimSun" w:hAnsi="SimSun" w:cs="MingLiU" w:hint="eastAsia"/>
          <w:b/>
          <w:color w:val="00188F"/>
          <w:lang w:eastAsia="zh-CN"/>
        </w:rPr>
        <w:t>迟</w:t>
      </w:r>
      <w:r w:rsidRPr="00B17C0F">
        <w:rPr>
          <w:rFonts w:ascii="SimSun" w:eastAsia="SimSun" w:hAnsi="SimSun" w:cstheme="minorHAnsi"/>
          <w:lang w:eastAsia="zh-CN"/>
        </w:rPr>
        <w:t>”</w:t>
      </w:r>
      <w:r w:rsidRPr="002A53DD">
        <w:rPr>
          <w:rFonts w:eastAsia="SimSun" w:hAnsi="SimSun" w:cs="MS Gothic" w:hint="eastAsia"/>
          <w:lang w:eastAsia="zh-CN"/>
        </w:rPr>
        <w:t>是指将存</w:t>
      </w:r>
      <w:r w:rsidRPr="002A53DD">
        <w:rPr>
          <w:rFonts w:eastAsia="SimSun" w:hAnsi="SimSun" w:cs="MingLiU" w:hint="eastAsia"/>
          <w:lang w:eastAsia="zh-CN"/>
        </w:rPr>
        <w:t>储帐户的主要区域中存储的数据复制到存储帐户的次要区域中所需的时间</w:t>
      </w:r>
      <w:r w:rsidRPr="002A53DD">
        <w:rPr>
          <w:rFonts w:eastAsia="SimSun" w:hAnsi="SimSun" w:cs="Malgun Gothic" w:hint="eastAsia"/>
          <w:lang w:eastAsia="zh-CN"/>
        </w:rPr>
        <w:t>。</w:t>
      </w:r>
      <w:r w:rsidRPr="002A53DD">
        <w:rPr>
          <w:rFonts w:eastAsia="SimSun" w:hAnsi="SimSun" w:cs="MS Gothic" w:hint="eastAsia"/>
          <w:lang w:eastAsia="zh-CN"/>
        </w:rPr>
        <w:t>由于</w:t>
      </w:r>
      <w:r w:rsidRPr="002A53DD">
        <w:rPr>
          <w:rFonts w:eastAsia="SimSun" w:hint="eastAsia"/>
          <w:lang w:eastAsia="zh-CN"/>
        </w:rPr>
        <w:t xml:space="preserve"> 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帐户是异步复制到次要区域</w:t>
      </w:r>
      <w:r w:rsidRPr="002A53DD">
        <w:rPr>
          <w:rFonts w:eastAsia="SimSun" w:hAnsi="SimSun" w:cs="Malgun Gothic" w:hint="eastAsia"/>
          <w:lang w:eastAsia="zh-CN"/>
        </w:rPr>
        <w:t>，</w:t>
      </w:r>
      <w:r w:rsidRPr="002A53DD">
        <w:rPr>
          <w:rFonts w:eastAsia="SimSun" w:hAnsi="SimSun" w:cs="MS Gothic" w:hint="eastAsia"/>
          <w:lang w:eastAsia="zh-CN"/>
        </w:rPr>
        <w:t>因此写入到存</w:t>
      </w:r>
      <w:r w:rsidRPr="002A53DD">
        <w:rPr>
          <w:rFonts w:eastAsia="SimSun" w:hAnsi="SimSun" w:cs="MingLiU" w:hint="eastAsia"/>
          <w:lang w:eastAsia="zh-CN"/>
        </w:rPr>
        <w:t>储帐户的主要区域的数据在次要区域中将无法立即可用</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查询某个存储帐户的异地复制延迟</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ingLiU" w:hint="eastAsia"/>
          <w:lang w:eastAsia="zh-CN"/>
        </w:rPr>
        <w:t>对于本</w:t>
      </w:r>
      <w:r w:rsidRPr="002A53DD">
        <w:rPr>
          <w:rFonts w:eastAsia="SimSun" w:hint="eastAsia"/>
          <w:lang w:eastAsia="zh-CN"/>
        </w:rPr>
        <w:t xml:space="preserve"> SLA </w:t>
      </w:r>
      <w:r w:rsidRPr="002A53DD">
        <w:rPr>
          <w:rFonts w:eastAsia="SimSun" w:hAnsi="SimSun" w:cs="MS Gothic" w:hint="eastAsia"/>
          <w:lang w:eastAsia="zh-CN"/>
        </w:rPr>
        <w:t>下描述的任何异地复制延</w:t>
      </w:r>
      <w:r w:rsidRPr="002A53DD">
        <w:rPr>
          <w:rFonts w:eastAsia="SimSun" w:hAnsi="SimSun" w:cs="MingLiU" w:hint="eastAsia"/>
          <w:lang w:eastAsia="zh-CN"/>
        </w:rPr>
        <w:t>迟的时间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软不提供任何保证</w:t>
      </w:r>
      <w:r w:rsidRPr="002A53DD">
        <w:rPr>
          <w:rFonts w:eastAsia="SimSun" w:hAnsi="SimSun" w:cs="MS Mincho" w:hint="eastAsia"/>
          <w:lang w:eastAsia="zh-CN"/>
        </w:rPr>
        <w:t>。</w:t>
      </w:r>
    </w:p>
    <w:p w14:paraId="008F06D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地理冗余存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(GRS)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您无法在与</w:t>
      </w:r>
      <w:r w:rsidRPr="002A53DD">
        <w:rPr>
          <w:rFonts w:eastAsia="SimSun" w:hint="eastAsia"/>
          <w:lang w:eastAsia="zh-CN"/>
        </w:rPr>
        <w:t xml:space="preserve"> GRS </w:t>
      </w:r>
      <w:r w:rsidRPr="002A53DD">
        <w:rPr>
          <w:rFonts w:eastAsia="SimSun" w:hAnsi="SimSun" w:cs="MingLiU" w:hint="eastAsia"/>
          <w:lang w:eastAsia="zh-CN"/>
        </w:rPr>
        <w:t>帐户相关的次要区域中直接读取或写入数据</w:t>
      </w:r>
      <w:r w:rsidRPr="002A53DD">
        <w:rPr>
          <w:rFonts w:eastAsia="SimSun" w:hAnsi="SimSun" w:cs="MS Mincho" w:hint="eastAsia"/>
          <w:lang w:eastAsia="zh-CN"/>
        </w:rPr>
        <w:t>。</w:t>
      </w:r>
    </w:p>
    <w:p w14:paraId="0A067C7D"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本地冗余存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(LRS)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w:t>
      </w:r>
      <w:r w:rsidRPr="002A53DD">
        <w:rPr>
          <w:rFonts w:eastAsia="SimSun" w:hAnsi="SimSun" w:cs="MingLiU" w:hint="eastAsia"/>
          <w:lang w:eastAsia="zh-CN"/>
        </w:rPr>
        <w:t>仅在主要区域内进行同步复制的存储帐户</w:t>
      </w:r>
      <w:r w:rsidRPr="002A53DD">
        <w:rPr>
          <w:rFonts w:eastAsia="SimSun" w:hAnsi="SimSun" w:cs="MS Mincho" w:hint="eastAsia"/>
          <w:lang w:eastAsia="zh-CN"/>
        </w:rPr>
        <w:t>。</w:t>
      </w:r>
    </w:p>
    <w:p w14:paraId="35E29018"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lastRenderedPageBreak/>
        <w:t>“</w:t>
      </w:r>
      <w:r w:rsidRPr="002A53DD">
        <w:rPr>
          <w:rFonts w:eastAsia="SimSun" w:hAnsi="SimSun" w:cs="MS Gothic" w:hint="eastAsia"/>
          <w:b/>
          <w:color w:val="00188F"/>
          <w:lang w:eastAsia="zh-CN"/>
        </w:rPr>
        <w:t>主要区域</w:t>
      </w:r>
      <w:r w:rsidRPr="00B17C0F">
        <w:rPr>
          <w:rFonts w:ascii="SimSun" w:eastAsia="SimSun" w:hAnsi="SimSun" w:cstheme="minorHAnsi"/>
          <w:lang w:eastAsia="zh-CN"/>
        </w:rPr>
        <w:t>”</w:t>
      </w:r>
      <w:r w:rsidRPr="002A53DD">
        <w:rPr>
          <w:rFonts w:eastAsia="SimSun" w:hAnsi="SimSun" w:cs="MS Gothic" w:hint="eastAsia"/>
          <w:lang w:eastAsia="zh-CN"/>
        </w:rPr>
        <w:t>是指存</w:t>
      </w:r>
      <w:r w:rsidRPr="002A53DD">
        <w:rPr>
          <w:rFonts w:eastAsia="SimSun" w:hAnsi="SimSun" w:cs="MingLiU" w:hint="eastAsia"/>
          <w:lang w:eastAsia="zh-CN"/>
        </w:rPr>
        <w:t>储帐户内的数据所在的地理区域</w:t>
      </w:r>
      <w:r w:rsidRPr="002A53DD">
        <w:rPr>
          <w:rFonts w:eastAsia="SimSun" w:hAnsi="SimSun" w:cs="Malgun Gothic" w:hint="eastAsia"/>
          <w:lang w:eastAsia="zh-CN"/>
        </w:rPr>
        <w:t>，</w:t>
      </w:r>
      <w:r w:rsidRPr="002A53DD">
        <w:rPr>
          <w:rFonts w:eastAsia="SimSun" w:hAnsi="SimSun" w:cs="MS Gothic" w:hint="eastAsia"/>
          <w:lang w:eastAsia="zh-CN"/>
        </w:rPr>
        <w:t>当您</w:t>
      </w:r>
      <w:r w:rsidRPr="002A53DD">
        <w:rPr>
          <w:rFonts w:eastAsia="SimSun" w:hAnsi="SimSun" w:cs="MingLiU" w:hint="eastAsia"/>
          <w:lang w:eastAsia="zh-CN"/>
        </w:rPr>
        <w:t>创建存储帐户时可以对该区域进行选择</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仅对存储在与存储帐户关联的主要区域中的数据执行写请求</w:t>
      </w:r>
      <w:r w:rsidRPr="002A53DD">
        <w:rPr>
          <w:rFonts w:eastAsia="SimSun" w:hAnsi="SimSun" w:cs="MS Mincho" w:hint="eastAsia"/>
          <w:lang w:eastAsia="zh-CN"/>
        </w:rPr>
        <w:t>。</w:t>
      </w:r>
    </w:p>
    <w:p w14:paraId="4FBEAF0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读取访问地理冗余存储</w:t>
      </w:r>
      <w:r w:rsidRPr="002A53DD">
        <w:rPr>
          <w:rFonts w:eastAsia="SimSun" w:hint="eastAsia"/>
          <w:b/>
          <w:color w:val="00188F"/>
          <w:lang w:eastAsia="zh-CN"/>
        </w:rPr>
        <w:t xml:space="preserve"> (RA-GRS)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w:t>
      </w:r>
      <w:r w:rsidRPr="002A53DD">
        <w:rPr>
          <w:rFonts w:eastAsia="SimSun" w:hAnsi="SimSun" w:cs="MS Gothic" w:hint="eastAsia"/>
          <w:lang w:eastAsia="zh-CN"/>
        </w:rPr>
        <w:t>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您可以在与</w:t>
      </w:r>
      <w:r w:rsidRPr="002A53DD">
        <w:rPr>
          <w:rFonts w:eastAsia="SimSun" w:hint="eastAsia"/>
          <w:lang w:eastAsia="zh-CN"/>
        </w:rPr>
        <w:t xml:space="preserve"> RA-GRS </w:t>
      </w:r>
      <w:r w:rsidRPr="002A53DD">
        <w:rPr>
          <w:rFonts w:eastAsia="SimSun" w:hAnsi="SimSun" w:cs="MingLiU" w:hint="eastAsia"/>
          <w:lang w:eastAsia="zh-CN"/>
        </w:rPr>
        <w:t>帐户关联的次要区域直接读取数据</w:t>
      </w:r>
      <w:r w:rsidRPr="002A53DD">
        <w:rPr>
          <w:rFonts w:eastAsia="SimSun" w:hAnsi="SimSun" w:cs="Malgun Gothic" w:hint="eastAsia"/>
          <w:lang w:eastAsia="zh-CN"/>
        </w:rPr>
        <w:t>，</w:t>
      </w:r>
      <w:r w:rsidRPr="002A53DD">
        <w:rPr>
          <w:rFonts w:eastAsia="SimSun" w:hAnsi="SimSun" w:cs="MS Gothic" w:hint="eastAsia"/>
          <w:lang w:eastAsia="zh-CN"/>
        </w:rPr>
        <w:t>但不能向其中写入数据</w:t>
      </w:r>
      <w:r w:rsidRPr="002A53DD">
        <w:rPr>
          <w:rFonts w:eastAsia="SimSun" w:hAnsi="SimSun" w:cs="MS Mincho" w:hint="eastAsia"/>
          <w:lang w:eastAsia="zh-CN"/>
        </w:rPr>
        <w:t>。</w:t>
      </w:r>
    </w:p>
    <w:p w14:paraId="614DEB59"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次要区域</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GRS </w:t>
      </w:r>
      <w:r w:rsidRPr="002A53DD">
        <w:rPr>
          <w:rFonts w:eastAsia="SimSun" w:hAnsi="SimSun" w:cs="MS Gothic" w:hint="eastAsia"/>
          <w:lang w:eastAsia="zh-CN"/>
        </w:rPr>
        <w:t>或</w:t>
      </w:r>
      <w:r w:rsidRPr="002A53DD">
        <w:rPr>
          <w:rFonts w:eastAsia="SimSun" w:hint="eastAsia"/>
          <w:lang w:eastAsia="zh-CN"/>
        </w:rPr>
        <w:t xml:space="preserve"> RA-GRS </w:t>
      </w:r>
      <w:r w:rsidRPr="002A53DD">
        <w:rPr>
          <w:rFonts w:eastAsia="SimSun" w:hAnsi="SimSun" w:cs="MingLiU" w:hint="eastAsia"/>
          <w:lang w:eastAsia="zh-CN"/>
        </w:rPr>
        <w:t>帐户内的数据在其中复制和存储的地理区域</w:t>
      </w:r>
      <w:r w:rsidRPr="002A53DD">
        <w:rPr>
          <w:rFonts w:eastAsia="SimSun" w:hAnsi="SimSun" w:cs="Malgun Gothic" w:hint="eastAsia"/>
          <w:lang w:eastAsia="zh-CN"/>
        </w:rPr>
        <w:t>，</w:t>
      </w:r>
      <w:r w:rsidRPr="002A53DD">
        <w:rPr>
          <w:rFonts w:eastAsia="SimSun" w:hAnsi="SimSun" w:cs="MingLiU" w:hint="eastAsia"/>
          <w:lang w:eastAsia="zh-CN"/>
        </w:rPr>
        <w:t>该区域是由</w:t>
      </w:r>
      <w:r w:rsidRPr="002A53DD">
        <w:rPr>
          <w:rFonts w:eastAsia="SimSun" w:hint="eastAsia"/>
          <w:lang w:eastAsia="zh-CN"/>
        </w:rPr>
        <w:t xml:space="preserve"> Microsoft Azure </w:t>
      </w:r>
      <w:r w:rsidRPr="002A53DD">
        <w:rPr>
          <w:rFonts w:eastAsia="SimSun" w:hAnsi="SimSun" w:cs="MS Gothic" w:hint="eastAsia"/>
          <w:lang w:eastAsia="zh-CN"/>
        </w:rPr>
        <w:t>基于与</w:t>
      </w:r>
      <w:r w:rsidRPr="002A53DD">
        <w:rPr>
          <w:rFonts w:eastAsia="SimSun" w:hAnsi="SimSun" w:cs="MingLiU" w:hint="eastAsia"/>
          <w:lang w:eastAsia="zh-CN"/>
        </w:rPr>
        <w:t>该存储帐户关联的主要区域分配的</w:t>
      </w:r>
      <w:r w:rsidRPr="002A53DD">
        <w:rPr>
          <w:rFonts w:eastAsia="SimSun" w:hAnsi="SimSun" w:cs="Malgun Gothic" w:hint="eastAsia"/>
          <w:lang w:eastAsia="zh-CN"/>
        </w:rPr>
        <w:t>。</w:t>
      </w:r>
      <w:r w:rsidRPr="002A53DD">
        <w:rPr>
          <w:rFonts w:eastAsia="SimSun" w:hAnsi="SimSun" w:cs="MS Gothic" w:hint="eastAsia"/>
          <w:lang w:eastAsia="zh-CN"/>
        </w:rPr>
        <w:t>您无法指定与存</w:t>
      </w:r>
      <w:r w:rsidRPr="002A53DD">
        <w:rPr>
          <w:rFonts w:eastAsia="SimSun" w:hAnsi="SimSun" w:cs="MingLiU" w:hint="eastAsia"/>
          <w:lang w:eastAsia="zh-CN"/>
        </w:rPr>
        <w:t>储帐户关联的次要区域</w:t>
      </w:r>
      <w:r w:rsidRPr="002A53DD">
        <w:rPr>
          <w:rFonts w:eastAsia="SimSun" w:hAnsi="SimSun" w:cs="MS Mincho" w:hint="eastAsia"/>
          <w:lang w:eastAsia="zh-CN"/>
        </w:rPr>
        <w:t>。</w:t>
      </w:r>
    </w:p>
    <w:p w14:paraId="054A919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总存储事务数</w:t>
      </w:r>
      <w:r w:rsidRPr="00B17C0F">
        <w:rPr>
          <w:rFonts w:ascii="SimSun" w:eastAsia="SimSun" w:hAnsi="SimSun" w:cstheme="minorHAnsi"/>
          <w:lang w:eastAsia="zh-CN"/>
        </w:rPr>
        <w:t>”</w:t>
      </w:r>
      <w:r w:rsidRPr="002A53DD">
        <w:rPr>
          <w:rFonts w:eastAsia="SimSun" w:hAnsi="SimSun" w:cs="MS Gothic" w:hint="eastAsia"/>
          <w:lang w:eastAsia="zh-CN"/>
        </w:rPr>
        <w:t>是指在指定</w:t>
      </w:r>
      <w:r w:rsidRPr="002A53DD">
        <w:rPr>
          <w:rFonts w:eastAsia="SimSun" w:hAnsi="SimSun" w:cs="MingLiU" w:hint="eastAsia"/>
          <w:lang w:eastAsia="zh-CN"/>
        </w:rPr>
        <w:t>订购的存储服务中的所有存储帐户在一个小时间隔内尝试的所有存储事务数</w:t>
      </w:r>
      <w:r w:rsidRPr="002A53DD">
        <w:rPr>
          <w:rFonts w:eastAsia="SimSun" w:hAnsi="SimSun" w:cs="Malgun Gothic" w:hint="eastAsia"/>
          <w:lang w:eastAsia="zh-CN"/>
        </w:rPr>
        <w:t>（</w:t>
      </w:r>
      <w:r w:rsidRPr="002A53DD">
        <w:rPr>
          <w:rFonts w:eastAsia="SimSun" w:hAnsi="SimSun" w:cs="MS Gothic" w:hint="eastAsia"/>
          <w:lang w:eastAsia="zh-CN"/>
        </w:rPr>
        <w:t>不包括排除的事</w:t>
      </w:r>
      <w:r w:rsidRPr="002A53DD">
        <w:rPr>
          <w:rFonts w:eastAsia="SimSun" w:hAnsi="SimSun" w:cs="MingLiU" w:hint="eastAsia"/>
          <w:lang w:eastAsia="zh-CN"/>
        </w:rPr>
        <w:t>务数</w:t>
      </w:r>
      <w:r w:rsidRPr="002A53DD">
        <w:rPr>
          <w:rFonts w:eastAsia="SimSun" w:hAnsi="SimSun" w:cs="Malgun Gothic" w:hint="eastAsia"/>
          <w:lang w:eastAsia="zh-CN"/>
        </w:rPr>
        <w:t>）</w:t>
      </w:r>
      <w:r w:rsidRPr="002A53DD">
        <w:rPr>
          <w:rFonts w:eastAsia="SimSun" w:hAnsi="SimSun" w:cs="MS Mincho" w:hint="eastAsia"/>
          <w:lang w:eastAsia="zh-CN"/>
        </w:rPr>
        <w:t>。</w:t>
      </w:r>
    </w:p>
    <w:p w14:paraId="18BF5885"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区域冗余存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(ZRS)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是指其数据跨多个</w:t>
      </w:r>
      <w:r w:rsidRPr="002A53DD">
        <w:rPr>
          <w:rFonts w:eastAsia="SimSun" w:hAnsi="SimSun" w:cs="MingLiU" w:hint="eastAsia"/>
          <w:lang w:eastAsia="zh-CN"/>
        </w:rPr>
        <w:t>设施进行复制的</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ingLiU" w:hint="eastAsia"/>
          <w:lang w:eastAsia="zh-CN"/>
        </w:rPr>
        <w:t>这些设施可能位于同一地理区域</w:t>
      </w:r>
      <w:r w:rsidRPr="002A53DD">
        <w:rPr>
          <w:rFonts w:eastAsia="SimSun" w:hAnsi="SimSun" w:cs="Malgun Gothic" w:hint="eastAsia"/>
          <w:lang w:eastAsia="zh-CN"/>
        </w:rPr>
        <w:t>，</w:t>
      </w:r>
      <w:r w:rsidRPr="002A53DD">
        <w:rPr>
          <w:rFonts w:eastAsia="SimSun" w:hAnsi="SimSun" w:cs="MS Gothic" w:hint="eastAsia"/>
          <w:lang w:eastAsia="zh-CN"/>
        </w:rPr>
        <w:t>也可能跨两个地理区域</w:t>
      </w:r>
      <w:r w:rsidRPr="002A53DD">
        <w:rPr>
          <w:rFonts w:eastAsia="SimSun" w:hAnsi="SimSun" w:cs="MS Mincho" w:hint="eastAsia"/>
          <w:lang w:eastAsia="zh-CN"/>
        </w:rPr>
        <w:t>。</w:t>
      </w:r>
    </w:p>
    <w:p w14:paraId="7FB3AEEB" w14:textId="77777777" w:rsidR="00137E67" w:rsidRPr="002A53DD" w:rsidRDefault="00137E67" w:rsidP="000C604C">
      <w:pPr>
        <w:pStyle w:val="ProductList-Body"/>
        <w:rPr>
          <w:rFonts w:eastAsia="SimSun"/>
          <w:lang w:eastAsia="zh-CN"/>
        </w:rPr>
      </w:pPr>
    </w:p>
    <w:p w14:paraId="2B4A6DF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168D16D" w14:textId="77777777" w:rsidR="00137E67" w:rsidRPr="002A53DD" w:rsidRDefault="00137E67" w:rsidP="000C604C">
      <w:pPr>
        <w:pStyle w:val="ProductList-Body"/>
        <w:rPr>
          <w:rFonts w:eastAsia="SimSun"/>
          <w:lang w:eastAsia="zh-CN"/>
        </w:rPr>
      </w:pPr>
    </w:p>
    <w:p w14:paraId="0D372DC0" w14:textId="77777777" w:rsidR="00137E67" w:rsidRPr="002A53DD" w:rsidRDefault="009D5EFB" w:rsidP="000C604C">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14:paraId="65A3BC54" w14:textId="77777777" w:rsidR="003E4EBF" w:rsidRPr="007A3C27" w:rsidRDefault="003E4EBF" w:rsidP="000C604C">
      <w:pPr>
        <w:pStyle w:val="ProductList-ClauseHeading"/>
        <w:rPr>
          <w:rFonts w:eastAsia="SimSun"/>
        </w:rPr>
      </w:pPr>
      <w:r w:rsidRPr="007A3C27">
        <w:rPr>
          <w:rFonts w:eastAsia="SimSun"/>
        </w:rPr>
        <w:t>服务信用减免</w:t>
      </w:r>
      <w:r w:rsidRPr="007A3C27">
        <w:rPr>
          <w:rFonts w:eastAsia="SimSun"/>
        </w:rPr>
        <w:t xml:space="preserve"> – LRS</w:t>
      </w:r>
      <w:r w:rsidRPr="007A3C27">
        <w:rPr>
          <w:rFonts w:eastAsia="SimSun"/>
        </w:rPr>
        <w:t>、</w:t>
      </w:r>
      <w:r w:rsidRPr="007A3C27">
        <w:rPr>
          <w:rFonts w:eastAsia="SimSun"/>
        </w:rPr>
        <w:t>ZRS</w:t>
      </w:r>
      <w:r w:rsidRPr="007A3C27">
        <w:rPr>
          <w:rFonts w:eastAsia="SimSun"/>
        </w:rPr>
        <w:t>、</w:t>
      </w:r>
      <w:r w:rsidRPr="007A3C27">
        <w:rPr>
          <w:rFonts w:eastAsia="SimSun"/>
        </w:rPr>
        <w:t xml:space="preserve">GRS </w:t>
      </w:r>
      <w:r w:rsidRPr="007A3C27">
        <w:rPr>
          <w:rFonts w:eastAsia="SimSun"/>
        </w:rPr>
        <w:t>和</w:t>
      </w:r>
      <w:r w:rsidRPr="007A3C27">
        <w:rPr>
          <w:rFonts w:eastAsia="SimSun"/>
        </w:rPr>
        <w:t xml:space="preserve"> RA-GRS</w:t>
      </w:r>
      <w:r w:rsidRPr="007A3C27">
        <w:rPr>
          <w:rFonts w:eastAsia="SimSun"/>
        </w:rPr>
        <w:t>（写请求）帐户中的热</w:t>
      </w:r>
      <w:r w:rsidRPr="007A3C27">
        <w:rPr>
          <w:rFonts w:eastAsia="SimSun"/>
        </w:rPr>
        <w:t xml:space="preserve"> Blob </w:t>
      </w:r>
      <w:r w:rsidRPr="007A3C27">
        <w:rPr>
          <w:rFonts w:eastAsia="SimSun"/>
        </w:rPr>
        <w:t>和</w:t>
      </w:r>
      <w:r w:rsidRPr="007A3C27">
        <w:rPr>
          <w:rFonts w:eastAsia="SimSun"/>
        </w:rPr>
        <w:t xml:space="preserve"> LRS </w:t>
      </w:r>
      <w:r w:rsidRPr="007A3C27">
        <w:rPr>
          <w:rFonts w:eastAsia="SimSun"/>
        </w:rPr>
        <w:t>块</w:t>
      </w:r>
      <w:r w:rsidRPr="007A3C27">
        <w:rPr>
          <w:rFonts w:eastAsia="SimSun"/>
        </w:rPr>
        <w:t xml:space="preserve"> Blob </w:t>
      </w:r>
      <w:r w:rsidRPr="007A3C27">
        <w:rPr>
          <w:rFonts w:eastAsia="SimSun"/>
        </w:rPr>
        <w:t>存储帐户中的</w:t>
      </w:r>
      <w:r w:rsidRPr="007A3C27">
        <w:rPr>
          <w:rFonts w:eastAsia="SimSun"/>
        </w:rPr>
        <w:t xml:space="preserve"> Blob</w:t>
      </w:r>
      <w:r w:rsidRPr="003F21FB">
        <w:rPr>
          <w:rFonts w:eastAsia="SimSun"/>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7E5EC5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321D8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4A8A0"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4611BD4"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9E81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932D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6A11953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5822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F392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3F955FD4" w14:textId="77777777" w:rsidR="00137E67" w:rsidRPr="002A53DD" w:rsidRDefault="00137E67" w:rsidP="000C604C">
      <w:pPr>
        <w:pStyle w:val="ProductList-Body"/>
        <w:rPr>
          <w:rFonts w:eastAsia="SimSun"/>
          <w:lang w:val="zh-CN" w:eastAsia="zh-CN" w:bidi="zh-CN"/>
        </w:rPr>
      </w:pPr>
    </w:p>
    <w:p w14:paraId="608A187D" w14:textId="77777777" w:rsidR="00783F88" w:rsidRPr="002A53DD" w:rsidRDefault="00783F88" w:rsidP="000C604C">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ingLiU" w:hint="eastAsia"/>
          <w:lang w:eastAsia="zh-CN"/>
        </w:rPr>
        <w:t>读取请求</w:t>
      </w:r>
      <w:r w:rsidRPr="002A53DD">
        <w:rPr>
          <w:rFonts w:eastAsia="SimSun" w:hAnsi="SimSun" w:cs="Malgun Gothic" w:hint="eastAsia"/>
          <w:lang w:eastAsia="zh-CN"/>
        </w:rPr>
        <w:t>）</w:t>
      </w:r>
      <w:r w:rsidRPr="002A53DD">
        <w:rPr>
          <w:rFonts w:eastAsia="SimSun" w:hAnsi="SimSun" w:cs="MingLiU" w:hint="eastAsia"/>
          <w:lang w:eastAsia="zh-CN"/>
        </w:rPr>
        <w:t>帐户</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7E0270" w14:paraId="3290D388" w14:textId="77777777"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DA5066" w14:textId="77777777" w:rsidR="00783F88" w:rsidRPr="002A53DD" w:rsidRDefault="00783F8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4B1C7D" w14:textId="77777777" w:rsidR="00783F88" w:rsidRPr="002A53DD" w:rsidRDefault="00783F8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783F88" w:rsidRPr="007E0270" w14:paraId="56777366" w14:textId="77777777"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FE65D"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57571"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783F88" w:rsidRPr="007E0270" w14:paraId="6093C746" w14:textId="77777777"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2F9EE"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AEC31"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2050C078" w14:textId="77777777" w:rsidR="00783F88" w:rsidRPr="002A53DD" w:rsidRDefault="00783F88" w:rsidP="000C604C">
      <w:pPr>
        <w:pStyle w:val="ProductList-Body"/>
        <w:rPr>
          <w:rFonts w:eastAsia="SimSun"/>
          <w:lang w:val="zh-CN" w:eastAsia="zh-CN" w:bidi="zh-CN"/>
        </w:rPr>
      </w:pPr>
    </w:p>
    <w:p w14:paraId="54F46E9E" w14:textId="288977F2" w:rsidR="00783F88" w:rsidRDefault="00783F88" w:rsidP="000C604C">
      <w:pPr>
        <w:pStyle w:val="ProductList-ClauseHeading"/>
        <w:rPr>
          <w:rFonts w:ascii="SimSun" w:eastAsia="SimSun" w:hAnsi="SimSun" w:cstheme="minorHAnsi"/>
          <w:b w:val="0"/>
          <w:color w:val="auto"/>
          <w:lang w:eastAsia="zh-CN"/>
        </w:rPr>
      </w:pPr>
      <w:r w:rsidRPr="00472B9F">
        <w:rPr>
          <w:rFonts w:eastAsia="SimSun" w:hAnsi="SimSun" w:cs="MingLiU"/>
          <w:lang w:eastAsia="zh-CN"/>
        </w:rPr>
        <w:t>服务信用减免</w:t>
      </w:r>
      <w:r w:rsidRPr="002A53DD">
        <w:rPr>
          <w:rFonts w:eastAsia="SimSun" w:cstheme="minorHAnsi"/>
          <w:lang w:eastAsia="zh-CN"/>
        </w:rPr>
        <w:t xml:space="preserve"> – LRS</w:t>
      </w:r>
      <w:r w:rsidRPr="002A53DD">
        <w:rPr>
          <w:rFonts w:eastAsia="SimSun" w:cstheme="minorHAnsi"/>
          <w:lang w:eastAsia="zh-CN"/>
        </w:rPr>
        <w:t>、</w:t>
      </w:r>
      <w:r w:rsidRPr="002A53DD">
        <w:rPr>
          <w:rFonts w:eastAsia="SimSun" w:cstheme="minorHAnsi"/>
          <w:lang w:eastAsia="zh-CN"/>
        </w:rPr>
        <w:t xml:space="preserve">GRS </w:t>
      </w:r>
      <w:r w:rsidRPr="002A53DD">
        <w:rPr>
          <w:rFonts w:eastAsia="SimSun" w:cstheme="minorHAnsi"/>
          <w:lang w:eastAsia="zh-CN"/>
        </w:rPr>
        <w:t>和</w:t>
      </w:r>
      <w:r w:rsidRPr="002A53DD">
        <w:rPr>
          <w:rFonts w:eastAsia="SimSun" w:cstheme="minorHAnsi"/>
          <w:lang w:eastAsia="zh-CN"/>
        </w:rPr>
        <w:t xml:space="preserve"> RA-GRS</w:t>
      </w:r>
      <w:r w:rsidRPr="002A53DD">
        <w:rPr>
          <w:rFonts w:eastAsia="SimSun" w:cstheme="minorHAnsi"/>
          <w:lang w:eastAsia="zh-CN"/>
        </w:rPr>
        <w:t>（写请求）</w:t>
      </w:r>
      <w:r w:rsidRPr="002A53DD">
        <w:rPr>
          <w:rFonts w:eastAsia="SimSun" w:cstheme="minorHAnsi"/>
          <w:lang w:eastAsia="zh-CN"/>
        </w:rPr>
        <w:t xml:space="preserve">Blob </w:t>
      </w:r>
      <w:r w:rsidRPr="002A53DD">
        <w:rPr>
          <w:rFonts w:eastAsia="SimSun" w:cstheme="minorHAnsi"/>
          <w:lang w:eastAsia="zh-CN"/>
        </w:rPr>
        <w:t>存储帐户（冷访问层）</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7E0270" w14:paraId="31331CE0" w14:textId="77777777" w:rsidTr="00472B9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8E2994"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DDCDF6"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472B9F" w:rsidRPr="007E0270" w14:paraId="2E9CC053"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944C" w14:textId="2104110E"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0CFB3" w14:textId="606C264A"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10%</w:t>
            </w:r>
          </w:p>
        </w:tc>
      </w:tr>
      <w:tr w:rsidR="00472B9F" w:rsidRPr="007E0270" w14:paraId="4D9D2592"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AEFC4" w14:textId="41546F46"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D1436" w14:textId="6AC56A99"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25%</w:t>
            </w:r>
          </w:p>
        </w:tc>
      </w:tr>
    </w:tbl>
    <w:p w14:paraId="1FCED92F" w14:textId="77777777" w:rsidR="00783F88" w:rsidRPr="002A53DD" w:rsidRDefault="00783F88" w:rsidP="000C604C">
      <w:pPr>
        <w:pStyle w:val="ProductList-Body"/>
        <w:ind w:left="9"/>
        <w:rPr>
          <w:rFonts w:eastAsia="SimSun" w:cstheme="minorHAnsi"/>
        </w:rPr>
      </w:pPr>
    </w:p>
    <w:p w14:paraId="5D6EAF0C" w14:textId="329750C4" w:rsidR="00783F88" w:rsidRDefault="00783F88" w:rsidP="000C604C">
      <w:pPr>
        <w:pStyle w:val="ProductList-ClauseHeading"/>
        <w:ind w:left="14"/>
        <w:rPr>
          <w:rFonts w:ascii="SimSun" w:eastAsia="SimSun" w:hAnsi="SimSun" w:cstheme="minorHAnsi"/>
          <w:b w:val="0"/>
          <w:color w:val="auto"/>
          <w:lang w:eastAsia="zh-CN"/>
        </w:rPr>
      </w:pPr>
      <w:r w:rsidRPr="002A53DD">
        <w:rPr>
          <w:rFonts w:eastAsia="SimSun" w:cstheme="minorHAnsi"/>
          <w:lang w:eastAsia="zh-CN"/>
        </w:rPr>
        <w:t>服务信用减免</w:t>
      </w:r>
      <w:r w:rsidRPr="002A53DD">
        <w:rPr>
          <w:rFonts w:eastAsia="SimSun" w:cstheme="minorHAnsi"/>
          <w:lang w:eastAsia="zh-CN"/>
        </w:rPr>
        <w:t xml:space="preserve"> – RA-GRS</w:t>
      </w:r>
      <w:r w:rsidRPr="002A53DD">
        <w:rPr>
          <w:rFonts w:eastAsia="SimSun" w:cstheme="minorHAnsi"/>
          <w:lang w:eastAsia="zh-CN"/>
        </w:rPr>
        <w:t>（读请求）</w:t>
      </w:r>
      <w:r w:rsidRPr="002A53DD">
        <w:rPr>
          <w:rFonts w:eastAsia="SimSun" w:cstheme="minorHAnsi"/>
          <w:lang w:eastAsia="zh-CN"/>
        </w:rPr>
        <w:t xml:space="preserve">Blob </w:t>
      </w:r>
      <w:r w:rsidRPr="002A53DD">
        <w:rPr>
          <w:rFonts w:eastAsia="SimSun" w:cstheme="minorHAnsi"/>
          <w:lang w:eastAsia="zh-CN"/>
        </w:rPr>
        <w:t>存储帐户（冷访问层）</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7E0270" w14:paraId="4AA9B5EF" w14:textId="77777777" w:rsidTr="00472B9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0C6547"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964A36"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2A5683" w:rsidRPr="007E0270" w14:paraId="2AAD5512"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57421" w14:textId="7979B707"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4FBD1" w14:textId="065DFF08"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10%</w:t>
            </w:r>
          </w:p>
        </w:tc>
      </w:tr>
      <w:tr w:rsidR="002A5683" w:rsidRPr="007E0270" w14:paraId="1F5D5205"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6CB4" w14:textId="4B7DD322"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81513" w14:textId="24ACEE2A"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25%</w:t>
            </w:r>
          </w:p>
        </w:tc>
      </w:tr>
    </w:tbl>
    <w:bookmarkStart w:id="279" w:name="_Toc412532214"/>
    <w:p w14:paraId="512CC4B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0932F14" w14:textId="77777777" w:rsidR="003B3CC8" w:rsidRPr="002A53DD" w:rsidRDefault="003B3CC8" w:rsidP="000C604C">
      <w:pPr>
        <w:pStyle w:val="ProductList-Offering2Heading"/>
        <w:tabs>
          <w:tab w:val="clear" w:pos="360"/>
        </w:tabs>
        <w:outlineLvl w:val="2"/>
        <w:rPr>
          <w:rFonts w:ascii="Calibri Light" w:eastAsia="SimSun" w:hAnsi="Calibri Light"/>
          <w:szCs w:val="28"/>
          <w:lang w:eastAsia="zh-CN"/>
        </w:rPr>
      </w:pPr>
      <w:bookmarkStart w:id="280" w:name="_Toc38617181"/>
      <w:r w:rsidRPr="002A53DD">
        <w:rPr>
          <w:rFonts w:ascii="Calibri Light" w:eastAsia="SimSun" w:hAnsi="Calibri Light" w:hint="eastAsia"/>
          <w:szCs w:val="28"/>
          <w:lang w:eastAsia="zh-CN"/>
        </w:rPr>
        <w:t>流分析</w:t>
      </w:r>
      <w:r w:rsidRPr="002A53DD">
        <w:rPr>
          <w:rFonts w:ascii="Calibri Light" w:eastAsia="SimSun" w:hAnsi="Calibri Light"/>
          <w:szCs w:val="28"/>
          <w:lang w:eastAsia="zh-CN"/>
        </w:rPr>
        <w:t xml:space="preserve"> – API </w:t>
      </w:r>
      <w:r w:rsidRPr="002A53DD">
        <w:rPr>
          <w:rFonts w:ascii="Calibri Light" w:eastAsia="SimSun" w:hAnsi="Calibri Light" w:hint="eastAsia"/>
          <w:szCs w:val="28"/>
          <w:lang w:eastAsia="zh-CN"/>
        </w:rPr>
        <w:t>调用</w:t>
      </w:r>
      <w:bookmarkEnd w:id="280"/>
      <w:r w:rsidRPr="002A53DD">
        <w:rPr>
          <w:rFonts w:ascii="Calibri Light" w:eastAsia="SimSun" w:hAnsi="Calibri Light"/>
          <w:szCs w:val="28"/>
          <w:lang w:eastAsia="zh-CN"/>
        </w:rPr>
        <w:t xml:space="preserve"> </w:t>
      </w:r>
    </w:p>
    <w:p w14:paraId="2981C73E" w14:textId="77777777" w:rsidR="003B3CC8" w:rsidRPr="002A53DD" w:rsidRDefault="003B3CC8" w:rsidP="000C604C">
      <w:pPr>
        <w:pStyle w:val="ProductList-Body"/>
        <w:rPr>
          <w:rFonts w:ascii="Calibri" w:eastAsia="SimSun" w:hAnsi="Calibri"/>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72C5591B" w14:textId="77777777" w:rsidR="003B3CC8" w:rsidRPr="002A53DD" w:rsidRDefault="003B3CC8"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事务尝试总数</w:t>
      </w:r>
      <w:r w:rsidRPr="00B17C0F">
        <w:rPr>
          <w:rFonts w:ascii="SimSun" w:eastAsia="SimSun" w:hAnsi="SimSun" w:cstheme="minorHAnsi"/>
          <w:lang w:eastAsia="zh-CN"/>
        </w:rPr>
        <w:t>”</w:t>
      </w:r>
      <w:r w:rsidRPr="002A53DD">
        <w:rPr>
          <w:rFonts w:eastAsia="SimSun" w:hAnsi="SimSun" w:hint="eastAsia"/>
          <w:lang w:eastAsia="zh-CN"/>
        </w:rPr>
        <w:t>是指在给定的</w:t>
      </w:r>
      <w:r w:rsidRPr="002A53DD">
        <w:rPr>
          <w:rFonts w:eastAsia="SimSun"/>
          <w:lang w:eastAsia="zh-CN"/>
        </w:rPr>
        <w:t xml:space="preserve"> Microsoft Azure </w:t>
      </w:r>
      <w:r w:rsidRPr="002A53DD">
        <w:rPr>
          <w:rFonts w:eastAsia="SimSun" w:hAnsi="SimSun" w:hint="eastAsia"/>
          <w:lang w:eastAsia="zh-CN"/>
        </w:rPr>
        <w:t>订购的一个帐单月份期间，在流分析服务内客户发出的经身份验证的</w:t>
      </w:r>
      <w:r w:rsidRPr="002A53DD">
        <w:rPr>
          <w:rFonts w:eastAsia="SimSun"/>
          <w:lang w:eastAsia="zh-CN"/>
        </w:rPr>
        <w:t xml:space="preserve"> REST API </w:t>
      </w:r>
      <w:r w:rsidRPr="002A53DD">
        <w:rPr>
          <w:rFonts w:eastAsia="SimSun" w:hAnsi="SimSun" w:hint="eastAsia"/>
          <w:lang w:eastAsia="zh-CN"/>
        </w:rPr>
        <w:t>请求总数量。</w:t>
      </w:r>
    </w:p>
    <w:p w14:paraId="17F8665F" w14:textId="77777777" w:rsidR="003B3CC8" w:rsidRPr="002A53DD" w:rsidRDefault="003B3CC8"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失败的事务数</w:t>
      </w:r>
      <w:r w:rsidRPr="00B17C0F">
        <w:rPr>
          <w:rFonts w:ascii="SimSun" w:eastAsia="SimSun" w:hAnsi="SimSun" w:cstheme="minorHAnsi"/>
          <w:lang w:eastAsia="zh-CN"/>
        </w:rPr>
        <w:t>”</w:t>
      </w:r>
      <w:r w:rsidRPr="002A53DD">
        <w:rPr>
          <w:rFonts w:eastAsia="SimSun" w:hAnsi="SimSun" w:hint="eastAsia"/>
          <w:lang w:eastAsia="zh-CN"/>
        </w:rPr>
        <w:t>是指在事务尝试总数中，返回错误代码或从微软收到请求开始计算的五</w:t>
      </w:r>
      <w:r w:rsidRPr="002A53DD">
        <w:rPr>
          <w:rFonts w:eastAsia="SimSun"/>
          <w:lang w:eastAsia="zh-CN"/>
        </w:rPr>
        <w:t xml:space="preserve"> (5) </w:t>
      </w:r>
      <w:r w:rsidRPr="002A53DD">
        <w:rPr>
          <w:rFonts w:eastAsia="SimSun" w:hAnsi="SimSun" w:hint="eastAsia"/>
          <w:lang w:eastAsia="zh-CN"/>
        </w:rPr>
        <w:t>分钟内未返回成功代码的所有请求数。</w:t>
      </w:r>
    </w:p>
    <w:p w14:paraId="2F7C08A1" w14:textId="77777777" w:rsidR="003B3CC8" w:rsidRPr="002A53DD" w:rsidRDefault="003B3CC8" w:rsidP="000C604C">
      <w:pPr>
        <w:pStyle w:val="ProductList-Body"/>
        <w:rPr>
          <w:rFonts w:eastAsia="SimSun"/>
          <w:lang w:eastAsia="zh-CN"/>
        </w:rPr>
      </w:pPr>
    </w:p>
    <w:p w14:paraId="4463D238" w14:textId="77777777" w:rsidR="003B3CC8" w:rsidRPr="002A53DD" w:rsidRDefault="003B3CC8" w:rsidP="000C604C">
      <w:pPr>
        <w:pStyle w:val="ProductList-Body"/>
        <w:rPr>
          <w:rFonts w:eastAsia="SimSun"/>
          <w:lang w:eastAsia="zh-CN"/>
        </w:rPr>
      </w:pPr>
      <w:r w:rsidRPr="002A53DD">
        <w:rPr>
          <w:rFonts w:eastAsia="SimSun" w:hAnsi="SimSun" w:hint="eastAsia"/>
          <w:lang w:eastAsia="zh-CN"/>
        </w:rPr>
        <w:t>流分析服务内</w:t>
      </w:r>
      <w:r w:rsidRPr="002A53DD">
        <w:rPr>
          <w:rFonts w:eastAsia="SimSun"/>
          <w:lang w:eastAsia="zh-CN"/>
        </w:rPr>
        <w:t xml:space="preserve"> API </w:t>
      </w:r>
      <w:r w:rsidRPr="002A53DD">
        <w:rPr>
          <w:rFonts w:eastAsia="SimSun" w:hAnsi="SimSun" w:hint="eastAsia"/>
          <w:lang w:eastAsia="zh-CN"/>
        </w:rPr>
        <w:t>调用的</w:t>
      </w:r>
      <w:r w:rsidRPr="00B17C0F">
        <w:rPr>
          <w:rFonts w:ascii="SimSun" w:eastAsia="SimSun" w:hAnsi="SimSun" w:cstheme="minorHAnsi"/>
          <w:lang w:eastAsia="zh-CN"/>
        </w:rPr>
        <w:t>“</w:t>
      </w: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计算公式如下</w:t>
      </w:r>
      <w:r w:rsidRPr="00B17C0F">
        <w:rPr>
          <w:rFonts w:ascii="SimSun" w:eastAsia="SimSun" w:hAnsi="SimSun" w:cstheme="minorHAnsi"/>
          <w:lang w:eastAsia="zh-CN"/>
        </w:rPr>
        <w:t>：</w:t>
      </w:r>
    </w:p>
    <w:p w14:paraId="44847DFE" w14:textId="77777777" w:rsidR="003B3CC8" w:rsidRPr="002A53DD" w:rsidRDefault="003B3CC8" w:rsidP="000C604C">
      <w:pPr>
        <w:pStyle w:val="ProductList-Body"/>
        <w:rPr>
          <w:rFonts w:eastAsia="SimSun"/>
          <w:lang w:eastAsia="zh-CN"/>
        </w:rPr>
      </w:pPr>
    </w:p>
    <w:p w14:paraId="29E25656" w14:textId="77777777" w:rsidR="003B3CC8" w:rsidRPr="002A53DD" w:rsidRDefault="00915609" w:rsidP="000C604C">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14:paraId="6B16EBA5" w14:textId="77777777" w:rsidR="003B3CC8" w:rsidRPr="002A53DD" w:rsidRDefault="003B3CC8" w:rsidP="000C604C">
      <w:pPr>
        <w:pStyle w:val="ProductList-Body"/>
        <w:rPr>
          <w:rFonts w:ascii="Calibri" w:eastAsia="SimSun" w:hAnsi="Calibri"/>
        </w:rPr>
      </w:pPr>
      <w:r w:rsidRPr="002A53DD">
        <w:rPr>
          <w:rFonts w:eastAsia="SimSun" w:hAnsi="SimSun" w:hint="eastAsia"/>
          <w:b/>
          <w:color w:val="00188F"/>
        </w:rPr>
        <w:t>服务信用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28AF013E"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5B00F1"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3FFBE2"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7E0270" w14:paraId="7048FD7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F6FD4"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1FCB9"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10%</w:t>
            </w:r>
          </w:p>
        </w:tc>
      </w:tr>
      <w:tr w:rsidR="003B3CC8" w:rsidRPr="007E0270" w14:paraId="09399BBD"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11AF8"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47A6D"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25%</w:t>
            </w:r>
          </w:p>
        </w:tc>
      </w:tr>
    </w:tbl>
    <w:p w14:paraId="4F5C5E25" w14:textId="77777777" w:rsidR="002A5683"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7DA60D6E" w14:textId="77777777" w:rsidR="003B3CC8" w:rsidRPr="002A53DD" w:rsidRDefault="003B3CC8" w:rsidP="000C604C">
      <w:pPr>
        <w:pStyle w:val="ProductList-Offering2Heading"/>
        <w:tabs>
          <w:tab w:val="clear" w:pos="360"/>
        </w:tabs>
        <w:outlineLvl w:val="2"/>
        <w:rPr>
          <w:rFonts w:ascii="Calibri" w:eastAsia="SimSun" w:hAnsi="Calibri"/>
          <w:szCs w:val="28"/>
          <w:lang w:eastAsia="zh-CN"/>
        </w:rPr>
      </w:pPr>
      <w:bookmarkStart w:id="281" w:name="_Toc38617182"/>
      <w:r w:rsidRPr="002A53DD">
        <w:rPr>
          <w:rFonts w:ascii="Calibri" w:eastAsia="SimSun" w:hAnsi="SimSun" w:hint="eastAsia"/>
          <w:szCs w:val="28"/>
        </w:rPr>
        <w:lastRenderedPageBreak/>
        <w:t>流分析</w:t>
      </w:r>
      <w:r w:rsidRPr="002A53DD">
        <w:rPr>
          <w:rFonts w:ascii="Calibri" w:eastAsia="SimSun" w:hAnsi="Calibri"/>
          <w:szCs w:val="28"/>
        </w:rPr>
        <w:t xml:space="preserve"> – </w:t>
      </w:r>
      <w:r w:rsidRPr="002A53DD">
        <w:rPr>
          <w:rFonts w:ascii="Calibri" w:eastAsia="SimSun" w:hAnsi="SimSun" w:hint="eastAsia"/>
          <w:szCs w:val="28"/>
        </w:rPr>
        <w:t>作业</w:t>
      </w:r>
      <w:bookmarkEnd w:id="281"/>
      <w:r w:rsidRPr="002A53DD">
        <w:rPr>
          <w:rFonts w:ascii="Calibri" w:eastAsia="SimSun" w:hAnsi="Calibri"/>
          <w:szCs w:val="28"/>
        </w:rPr>
        <w:t xml:space="preserve"> </w:t>
      </w:r>
    </w:p>
    <w:p w14:paraId="665E39F5" w14:textId="77777777" w:rsidR="003B3CC8" w:rsidRPr="002A53DD" w:rsidRDefault="003B3CC8" w:rsidP="000C604C">
      <w:pPr>
        <w:pStyle w:val="ProductList-Body"/>
        <w:rPr>
          <w:rFonts w:ascii="Calibri" w:eastAsia="SimSun" w:hAnsi="Calibri"/>
        </w:rPr>
      </w:pPr>
      <w:r w:rsidRPr="002A53DD">
        <w:rPr>
          <w:rFonts w:eastAsia="SimSun" w:hAnsi="SimSun" w:hint="eastAsia"/>
          <w:b/>
          <w:color w:val="00188F"/>
        </w:rPr>
        <w:t>附加定义</w:t>
      </w:r>
      <w:r w:rsidRPr="00B17C0F">
        <w:rPr>
          <w:rFonts w:ascii="SimSun" w:eastAsia="SimSun" w:hAnsi="SimSun" w:cstheme="minorHAnsi"/>
        </w:rPr>
        <w:t>：</w:t>
      </w:r>
    </w:p>
    <w:p w14:paraId="47E26CA8" w14:textId="77777777" w:rsidR="003B3CC8" w:rsidRPr="002A53DD" w:rsidRDefault="003B3CC8" w:rsidP="000C604C">
      <w:pPr>
        <w:pStyle w:val="ProductList-Body"/>
        <w:tabs>
          <w:tab w:val="left" w:pos="0"/>
        </w:tabs>
        <w:spacing w:after="40"/>
        <w:jc w:val="both"/>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是指在一个帐单月份期间，在流分析服务内部署指定作业的总分钟数。</w:t>
      </w:r>
    </w:p>
    <w:p w14:paraId="546F3E26" w14:textId="77777777" w:rsidR="003B3CC8" w:rsidRPr="002A53DD" w:rsidRDefault="003B3CC8" w:rsidP="000C604C">
      <w:pPr>
        <w:pStyle w:val="ProductList-Body"/>
        <w:tabs>
          <w:tab w:val="left" w:pos="0"/>
        </w:tabs>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w:t>
      </w:r>
      <w:r w:rsidRPr="002A53DD">
        <w:rPr>
          <w:rFonts w:eastAsia="SimSun"/>
          <w:lang w:eastAsia="zh-CN"/>
        </w:rPr>
        <w:t xml:space="preserve"> Microsoft Azure </w:t>
      </w:r>
      <w:r w:rsidRPr="002A53DD">
        <w:rPr>
          <w:rFonts w:eastAsia="SimSun" w:hAnsi="SimSun" w:hint="eastAsia"/>
          <w:lang w:eastAsia="zh-CN"/>
        </w:rPr>
        <w:t>订购中客户部署所有作业所用的总部署分钟数。</w:t>
      </w:r>
    </w:p>
    <w:p w14:paraId="4AB01ED5" w14:textId="77777777" w:rsidR="003B3CC8" w:rsidRPr="002A53DD" w:rsidRDefault="003B3CC8" w:rsidP="000C604C">
      <w:pPr>
        <w:pStyle w:val="ProductList-Body"/>
        <w:tabs>
          <w:tab w:val="left" w:pos="0"/>
        </w:tabs>
        <w:rPr>
          <w:rFonts w:eastAsia="SimSun"/>
          <w:lang w:eastAsia="zh-CN"/>
        </w:rPr>
      </w:pPr>
    </w:p>
    <w:p w14:paraId="619BA1DA" w14:textId="77777777" w:rsidR="003B3CC8" w:rsidRPr="002A53DD" w:rsidRDefault="003B3CC8" w:rsidP="000C604C">
      <w:pPr>
        <w:pStyle w:val="ProductList-Body"/>
        <w:tabs>
          <w:tab w:val="left" w:pos="0"/>
        </w:tabs>
        <w:jc w:val="both"/>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是指在作业不可用期间，在指定的</w:t>
      </w:r>
      <w:r w:rsidRPr="002A53DD">
        <w:rPr>
          <w:rFonts w:eastAsia="SimSun"/>
          <w:lang w:eastAsia="zh-CN"/>
        </w:rPr>
        <w:t xml:space="preserve"> Microsoft Azure </w:t>
      </w:r>
      <w:r w:rsidRPr="002A53DD">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14:paraId="2A9D052F" w14:textId="77777777" w:rsidR="003B3CC8" w:rsidRPr="002A53DD" w:rsidRDefault="003B3CC8" w:rsidP="000C604C">
      <w:pPr>
        <w:pStyle w:val="ProductList-Body"/>
        <w:tabs>
          <w:tab w:val="left" w:pos="0"/>
        </w:tabs>
        <w:jc w:val="both"/>
        <w:rPr>
          <w:rFonts w:eastAsia="SimSun"/>
          <w:lang w:eastAsia="zh-CN"/>
        </w:rPr>
      </w:pPr>
      <w:r w:rsidRPr="002A53DD">
        <w:rPr>
          <w:rFonts w:eastAsia="SimSun" w:hAnsi="SimSun" w:hint="eastAsia"/>
          <w:lang w:eastAsia="zh-CN"/>
        </w:rPr>
        <w:t>流分析服务内作业的</w:t>
      </w:r>
      <w:r w:rsidRPr="00B17C0F">
        <w:rPr>
          <w:rFonts w:ascii="SimSun" w:eastAsia="SimSun" w:hAnsi="SimSun" w:cstheme="minorHAnsi"/>
          <w:lang w:eastAsia="zh-CN"/>
        </w:rPr>
        <w:t>“</w:t>
      </w: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cs="Calibri" w:hint="eastAsia"/>
          <w:b/>
          <w:color w:val="2E74B5" w:themeColor="accent1" w:themeShade="BF"/>
          <w:szCs w:val="18"/>
          <w:lang w:eastAsia="zh-CN"/>
        </w:rPr>
        <w:t xml:space="preserve"> </w:t>
      </w:r>
      <w:r w:rsidRPr="002A53DD">
        <w:rPr>
          <w:rFonts w:eastAsia="SimSun" w:hAnsi="SimSun" w:hint="eastAsia"/>
          <w:lang w:eastAsia="zh-CN"/>
        </w:rPr>
        <w:t>计算公式如下</w:t>
      </w:r>
      <w:r w:rsidRPr="00B17C0F">
        <w:rPr>
          <w:rFonts w:ascii="SimSun" w:eastAsia="SimSun" w:hAnsi="SimSun" w:cstheme="minorHAnsi"/>
          <w:lang w:eastAsia="zh-CN"/>
        </w:rPr>
        <w:t>：</w:t>
      </w:r>
    </w:p>
    <w:p w14:paraId="64DC9F82" w14:textId="77777777" w:rsidR="003B3CC8" w:rsidRPr="002A53DD" w:rsidRDefault="003B3CC8" w:rsidP="000C604C">
      <w:pPr>
        <w:pStyle w:val="ProductList-Body"/>
        <w:tabs>
          <w:tab w:val="left" w:pos="0"/>
        </w:tabs>
        <w:jc w:val="both"/>
        <w:rPr>
          <w:rFonts w:eastAsia="SimSun"/>
          <w:lang w:eastAsia="zh-CN"/>
        </w:rPr>
      </w:pPr>
    </w:p>
    <w:p w14:paraId="7EE02A58" w14:textId="77777777" w:rsidR="003B3CC8" w:rsidRPr="002A53DD" w:rsidRDefault="00A832B9" w:rsidP="000C604C">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78C5764A" w14:textId="77777777" w:rsidR="003B3CC8" w:rsidRPr="002A53DD" w:rsidRDefault="003B3CC8" w:rsidP="000C604C">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2F73C544" w14:textId="77777777"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57ECB1"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202D3A"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7E0270" w14:paraId="4D9D9438" w14:textId="77777777"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38837"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D568A"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10%</w:t>
            </w:r>
          </w:p>
        </w:tc>
      </w:tr>
      <w:tr w:rsidR="003B3CC8" w:rsidRPr="007E0270" w14:paraId="67379AD3" w14:textId="77777777"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C0901"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22AFA"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25%</w:t>
            </w:r>
          </w:p>
        </w:tc>
      </w:tr>
    </w:tbl>
    <w:p w14:paraId="25949433" w14:textId="77777777" w:rsidR="002A5683"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14CF8EA7"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82" w:name="_Toc38617183"/>
      <w:r w:rsidRPr="002A53DD">
        <w:rPr>
          <w:rFonts w:asciiTheme="minorHAnsi" w:eastAsia="SimSun" w:hAnsi="SimSun" w:cs="MS Mincho" w:hint="eastAsia"/>
          <w:szCs w:val="28"/>
          <w:lang w:eastAsia="zh-CN"/>
        </w:rPr>
        <w:t>流量管理器服</w:t>
      </w:r>
      <w:r w:rsidRPr="002A53DD">
        <w:rPr>
          <w:rFonts w:ascii="SimSun" w:eastAsia="SimSun" w:hAnsi="SimSun" w:cs="PMingLiU" w:hint="eastAsia"/>
          <w:szCs w:val="28"/>
          <w:lang w:eastAsia="zh-CN"/>
        </w:rPr>
        <w:t>务</w:t>
      </w:r>
      <w:bookmarkEnd w:id="279"/>
      <w:bookmarkEnd w:id="282"/>
    </w:p>
    <w:p w14:paraId="79A0470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4D0BCE5"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中部署指定的流量管理器配置文件的</w:t>
      </w:r>
      <w:r w:rsidRPr="002A53DD">
        <w:rPr>
          <w:rFonts w:eastAsia="SimSun" w:hAnsi="SimSun" w:cs="MingLiU" w:hint="eastAsia"/>
          <w:lang w:eastAsia="zh-CN"/>
        </w:rPr>
        <w:t>总分钟数</w:t>
      </w:r>
      <w:r w:rsidRPr="002A53DD">
        <w:rPr>
          <w:rFonts w:eastAsia="SimSun" w:hAnsi="SimSun" w:cs="MS Mincho" w:hint="eastAsia"/>
          <w:lang w:eastAsia="zh-CN"/>
        </w:rPr>
        <w:t>。</w:t>
      </w:r>
    </w:p>
    <w:p w14:paraId="26EB544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订购中部署的所有流量管理器配置文件的总部署分钟数</w:t>
      </w:r>
      <w:r w:rsidRPr="002A53DD">
        <w:rPr>
          <w:rFonts w:eastAsia="SimSun" w:hAnsi="SimSun" w:cs="MS Mincho" w:hint="eastAsia"/>
          <w:lang w:eastAsia="zh-CN"/>
        </w:rPr>
        <w:t>。</w:t>
      </w:r>
    </w:p>
    <w:p w14:paraId="2D0C7B96"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流量管理器配置文件</w:t>
      </w:r>
      <w:r w:rsidRPr="00B17C0F">
        <w:rPr>
          <w:rFonts w:ascii="SimSun" w:eastAsia="SimSun" w:hAnsi="SimSun" w:cstheme="minorHAnsi"/>
          <w:lang w:eastAsia="zh-CN"/>
        </w:rPr>
        <w:t>”</w:t>
      </w:r>
      <w:r w:rsidRPr="002A53DD">
        <w:rPr>
          <w:rFonts w:eastAsia="SimSun" w:hAnsi="SimSun" w:cs="MS Gothic" w:hint="eastAsia"/>
          <w:lang w:eastAsia="zh-CN"/>
        </w:rPr>
        <w:t>或</w:t>
      </w:r>
      <w:r w:rsidRPr="00B17C0F">
        <w:rPr>
          <w:rFonts w:ascii="SimSun" w:eastAsia="SimSun" w:hAnsi="SimSun" w:cstheme="minorHAnsi"/>
          <w:lang w:eastAsia="zh-CN"/>
        </w:rPr>
        <w:t>“</w:t>
      </w:r>
      <w:r w:rsidRPr="002A53DD">
        <w:rPr>
          <w:rFonts w:eastAsia="SimSun" w:hAnsi="SimSun" w:cs="MS Gothic" w:hint="eastAsia"/>
          <w:b/>
          <w:color w:val="00188F"/>
          <w:lang w:eastAsia="zh-CN"/>
        </w:rPr>
        <w:t>配置文件</w:t>
      </w:r>
      <w:r w:rsidRPr="00B17C0F">
        <w:rPr>
          <w:rFonts w:ascii="SimSun" w:eastAsia="SimSun" w:hAnsi="SimSun" w:cstheme="minorHAnsi"/>
          <w:lang w:eastAsia="zh-CN"/>
        </w:rPr>
        <w:t>”</w:t>
      </w:r>
      <w:r w:rsidRPr="002A53DD">
        <w:rPr>
          <w:rFonts w:eastAsia="SimSun" w:hAnsi="SimSun" w:cs="MS Gothic" w:hint="eastAsia"/>
          <w:lang w:eastAsia="zh-CN"/>
        </w:rPr>
        <w:t>是指由您</w:t>
      </w:r>
      <w:r w:rsidRPr="002A53DD">
        <w:rPr>
          <w:rFonts w:eastAsia="SimSun" w:hAnsi="SimSun" w:cs="MingLiU" w:hint="eastAsia"/>
          <w:lang w:eastAsia="zh-CN"/>
        </w:rPr>
        <w:t>创建的流量管理器服务的部署</w:t>
      </w:r>
      <w:r w:rsidRPr="002A53DD">
        <w:rPr>
          <w:rFonts w:eastAsia="SimSun" w:hAnsi="SimSun" w:cs="Malgun Gothic" w:hint="eastAsia"/>
          <w:lang w:eastAsia="zh-CN"/>
        </w:rPr>
        <w:t>，</w:t>
      </w:r>
      <w:r w:rsidRPr="002A53DD">
        <w:rPr>
          <w:rFonts w:eastAsia="SimSun" w:hAnsi="SimSun" w:cs="MS Gothic" w:hint="eastAsia"/>
          <w:lang w:eastAsia="zh-CN"/>
        </w:rPr>
        <w:t>包含域名</w:t>
      </w:r>
      <w:r w:rsidRPr="002A53DD">
        <w:rPr>
          <w:rFonts w:eastAsia="SimSun" w:hAnsi="SimSun" w:cs="Malgun Gothic" w:hint="eastAsia"/>
          <w:lang w:eastAsia="zh-CN"/>
        </w:rPr>
        <w:t>、</w:t>
      </w:r>
      <w:r w:rsidRPr="002A53DD">
        <w:rPr>
          <w:rFonts w:eastAsia="SimSun" w:hAnsi="SimSun" w:cs="MingLiU" w:hint="eastAsia"/>
          <w:lang w:eastAsia="zh-CN"/>
        </w:rPr>
        <w:t>终结点和其他配置设置</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S Mincho" w:hint="eastAsia"/>
          <w:lang w:eastAsia="zh-CN"/>
        </w:rPr>
        <w:t>。</w:t>
      </w:r>
    </w:p>
    <w:p w14:paraId="52EDFCE3"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有效的</w:t>
      </w:r>
      <w:r w:rsidRPr="002A53DD">
        <w:rPr>
          <w:rFonts w:eastAsia="SimSun" w:hint="eastAsia"/>
          <w:b/>
          <w:color w:val="00188F"/>
          <w:lang w:eastAsia="zh-CN"/>
        </w:rPr>
        <w:t xml:space="preserve"> DNS </w:t>
      </w:r>
      <w:r w:rsidRPr="002A53DD">
        <w:rPr>
          <w:rFonts w:eastAsia="SimSun" w:hAnsi="SimSun" w:cs="MS Gothic" w:hint="eastAsia"/>
          <w:b/>
          <w:color w:val="00188F"/>
          <w:lang w:eastAsia="zh-CN"/>
        </w:rPr>
        <w:t>响</w:t>
      </w:r>
      <w:r w:rsidRPr="002A53DD">
        <w:rPr>
          <w:rFonts w:eastAsia="SimSun" w:hAnsi="SimSun" w:cs="MingLiU" w:hint="eastAsia"/>
          <w:b/>
          <w:color w:val="00188F"/>
          <w:lang w:eastAsia="zh-CN"/>
        </w:rPr>
        <w:t>应</w:t>
      </w:r>
      <w:r w:rsidRPr="00B17C0F">
        <w:rPr>
          <w:rFonts w:ascii="SimSun" w:eastAsia="SimSun" w:hAnsi="SimSun" w:cstheme="minorHAnsi"/>
          <w:lang w:eastAsia="zh-CN"/>
        </w:rPr>
        <w:t>”</w:t>
      </w:r>
      <w:r w:rsidRPr="002A53DD">
        <w:rPr>
          <w:rFonts w:eastAsia="SimSun" w:hAnsi="SimSun" w:cs="MS Gothic" w:hint="eastAsia"/>
          <w:lang w:eastAsia="zh-CN"/>
        </w:rPr>
        <w:t>是指从至少一个流量管理器服</w:t>
      </w:r>
      <w:r w:rsidRPr="002A53DD">
        <w:rPr>
          <w:rFonts w:eastAsia="SimSun" w:hAnsi="SimSun" w:cs="MingLiU" w:hint="eastAsia"/>
          <w:lang w:eastAsia="zh-CN"/>
        </w:rPr>
        <w:t>务名称服务器群集中接收的</w:t>
      </w:r>
      <w:r w:rsidRPr="002A53DD">
        <w:rPr>
          <w:rFonts w:eastAsia="SimSun" w:hAnsi="SimSun" w:cs="Malgun Gothic" w:hint="eastAsia"/>
          <w:lang w:eastAsia="zh-CN"/>
        </w:rPr>
        <w:t>、</w:t>
      </w:r>
      <w:r w:rsidRPr="002A53DD">
        <w:rPr>
          <w:rFonts w:eastAsia="SimSun" w:hAnsi="SimSun" w:cs="MingLiU" w:hint="eastAsia"/>
          <w:lang w:eastAsia="zh-CN"/>
        </w:rPr>
        <w:t>针对要获得指定流量管理器配置文件的指定域名的</w:t>
      </w:r>
      <w:r w:rsidRPr="002A53DD">
        <w:rPr>
          <w:rFonts w:eastAsia="SimSun" w:hint="eastAsia"/>
          <w:lang w:eastAsia="zh-CN"/>
        </w:rPr>
        <w:t xml:space="preserve"> DNS </w:t>
      </w:r>
      <w:r w:rsidRPr="002A53DD">
        <w:rPr>
          <w:rFonts w:eastAsia="SimSun" w:hAnsi="SimSun" w:cs="MingLiU" w:hint="eastAsia"/>
          <w:lang w:eastAsia="zh-CN"/>
        </w:rPr>
        <w:t>请求的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S Mincho" w:hint="eastAsia"/>
          <w:lang w:eastAsia="zh-CN"/>
        </w:rPr>
        <w:t>。</w:t>
      </w:r>
    </w:p>
    <w:p w14:paraId="0F0B70AD" w14:textId="77777777" w:rsidR="00137E67" w:rsidRPr="002A53DD" w:rsidRDefault="00137E67" w:rsidP="000C604C">
      <w:pPr>
        <w:pStyle w:val="ProductList-Body"/>
        <w:rPr>
          <w:rFonts w:eastAsia="SimSun"/>
          <w:lang w:eastAsia="zh-CN"/>
        </w:rPr>
      </w:pPr>
    </w:p>
    <w:p w14:paraId="44EE590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在配置文件不可用期</w:t>
      </w:r>
      <w:r w:rsidRPr="002A53DD">
        <w:rPr>
          <w:rFonts w:eastAsia="SimSun" w:hAnsi="SimSun" w:cs="MingLiU" w:hint="eastAsia"/>
          <w:lang w:eastAsia="zh-CN"/>
        </w:rPr>
        <w:t>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订购中部署的所有配置文件的总累计部署分钟数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针对配置文件中指定的</w:t>
      </w:r>
      <w:r w:rsidRPr="002A53DD">
        <w:rPr>
          <w:rFonts w:eastAsia="SimSun" w:hint="eastAsia"/>
          <w:lang w:eastAsia="zh-CN"/>
        </w:rPr>
        <w:t xml:space="preserve"> DNS </w:t>
      </w:r>
      <w:r w:rsidRPr="002A53DD">
        <w:rPr>
          <w:rFonts w:eastAsia="SimSun" w:hAnsi="SimSun" w:cs="MS Gothic" w:hint="eastAsia"/>
          <w:lang w:eastAsia="zh-CN"/>
        </w:rPr>
        <w:t>名称的所有</w:t>
      </w:r>
      <w:r w:rsidRPr="002A53DD">
        <w:rPr>
          <w:rFonts w:eastAsia="SimSun" w:hAnsi="SimSun" w:cs="MingLiU" w:hint="eastAsia"/>
          <w:lang w:eastAsia="zh-CN"/>
        </w:rPr>
        <w:t>连续</w:t>
      </w:r>
      <w:r w:rsidRPr="002A53DD">
        <w:rPr>
          <w:rFonts w:eastAsia="SimSun" w:hint="eastAsia"/>
          <w:lang w:eastAsia="zh-CN"/>
        </w:rPr>
        <w:t xml:space="preserve"> DNS </w:t>
      </w:r>
      <w:r w:rsidRPr="002A53DD">
        <w:rPr>
          <w:rFonts w:eastAsia="SimSun" w:hAnsi="SimSun" w:cs="MingLiU" w:hint="eastAsia"/>
          <w:lang w:eastAsia="zh-CN"/>
        </w:rPr>
        <w:t>查询都未能在两秒内产生有效的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algun Gothic" w:hint="eastAsia"/>
          <w:lang w:eastAsia="zh-CN"/>
        </w:rPr>
        <w:t>，</w:t>
      </w:r>
      <w:r w:rsidRPr="002A53DD">
        <w:rPr>
          <w:rFonts w:eastAsia="SimSun" w:hAnsi="SimSun" w:cs="MingLiU" w:hint="eastAsia"/>
          <w:lang w:eastAsia="zh-CN"/>
        </w:rPr>
        <w:t>则认为指定的配置文件在这一分钟内不可用</w:t>
      </w:r>
      <w:r w:rsidRPr="002A53DD">
        <w:rPr>
          <w:rFonts w:eastAsia="SimSun" w:hAnsi="SimSun" w:cs="MS Mincho" w:hint="eastAsia"/>
          <w:lang w:eastAsia="zh-CN"/>
        </w:rPr>
        <w:t>。</w:t>
      </w:r>
    </w:p>
    <w:p w14:paraId="06D9C2D4" w14:textId="77777777" w:rsidR="00137E67" w:rsidRPr="002A53DD" w:rsidRDefault="00137E67" w:rsidP="000C604C">
      <w:pPr>
        <w:pStyle w:val="ProductList-Body"/>
        <w:rPr>
          <w:rFonts w:eastAsia="SimSun"/>
          <w:lang w:eastAsia="zh-CN"/>
        </w:rPr>
      </w:pPr>
    </w:p>
    <w:p w14:paraId="6B13E05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492FCBD" w14:textId="77777777" w:rsidR="00137E67" w:rsidRPr="002A53DD" w:rsidRDefault="00137E67" w:rsidP="000C604C">
      <w:pPr>
        <w:pStyle w:val="ProductList-Body"/>
        <w:rPr>
          <w:rFonts w:eastAsia="SimSun"/>
          <w:lang w:eastAsia="zh-CN"/>
        </w:rPr>
      </w:pPr>
    </w:p>
    <w:p w14:paraId="45F6DE43" w14:textId="77777777" w:rsidR="00137E67" w:rsidRPr="007E0270" w:rsidRDefault="00A832B9"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AB9971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2F0C15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E54224"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27262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C0E014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753B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39D7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CE97EE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4E3F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9E09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50062B70"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7EBDFBE" w14:textId="77777777" w:rsidR="00292EEC" w:rsidRPr="002A53DD" w:rsidRDefault="00292EEC" w:rsidP="000C604C">
      <w:pPr>
        <w:pStyle w:val="ProductList-Offering2Heading"/>
        <w:tabs>
          <w:tab w:val="clear" w:pos="360"/>
          <w:tab w:val="clear" w:pos="720"/>
          <w:tab w:val="clear" w:pos="1080"/>
        </w:tabs>
        <w:outlineLvl w:val="2"/>
        <w:rPr>
          <w:rFonts w:ascii="Calibri" w:eastAsia="SimSun" w:hAnsi="Calibri"/>
        </w:rPr>
      </w:pPr>
      <w:bookmarkStart w:id="294" w:name="_Toc38617184"/>
      <w:r w:rsidRPr="002A53DD">
        <w:rPr>
          <w:rFonts w:ascii="Calibri" w:eastAsia="SimSun" w:hAnsi="Calibri" w:hint="eastAsia"/>
        </w:rPr>
        <w:t>虚拟机</w:t>
      </w:r>
      <w:bookmarkEnd w:id="283"/>
      <w:bookmarkEnd w:id="284"/>
      <w:bookmarkEnd w:id="285"/>
      <w:bookmarkEnd w:id="286"/>
      <w:bookmarkEnd w:id="287"/>
      <w:bookmarkEnd w:id="294"/>
    </w:p>
    <w:p w14:paraId="1EF333B3"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73130BED" w14:textId="77777777" w:rsidR="00292EEC" w:rsidRDefault="00292EEC" w:rsidP="000C604C">
      <w:pPr>
        <w:pStyle w:val="ProductList-Body"/>
        <w:rPr>
          <w:rFonts w:ascii="Calibri" w:hAnsi="Calibri"/>
        </w:rPr>
      </w:pPr>
      <w:r w:rsidRPr="00B17C0F">
        <w:rPr>
          <w:rFonts w:ascii="SimSun" w:eastAsia="SimSun" w:hAnsi="SimSun" w:cstheme="minorHAnsi"/>
          <w:lang w:val="zh-CN" w:eastAsia="zh-CN" w:bidi="zh-CN"/>
        </w:rPr>
        <w:t>“</w:t>
      </w:r>
      <w:r w:rsidRPr="002A53DD">
        <w:rPr>
          <w:rFonts w:ascii="Calibri" w:eastAsia="SimSun" w:hAnsi="Calibri" w:hint="eastAsia"/>
          <w:b/>
          <w:color w:val="00188F"/>
        </w:rPr>
        <w:t>可用性集</w:t>
      </w:r>
      <w:r w:rsidRPr="00B17C0F">
        <w:rPr>
          <w:rFonts w:ascii="SimSun" w:eastAsia="SimSun" w:hAnsi="SimSun" w:cstheme="minorHAnsi"/>
          <w:lang w:val="zh-CN" w:eastAsia="zh-CN" w:bidi="zh-CN"/>
        </w:rPr>
        <w:t>”</w:t>
      </w:r>
      <w:r w:rsidRPr="002A53DD">
        <w:rPr>
          <w:rFonts w:ascii="Calibri" w:eastAsia="SimSun" w:hAnsi="Calibri" w:hint="eastAsia"/>
        </w:rPr>
        <w:t>是指为了避免单点故障在不同的容错域中部署的两个或多个虚拟机。</w:t>
      </w:r>
    </w:p>
    <w:p w14:paraId="3CBD8240" w14:textId="77777777" w:rsidR="0074096D" w:rsidRPr="00ED77FA" w:rsidRDefault="0074096D" w:rsidP="000C604C">
      <w:pPr>
        <w:pStyle w:val="ProductList-Body"/>
        <w:spacing w:after="40"/>
        <w:rPr>
          <w:rFonts w:eastAsia="SimSun"/>
        </w:rPr>
      </w:pPr>
      <w:r w:rsidRPr="00B17C0F">
        <w:rPr>
          <w:rFonts w:ascii="SimSun" w:eastAsia="SimSun" w:hAnsi="SimSun" w:cstheme="minorHAnsi"/>
        </w:rPr>
        <w:t>“</w:t>
      </w:r>
      <w:r w:rsidRPr="00ED77FA">
        <w:rPr>
          <w:rFonts w:eastAsia="SimSun"/>
          <w:b/>
          <w:color w:val="00188F"/>
        </w:rPr>
        <w:t>可用性空间</w:t>
      </w:r>
      <w:r w:rsidRPr="00B17C0F">
        <w:rPr>
          <w:rFonts w:ascii="SimSun" w:eastAsia="SimSun" w:hAnsi="SimSun" w:cstheme="minorHAnsi"/>
        </w:rPr>
        <w:t>”</w:t>
      </w:r>
      <w:r w:rsidRPr="00ED77FA">
        <w:rPr>
          <w:rFonts w:eastAsia="SimSun"/>
        </w:rPr>
        <w:t>是</w:t>
      </w:r>
      <w:r w:rsidRPr="00ED77FA">
        <w:rPr>
          <w:rFonts w:eastAsia="SimSun"/>
        </w:rPr>
        <w:t xml:space="preserve"> Azure </w:t>
      </w:r>
      <w:r w:rsidRPr="00ED77FA">
        <w:rPr>
          <w:rFonts w:eastAsia="SimSun"/>
        </w:rPr>
        <w:t>地区内部不具备容错功能的区域，提供冗余的电力、制冷和网络。</w:t>
      </w:r>
    </w:p>
    <w:p w14:paraId="4D3AB488" w14:textId="77777777" w:rsidR="00504CEB" w:rsidRPr="002A53DD" w:rsidRDefault="00504CEB" w:rsidP="000C604C">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数据磁盘</w:t>
      </w:r>
      <w:r w:rsidRPr="00B17C0F">
        <w:rPr>
          <w:rFonts w:ascii="SimSun" w:eastAsia="SimSun" w:hAnsi="SimSun" w:cstheme="minorHAnsi"/>
          <w:sz w:val="18"/>
        </w:rPr>
        <w:t>”</w:t>
      </w:r>
      <w:r w:rsidRPr="002A53DD">
        <w:rPr>
          <w:rFonts w:ascii="Calibri" w:eastAsia="SimSun" w:hAnsi="Calibri" w:cs="Calibri"/>
          <w:sz w:val="18"/>
        </w:rPr>
        <w:t>是指用于存储应用程序数据的附加至虚拟机的永久性虚拟硬盘。</w:t>
      </w:r>
    </w:p>
    <w:p w14:paraId="602C92BB" w14:textId="77777777" w:rsidR="00504CEB" w:rsidRPr="002A53DD" w:rsidRDefault="00504CEB" w:rsidP="000C604C">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bCs/>
          <w:sz w:val="18"/>
        </w:rPr>
        <w:t>“</w:t>
      </w:r>
      <w:r w:rsidRPr="002A53DD">
        <w:rPr>
          <w:rFonts w:ascii="Calibri" w:eastAsia="SimSun" w:hAnsi="Calibri" w:cs="Calibri"/>
          <w:b/>
          <w:color w:val="00188F"/>
          <w:sz w:val="18"/>
        </w:rPr>
        <w:t>容错域</w:t>
      </w:r>
      <w:r w:rsidRPr="00B17C0F">
        <w:rPr>
          <w:rFonts w:ascii="SimSun" w:eastAsia="SimSun" w:hAnsi="SimSun" w:cstheme="minorHAnsi"/>
          <w:bCs/>
          <w:sz w:val="18"/>
        </w:rPr>
        <w:t>”</w:t>
      </w:r>
      <w:r w:rsidRPr="002A53DD">
        <w:rPr>
          <w:rFonts w:ascii="Calibri" w:eastAsia="SimSun" w:hAnsi="Calibri" w:cs="Calibri"/>
          <w:sz w:val="18"/>
        </w:rPr>
        <w:t>是指一组共享公共资源（例如电源和网络连接）的服务器的集合。</w:t>
      </w:r>
    </w:p>
    <w:p w14:paraId="2905FB28" w14:textId="77777777" w:rsidR="00504CEB" w:rsidRPr="002A53DD" w:rsidRDefault="00504CEB" w:rsidP="000C604C">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操作系统磁盘</w:t>
      </w:r>
      <w:r w:rsidRPr="00B17C0F">
        <w:rPr>
          <w:rFonts w:ascii="SimSun" w:eastAsia="SimSun" w:hAnsi="SimSun" w:cstheme="minorHAnsi"/>
          <w:sz w:val="18"/>
        </w:rPr>
        <w:t>”</w:t>
      </w:r>
      <w:r w:rsidRPr="002A53DD">
        <w:rPr>
          <w:rFonts w:ascii="Calibri" w:eastAsia="SimSun" w:hAnsi="Calibri" w:cs="Calibri"/>
          <w:sz w:val="18"/>
        </w:rPr>
        <w:t>是指用于存储虚拟机操作系统的附加至虚拟机的永久性虚拟硬盘。</w:t>
      </w:r>
    </w:p>
    <w:p w14:paraId="65810499"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单实例</w:t>
      </w:r>
      <w:r w:rsidRPr="00B17C0F">
        <w:rPr>
          <w:rFonts w:ascii="SimSun" w:eastAsia="SimSun" w:hAnsi="SimSun" w:cstheme="minorHAnsi"/>
          <w:sz w:val="18"/>
        </w:rPr>
        <w:t>”</w:t>
      </w:r>
      <w:r w:rsidRPr="002A53DD">
        <w:rPr>
          <w:rFonts w:ascii="Calibri" w:eastAsia="SimSun" w:hAnsi="Calibri" w:cs="Calibri"/>
          <w:sz w:val="18"/>
        </w:rPr>
        <w:t>是指未部署在可用性集中或只包含部署在可用性集中的一个实例的任何单个</w:t>
      </w:r>
      <w:r w:rsidRPr="002A53DD">
        <w:rPr>
          <w:rFonts w:ascii="Calibri" w:eastAsia="SimSun" w:hAnsi="Calibri" w:cs="Calibri"/>
          <w:sz w:val="18"/>
        </w:rPr>
        <w:t xml:space="preserve"> Microsoft Azure </w:t>
      </w:r>
      <w:r w:rsidRPr="002A53DD">
        <w:rPr>
          <w:rFonts w:ascii="Calibri" w:eastAsia="SimSun" w:hAnsi="Calibri" w:cs="Calibri"/>
          <w:sz w:val="18"/>
        </w:rPr>
        <w:t>虚拟机。</w:t>
      </w:r>
    </w:p>
    <w:p w14:paraId="219A3DF9"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bCs/>
          <w:sz w:val="18"/>
        </w:rPr>
        <w:lastRenderedPageBreak/>
        <w:t>“</w:t>
      </w:r>
      <w:r w:rsidRPr="002A53DD">
        <w:rPr>
          <w:rFonts w:ascii="Calibri" w:eastAsia="SimSun" w:hAnsi="Calibri" w:cs="Calibri"/>
          <w:b/>
          <w:color w:val="00188F"/>
          <w:sz w:val="18"/>
        </w:rPr>
        <w:t>虚拟机</w:t>
      </w:r>
      <w:r w:rsidRPr="00B17C0F">
        <w:rPr>
          <w:rFonts w:ascii="SimSun" w:eastAsia="SimSun" w:hAnsi="SimSun" w:cstheme="minorHAnsi"/>
          <w:bCs/>
          <w:sz w:val="18"/>
        </w:rPr>
        <w:t>”</w:t>
      </w:r>
      <w:r w:rsidRPr="002A53DD">
        <w:rPr>
          <w:rFonts w:ascii="Calibri" w:eastAsia="SimSun" w:hAnsi="Calibri" w:cs="Calibri"/>
          <w:sz w:val="18"/>
        </w:rPr>
        <w:t>是指可以单独部署也可以作为可用性集的一部分部署的永久性实例类型。</w:t>
      </w:r>
    </w:p>
    <w:p w14:paraId="35482B83"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虚拟机连接性</w:t>
      </w:r>
      <w:r w:rsidRPr="00B17C0F">
        <w:rPr>
          <w:rFonts w:ascii="SimSun" w:eastAsia="SimSun" w:hAnsi="SimSun" w:cstheme="minorHAnsi"/>
          <w:sz w:val="18"/>
        </w:rPr>
        <w:t>”</w:t>
      </w:r>
      <w:r w:rsidRPr="002A53DD">
        <w:rPr>
          <w:rFonts w:ascii="Calibri" w:eastAsia="SimSun" w:hAnsi="Calibri" w:cs="Calibri"/>
          <w:sz w:val="18"/>
        </w:rPr>
        <w:t xml:space="preserve"> </w:t>
      </w:r>
      <w:r w:rsidRPr="002A53DD">
        <w:rPr>
          <w:rFonts w:ascii="Calibri" w:eastAsia="SimSun" w:hAnsi="Calibri" w:cs="Calibri"/>
          <w:sz w:val="18"/>
        </w:rPr>
        <w:t>是指在</w:t>
      </w:r>
      <w:r w:rsidRPr="002A53DD">
        <w:rPr>
          <w:rFonts w:ascii="Calibri" w:eastAsia="SimSun" w:hAnsi="Calibri" w:cs="Calibri"/>
          <w:sz w:val="18"/>
        </w:rPr>
        <w:t xml:space="preserve"> TCP </w:t>
      </w:r>
      <w:r w:rsidRPr="002A53DD">
        <w:rPr>
          <w:rFonts w:ascii="Calibri" w:eastAsia="SimSun" w:hAnsi="Calibri" w:cs="Calibri"/>
          <w:sz w:val="18"/>
        </w:rPr>
        <w:t>或</w:t>
      </w:r>
      <w:r w:rsidRPr="002A53DD">
        <w:rPr>
          <w:rFonts w:ascii="Calibri" w:eastAsia="SimSun" w:hAnsi="Calibri" w:cs="Calibri"/>
          <w:sz w:val="18"/>
        </w:rPr>
        <w:t xml:space="preserve"> UDP </w:t>
      </w:r>
      <w:r w:rsidRPr="002A53DD">
        <w:rPr>
          <w:rFonts w:ascii="Calibri" w:eastAsia="SimSun" w:hAnsi="Calibri" w:cs="Calibri"/>
          <w:sz w:val="18"/>
        </w:rPr>
        <w:t>网络协议下，虚拟机与其他</w:t>
      </w:r>
      <w:r w:rsidRPr="002A53DD">
        <w:rPr>
          <w:rFonts w:ascii="Calibri" w:eastAsia="SimSun" w:hAnsi="Calibri" w:cs="Calibri"/>
          <w:sz w:val="18"/>
        </w:rPr>
        <w:t xml:space="preserve"> IP </w:t>
      </w:r>
      <w:r w:rsidRPr="002A53DD">
        <w:rPr>
          <w:rFonts w:ascii="Calibri" w:eastAsia="SimSun" w:hAnsi="Calibri" w:cs="Calibri"/>
          <w:sz w:val="18"/>
        </w:rPr>
        <w:t>地址之间的双向网络流量。根据协议，虚拟机是针对允许的流量进行配置的。</w:t>
      </w:r>
      <w:r w:rsidRPr="002A53DD">
        <w:rPr>
          <w:rFonts w:ascii="Calibri" w:eastAsia="SimSun" w:hAnsi="Calibri" w:cs="Calibri"/>
          <w:sz w:val="18"/>
        </w:rPr>
        <w:t xml:space="preserve">IP </w:t>
      </w:r>
      <w:r w:rsidRPr="002A53DD">
        <w:rPr>
          <w:rFonts w:ascii="Calibri" w:eastAsia="SimSun" w:hAnsi="Calibri" w:cs="Calibri"/>
          <w:sz w:val="18"/>
        </w:rPr>
        <w:t>地址可以是与虚拟机相同的云服务中的</w:t>
      </w:r>
      <w:r w:rsidRPr="002A53DD">
        <w:rPr>
          <w:rFonts w:ascii="Calibri" w:eastAsia="SimSun" w:hAnsi="Calibri" w:cs="Calibri"/>
          <w:sz w:val="18"/>
        </w:rPr>
        <w:t xml:space="preserve"> IP </w:t>
      </w:r>
      <w:r w:rsidRPr="002A53DD">
        <w:rPr>
          <w:rFonts w:ascii="Calibri" w:eastAsia="SimSun" w:hAnsi="Calibri" w:cs="Calibri"/>
          <w:sz w:val="18"/>
        </w:rPr>
        <w:t>地址、与虚拟机相同的虚拟网络中的</w:t>
      </w:r>
      <w:r w:rsidRPr="002A53DD">
        <w:rPr>
          <w:rFonts w:ascii="Calibri" w:eastAsia="SimSun" w:hAnsi="Calibri" w:cs="Calibri"/>
          <w:sz w:val="18"/>
        </w:rPr>
        <w:t xml:space="preserve"> IP </w:t>
      </w:r>
      <w:r w:rsidRPr="002A53DD">
        <w:rPr>
          <w:rFonts w:ascii="Calibri" w:eastAsia="SimSun" w:hAnsi="Calibri" w:cs="Calibri"/>
          <w:sz w:val="18"/>
        </w:rPr>
        <w:t>地址或公共可路由</w:t>
      </w:r>
      <w:r w:rsidRPr="002A53DD">
        <w:rPr>
          <w:rFonts w:ascii="Calibri" w:eastAsia="SimSun" w:hAnsi="Calibri" w:cs="Calibri"/>
          <w:sz w:val="18"/>
        </w:rPr>
        <w:t xml:space="preserve"> IP </w:t>
      </w:r>
      <w:r w:rsidRPr="002A53DD">
        <w:rPr>
          <w:rFonts w:ascii="Calibri" w:eastAsia="SimSun" w:hAnsi="Calibri" w:cs="Calibri"/>
          <w:sz w:val="18"/>
        </w:rPr>
        <w:t>地址。</w:t>
      </w:r>
    </w:p>
    <w:p w14:paraId="2CBA00F4"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p>
    <w:p w14:paraId="76C36B9A" w14:textId="77777777" w:rsidR="0074096D" w:rsidRPr="00ED77FA" w:rsidRDefault="0074096D" w:rsidP="000C604C">
      <w:pPr>
        <w:pStyle w:val="ProductList-Body"/>
        <w:rPr>
          <w:rFonts w:eastAsia="SimSun"/>
        </w:rPr>
      </w:pPr>
      <w:r w:rsidRPr="00ED77FA">
        <w:rPr>
          <w:rFonts w:eastAsia="SimSun"/>
          <w:b/>
          <w:color w:val="00188F"/>
        </w:rPr>
        <w:t>可用性空间中的虚拟机的每月正常服务时间计算和服务级别</w:t>
      </w:r>
    </w:p>
    <w:p w14:paraId="4203E06A" w14:textId="77777777" w:rsidR="0074096D" w:rsidRPr="00ED77FA" w:rsidRDefault="0074096D" w:rsidP="000C604C">
      <w:pPr>
        <w:pStyle w:val="ProductList-Body"/>
        <w:ind w:left="360"/>
        <w:rPr>
          <w:rFonts w:eastAsia="SimSun"/>
        </w:rPr>
      </w:pPr>
      <w:r w:rsidRPr="00B17C0F">
        <w:rPr>
          <w:rFonts w:ascii="SimSun" w:eastAsia="SimSun" w:hAnsi="SimSun" w:cstheme="minorHAnsi"/>
        </w:rPr>
        <w:t>“</w:t>
      </w:r>
      <w:r w:rsidRPr="00ED77FA">
        <w:rPr>
          <w:rFonts w:eastAsia="SimSun"/>
          <w:b/>
          <w:color w:val="0072C6"/>
        </w:rPr>
        <w:t>最大可用分钟数</w:t>
      </w:r>
      <w:r w:rsidRPr="00B17C0F">
        <w:rPr>
          <w:rFonts w:ascii="SimSun" w:eastAsia="SimSun" w:hAnsi="SimSun" w:cstheme="minorHAnsi"/>
        </w:rPr>
        <w:t>”</w:t>
      </w:r>
      <w:r w:rsidRPr="00ED77FA">
        <w:rPr>
          <w:rFonts w:eastAsia="SimSun"/>
        </w:rPr>
        <w:t>是指在一个帐单月份期间，在同一地区跨两个或两个以上可用性空间部署两个或更多实例的总累计分钟数。从至少有两个同一区域跨两个可用性空间的虚拟机已经因客户发起的操作而开始发挥作用时开始，直到客户发起了可能导致停止或删除虚拟机的操作时截止，最大可用分钟数是以这一段时间范围来计量的。</w:t>
      </w:r>
    </w:p>
    <w:p w14:paraId="29C52AE2" w14:textId="77777777" w:rsidR="0074096D" w:rsidRPr="00ED77FA" w:rsidRDefault="0074096D" w:rsidP="000C604C">
      <w:pPr>
        <w:pStyle w:val="ProductList-Body"/>
        <w:ind w:left="360"/>
        <w:rPr>
          <w:rFonts w:eastAsia="SimSun"/>
        </w:rPr>
      </w:pPr>
      <w:r w:rsidRPr="00B17C0F">
        <w:rPr>
          <w:rFonts w:ascii="SimSun" w:eastAsia="SimSun" w:hAnsi="SimSun" w:cstheme="minorHAnsi"/>
        </w:rPr>
        <w:t>“</w:t>
      </w:r>
      <w:r w:rsidRPr="00ED77FA">
        <w:rPr>
          <w:rFonts w:eastAsia="SimSun"/>
          <w:b/>
          <w:color w:val="0072C6"/>
        </w:rPr>
        <w:t>停机时间</w:t>
      </w:r>
      <w:r w:rsidRPr="00B17C0F">
        <w:rPr>
          <w:rFonts w:ascii="SimSun" w:eastAsia="SimSun" w:hAnsi="SimSun" w:cstheme="minorHAnsi"/>
        </w:rPr>
        <w:t>”</w:t>
      </w:r>
      <w:r w:rsidRPr="00ED77FA">
        <w:rPr>
          <w:rFonts w:eastAsia="SimSun"/>
        </w:rPr>
        <w:t>是指在此区域内最大可用分钟数中不具备虚拟机连接性的总累计分钟数。</w:t>
      </w:r>
    </w:p>
    <w:p w14:paraId="0C0AFAEB" w14:textId="77777777" w:rsidR="0074096D" w:rsidRPr="00ED77FA" w:rsidRDefault="0074096D" w:rsidP="000C604C">
      <w:pPr>
        <w:pStyle w:val="ProductList-Body"/>
        <w:ind w:left="360"/>
        <w:rPr>
          <w:rFonts w:eastAsia="SimSun"/>
        </w:rPr>
      </w:pPr>
      <w:r w:rsidRPr="00ED77FA">
        <w:rPr>
          <w:rFonts w:eastAsia="SimSun"/>
        </w:rPr>
        <w:t>可用性空间中虚拟机的</w:t>
      </w:r>
      <w:r w:rsidRPr="00B17C0F">
        <w:rPr>
          <w:rFonts w:ascii="SimSun" w:eastAsia="SimSun" w:hAnsi="SimSun" w:cstheme="minorHAnsi"/>
        </w:rPr>
        <w:t>“</w:t>
      </w:r>
      <w:r w:rsidRPr="00ED77FA">
        <w:rPr>
          <w:rFonts w:eastAsia="SimSun"/>
          <w:b/>
          <w:color w:val="0072C6"/>
        </w:rPr>
        <w:t>每月正常服务时间百分比</w:t>
      </w:r>
      <w:r w:rsidRPr="00B17C0F">
        <w:rPr>
          <w:rFonts w:ascii="SimSun" w:eastAsia="SimSun" w:hAnsi="SimSun" w:cstheme="minorHAnsi"/>
        </w:rPr>
        <w:t>”</w:t>
      </w:r>
      <w:r w:rsidRPr="00ED77FA">
        <w:rPr>
          <w:rFonts w:eastAsia="SimSun"/>
        </w:rPr>
        <w:t>按以下方式计算</w:t>
      </w:r>
      <w:r w:rsidRPr="00B17C0F">
        <w:rPr>
          <w:rFonts w:ascii="SimSun" w:eastAsia="SimSun" w:hAnsi="SimSun" w:cstheme="minorHAnsi"/>
        </w:rPr>
        <w:t>：</w:t>
      </w:r>
      <w:r w:rsidRPr="00ED77FA">
        <w:rPr>
          <w:rFonts w:eastAsia="SimSun"/>
        </w:rPr>
        <w:t>指定的</w:t>
      </w:r>
      <w:r w:rsidRPr="00ED77FA">
        <w:rPr>
          <w:rFonts w:eastAsia="SimSun"/>
        </w:rPr>
        <w:t xml:space="preserve"> Microsoft Azure </w:t>
      </w:r>
      <w:r w:rsidRPr="00ED77FA">
        <w:rPr>
          <w:rFonts w:eastAsia="SimSun"/>
        </w:rPr>
        <w:t>订阅在一个帐单月份期间的最大可用分钟数减去停机时间，再除以最大可用分钟数。每月正常服务时间百分比计算公式如下所示</w:t>
      </w:r>
      <w:r w:rsidRPr="00B17C0F">
        <w:rPr>
          <w:rFonts w:ascii="SimSun" w:eastAsia="SimSun" w:hAnsi="SimSun" w:cstheme="minorHAnsi"/>
        </w:rPr>
        <w:t>：</w:t>
      </w:r>
    </w:p>
    <w:p w14:paraId="1C48C28B" w14:textId="77777777" w:rsidR="0074096D" w:rsidRPr="00ED77FA" w:rsidRDefault="0074096D" w:rsidP="000C604C">
      <w:pPr>
        <w:pStyle w:val="ProductList-Body"/>
        <w:ind w:left="360"/>
        <w:rPr>
          <w:rFonts w:eastAsia="SimSun"/>
        </w:rPr>
      </w:pPr>
    </w:p>
    <w:p w14:paraId="2E5C18AD" w14:textId="77777777" w:rsidR="0074096D" w:rsidRPr="007E0270" w:rsidRDefault="0074096D" w:rsidP="000C604C">
      <w:pPr>
        <w:pStyle w:val="ListParagraph"/>
        <w:rPr>
          <w:rFonts w:eastAsia="SimSun"/>
          <w:sz w:val="18"/>
          <w:szCs w:val="18"/>
        </w:rPr>
      </w:pPr>
      <m:oMathPara>
        <m:oMath>
          <m:r>
            <w:rPr>
              <w:rFonts w:ascii="Cambria Math" w:eastAsia="SimSun" w:hAnsi="Cambria Math" w:cs="Cambria Math"/>
              <w:sz w:val="18"/>
              <w:szCs w:val="18"/>
            </w:rPr>
            <m:t>每月正常服</m:t>
          </m:r>
          <m:r>
            <w:rPr>
              <w:rFonts w:ascii="Cambria Math" w:eastAsia="SimSun" w:hAnsi="Cambria Math" w:cs="Cambria Math" w:hint="eastAsia"/>
              <w:sz w:val="18"/>
              <w:szCs w:val="18"/>
            </w:rPr>
            <m:t>务时间百分比</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m:rPr>
                  <m:nor/>
                </m:rPr>
                <w:rPr>
                  <w:rFonts w:eastAsia="SimSun" w:cs="Tahoma"/>
                  <w:i/>
                  <w:sz w:val="18"/>
                  <w:szCs w:val="18"/>
                </w:rPr>
                <m:t>(</m:t>
              </m:r>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r>
                <m:rPr>
                  <m:nor/>
                </m:rPr>
                <w:rPr>
                  <w:rFonts w:eastAsia="SimSun" w:cs="Tahoma"/>
                  <w:i/>
                  <w:sz w:val="18"/>
                  <w:szCs w:val="18"/>
                </w:rPr>
                <m:t>)</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E2B77F2" w14:textId="77777777" w:rsidR="0074096D" w:rsidRPr="00ED77FA" w:rsidRDefault="0074096D" w:rsidP="000C604C">
      <w:pPr>
        <w:pStyle w:val="ProductList-Body"/>
        <w:ind w:left="360"/>
        <w:rPr>
          <w:rFonts w:eastAsia="SimSun"/>
        </w:rPr>
      </w:pPr>
      <w:r w:rsidRPr="00ED77FA">
        <w:rPr>
          <w:rFonts w:eastAsia="SimSun"/>
          <w:b/>
          <w:color w:val="0072C6"/>
        </w:rPr>
        <w:t>服务信用减免</w:t>
      </w:r>
      <w:r w:rsidRPr="00B17C0F">
        <w:rPr>
          <w:rFonts w:ascii="SimSun" w:eastAsia="SimSun" w:hAnsi="SimSun" w:cstheme="minorHAnsi"/>
        </w:rPr>
        <w:t>：</w:t>
      </w:r>
    </w:p>
    <w:p w14:paraId="04A54341" w14:textId="77777777" w:rsidR="0074096D" w:rsidRPr="00ED77FA" w:rsidRDefault="0074096D" w:rsidP="000C604C">
      <w:pPr>
        <w:pStyle w:val="ProductList-Body"/>
        <w:ind w:left="360"/>
        <w:rPr>
          <w:rFonts w:eastAsia="SimSun"/>
        </w:rPr>
      </w:pPr>
      <w:r w:rsidRPr="00ED77FA">
        <w:rPr>
          <w:rFonts w:eastAsia="SimSun"/>
        </w:rPr>
        <w:t>以下服务级别和服务费用减免适用于客户对同一区域中跨两个或更多可用性空间部署的虚拟机的使用</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4096D" w:rsidRPr="007E0270" w14:paraId="1B43D52E" w14:textId="77777777" w:rsidTr="007C7201">
        <w:trPr>
          <w:tblHeader/>
        </w:trPr>
        <w:tc>
          <w:tcPr>
            <w:tcW w:w="5040" w:type="dxa"/>
            <w:shd w:val="clear" w:color="auto" w:fill="0072C6"/>
          </w:tcPr>
          <w:p w14:paraId="5311BAE7"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6A3C02C9"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74096D" w:rsidRPr="007E0270" w14:paraId="641716C3" w14:textId="77777777" w:rsidTr="007C7201">
        <w:tc>
          <w:tcPr>
            <w:tcW w:w="5040" w:type="dxa"/>
          </w:tcPr>
          <w:p w14:paraId="1455F85E" w14:textId="77777777" w:rsidR="0074096D" w:rsidRPr="00ED77FA" w:rsidRDefault="0074096D" w:rsidP="000C604C">
            <w:pPr>
              <w:pStyle w:val="ProductList-OfferingBody"/>
              <w:jc w:val="center"/>
              <w:rPr>
                <w:rFonts w:eastAsia="SimSun"/>
              </w:rPr>
            </w:pPr>
            <w:r w:rsidRPr="00ED77FA">
              <w:rPr>
                <w:rFonts w:eastAsia="SimSun"/>
              </w:rPr>
              <w:t>&lt; 99.99%</w:t>
            </w:r>
          </w:p>
        </w:tc>
        <w:tc>
          <w:tcPr>
            <w:tcW w:w="5400" w:type="dxa"/>
          </w:tcPr>
          <w:p w14:paraId="4125D988" w14:textId="77777777" w:rsidR="0074096D" w:rsidRPr="00ED77FA" w:rsidRDefault="0074096D" w:rsidP="000C604C">
            <w:pPr>
              <w:pStyle w:val="ProductList-OfferingBody"/>
              <w:jc w:val="center"/>
              <w:rPr>
                <w:rFonts w:eastAsia="SimSun"/>
              </w:rPr>
            </w:pPr>
            <w:r w:rsidRPr="00ED77FA">
              <w:rPr>
                <w:rFonts w:eastAsia="SimSun"/>
              </w:rPr>
              <w:t>10%</w:t>
            </w:r>
          </w:p>
        </w:tc>
      </w:tr>
      <w:tr w:rsidR="0074096D" w:rsidRPr="007E0270" w14:paraId="462E0679" w14:textId="77777777" w:rsidTr="007C7201">
        <w:tc>
          <w:tcPr>
            <w:tcW w:w="5040" w:type="dxa"/>
          </w:tcPr>
          <w:p w14:paraId="64D1274E" w14:textId="77777777" w:rsidR="0074096D" w:rsidRPr="00ED77FA" w:rsidRDefault="0074096D" w:rsidP="000C604C">
            <w:pPr>
              <w:pStyle w:val="ProductList-OfferingBody"/>
              <w:jc w:val="center"/>
              <w:rPr>
                <w:rFonts w:eastAsia="SimSun"/>
              </w:rPr>
            </w:pPr>
            <w:r w:rsidRPr="00ED77FA">
              <w:rPr>
                <w:rFonts w:eastAsia="SimSun"/>
              </w:rPr>
              <w:t>&lt; 99%</w:t>
            </w:r>
          </w:p>
        </w:tc>
        <w:tc>
          <w:tcPr>
            <w:tcW w:w="5400" w:type="dxa"/>
          </w:tcPr>
          <w:p w14:paraId="46DDCDD4" w14:textId="77777777" w:rsidR="0074096D" w:rsidRPr="00ED77FA" w:rsidRDefault="0074096D" w:rsidP="000C604C">
            <w:pPr>
              <w:pStyle w:val="ProductList-OfferingBody"/>
              <w:jc w:val="center"/>
              <w:rPr>
                <w:rFonts w:eastAsia="SimSun"/>
              </w:rPr>
            </w:pPr>
            <w:r w:rsidRPr="00ED77FA">
              <w:rPr>
                <w:rFonts w:eastAsia="SimSun"/>
              </w:rPr>
              <w:t>25%</w:t>
            </w:r>
          </w:p>
        </w:tc>
      </w:tr>
      <w:tr w:rsidR="0074096D" w:rsidRPr="007E0270" w14:paraId="280F1BEA" w14:textId="77777777" w:rsidTr="007C7201">
        <w:tc>
          <w:tcPr>
            <w:tcW w:w="5040" w:type="dxa"/>
          </w:tcPr>
          <w:p w14:paraId="6EBB1C3B" w14:textId="77777777" w:rsidR="0074096D" w:rsidRPr="00ED77FA" w:rsidRDefault="0074096D" w:rsidP="000C604C">
            <w:pPr>
              <w:pStyle w:val="ProductList-OfferingBody"/>
              <w:jc w:val="center"/>
              <w:rPr>
                <w:rFonts w:eastAsia="SimSun"/>
              </w:rPr>
            </w:pPr>
            <w:r w:rsidRPr="00ED77FA">
              <w:rPr>
                <w:rFonts w:eastAsia="SimSun"/>
              </w:rPr>
              <w:t>&lt; 95%</w:t>
            </w:r>
          </w:p>
        </w:tc>
        <w:tc>
          <w:tcPr>
            <w:tcW w:w="5400" w:type="dxa"/>
          </w:tcPr>
          <w:p w14:paraId="1B370031" w14:textId="77777777" w:rsidR="0074096D" w:rsidRPr="00ED77FA" w:rsidRDefault="0074096D" w:rsidP="000C604C">
            <w:pPr>
              <w:pStyle w:val="ProductList-OfferingBody"/>
              <w:jc w:val="center"/>
              <w:rPr>
                <w:rFonts w:eastAsia="SimSun"/>
              </w:rPr>
            </w:pPr>
            <w:r w:rsidRPr="00ED77FA">
              <w:rPr>
                <w:rFonts w:eastAsia="SimSun"/>
              </w:rPr>
              <w:t>100%</w:t>
            </w:r>
          </w:p>
        </w:tc>
      </w:tr>
    </w:tbl>
    <w:p w14:paraId="66AE97C1" w14:textId="77777777" w:rsidR="0074096D" w:rsidRPr="00ED77FA" w:rsidRDefault="0074096D" w:rsidP="000C604C">
      <w:pPr>
        <w:pStyle w:val="ProductList-Body"/>
        <w:rPr>
          <w:rFonts w:eastAsia="SimSun"/>
        </w:rPr>
      </w:pPr>
    </w:p>
    <w:p w14:paraId="5300A659" w14:textId="77777777" w:rsidR="0074096D" w:rsidRPr="00ED77FA" w:rsidRDefault="0074096D" w:rsidP="000C604C">
      <w:pPr>
        <w:pStyle w:val="ProductList-Body"/>
        <w:rPr>
          <w:rFonts w:eastAsia="SimSun"/>
        </w:rPr>
      </w:pPr>
      <w:r w:rsidRPr="00ED77FA">
        <w:rPr>
          <w:rFonts w:eastAsia="SimSun"/>
          <w:b/>
          <w:color w:val="00188F"/>
        </w:rPr>
        <w:t>可用性集中的虚拟机的每月正常服务时间计算和服务级别</w:t>
      </w:r>
    </w:p>
    <w:p w14:paraId="5AFA7900" w14:textId="77777777" w:rsidR="0074096D" w:rsidRPr="00ED77FA" w:rsidRDefault="0074096D" w:rsidP="000C604C">
      <w:pPr>
        <w:pStyle w:val="ProductList-Body"/>
        <w:ind w:left="360"/>
        <w:rPr>
          <w:rFonts w:eastAsia="SimSun"/>
        </w:rPr>
      </w:pPr>
      <w:r w:rsidRPr="00ED77FA">
        <w:rPr>
          <w:rFonts w:eastAsia="SimSun"/>
          <w:b/>
          <w:color w:val="0070C0"/>
        </w:rPr>
        <w:t>最大可用分钟数</w:t>
      </w:r>
      <w:r w:rsidRPr="00B17C0F">
        <w:rPr>
          <w:rFonts w:ascii="SimSun" w:eastAsia="SimSun" w:hAnsi="SimSun" w:cstheme="minorHAnsi"/>
          <w:bCs/>
        </w:rPr>
        <w:t>：</w:t>
      </w:r>
      <w:r w:rsidRPr="00ED77FA">
        <w:rPr>
          <w:rFonts w:eastAsia="SimSun"/>
        </w:rPr>
        <w:t>一个帐单月份期间在同一可用性集中部署了两个或更多实例的所有面向</w:t>
      </w:r>
      <w:r w:rsidRPr="00ED77FA">
        <w:rPr>
          <w:rFonts w:eastAsia="SimSun"/>
        </w:rPr>
        <w:t xml:space="preserve"> Internet </w:t>
      </w:r>
      <w:r w:rsidRPr="00ED77FA">
        <w:rPr>
          <w:rFonts w:eastAsia="SimSun"/>
        </w:rPr>
        <w:t>的虚拟机的总累计分钟数。最大可用分钟数的计量时间范围为</w:t>
      </w:r>
      <w:r w:rsidRPr="00B17C0F">
        <w:rPr>
          <w:rFonts w:ascii="SimSun" w:eastAsia="SimSun" w:hAnsi="SimSun" w:cstheme="minorHAnsi"/>
        </w:rPr>
        <w:t>：</w:t>
      </w:r>
      <w:r w:rsidRPr="00ED77FA">
        <w:rPr>
          <w:rFonts w:eastAsia="SimSun"/>
        </w:rPr>
        <w:t>从同一可用性集中至少有两台虚拟机已经因您发起的操作而开始发挥作用时开始，直到您发起了可能导致停止或删除虚拟机的操作时截止。</w:t>
      </w:r>
    </w:p>
    <w:p w14:paraId="5600D894" w14:textId="77777777" w:rsidR="0074096D" w:rsidRPr="00ED77FA" w:rsidRDefault="0074096D" w:rsidP="000C604C">
      <w:pPr>
        <w:pStyle w:val="ProductList-Body"/>
        <w:ind w:left="360"/>
        <w:rPr>
          <w:rFonts w:eastAsia="SimSun"/>
        </w:rPr>
      </w:pPr>
    </w:p>
    <w:p w14:paraId="79818EF6" w14:textId="77777777" w:rsidR="0074096D" w:rsidRPr="00ED77FA" w:rsidRDefault="0074096D" w:rsidP="000C604C">
      <w:pPr>
        <w:pStyle w:val="ProductList-Body"/>
        <w:ind w:left="360"/>
        <w:rPr>
          <w:rFonts w:eastAsia="SimSun"/>
        </w:rPr>
      </w:pPr>
      <w:r w:rsidRPr="00ED77FA">
        <w:rPr>
          <w:rFonts w:eastAsia="SimSun"/>
          <w:b/>
          <w:color w:val="0072C6"/>
        </w:rPr>
        <w:t>停机时间</w:t>
      </w:r>
      <w:r w:rsidRPr="00B17C0F">
        <w:rPr>
          <w:rFonts w:ascii="SimSun" w:eastAsia="SimSun" w:hAnsi="SimSun" w:cstheme="minorHAnsi"/>
          <w:bCs/>
        </w:rPr>
        <w:t>：</w:t>
      </w:r>
      <w:r w:rsidRPr="00ED77FA">
        <w:rPr>
          <w:rFonts w:eastAsia="SimSun"/>
        </w:rPr>
        <w:t>最大可用分钟数中不具备虚拟机连接性的总累计分钟数。</w:t>
      </w:r>
    </w:p>
    <w:p w14:paraId="7A567477" w14:textId="77777777" w:rsidR="0074096D" w:rsidRPr="00ED77FA" w:rsidRDefault="0074096D" w:rsidP="000C604C">
      <w:pPr>
        <w:pStyle w:val="ProductList-Body"/>
        <w:ind w:left="360"/>
        <w:rPr>
          <w:rFonts w:eastAsia="SimSun"/>
        </w:rPr>
      </w:pPr>
    </w:p>
    <w:p w14:paraId="61BEF83B"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B17C0F">
        <w:rPr>
          <w:rFonts w:ascii="SimSun" w:eastAsia="SimSun" w:hAnsi="SimSun" w:cstheme="minorHAnsi"/>
          <w:bCs/>
          <w:sz w:val="18"/>
        </w:rPr>
        <w:t>：</w:t>
      </w:r>
      <w:r w:rsidRPr="002A53DD">
        <w:rPr>
          <w:rFonts w:ascii="Calibri" w:eastAsia="SimSun" w:hAnsi="Calibri" w:cs="Calibri"/>
          <w:sz w:val="18"/>
        </w:rPr>
        <w:t>对于虚拟机，其按照以下方式计算</w:t>
      </w:r>
      <w:r w:rsidRPr="00B17C0F">
        <w:rPr>
          <w:rFonts w:ascii="SimSun" w:eastAsia="SimSun" w:hAnsi="SimSun" w:cstheme="minorHAnsi"/>
          <w:sz w:val="18"/>
        </w:rPr>
        <w:t>：</w:t>
      </w:r>
      <w:r w:rsidRPr="002A53DD">
        <w:rPr>
          <w:rFonts w:ascii="Calibri" w:eastAsia="SimSun" w:hAnsi="Calibri" w:cs="Calibri"/>
          <w:sz w:val="18"/>
        </w:rPr>
        <w:t>指定的</w:t>
      </w:r>
      <w:r w:rsidRPr="002A53DD">
        <w:rPr>
          <w:rFonts w:ascii="Calibri" w:eastAsia="SimSun" w:hAnsi="Calibri" w:cs="Calibri"/>
          <w:sz w:val="18"/>
        </w:rPr>
        <w:t xml:space="preserve"> Microsoft Azure </w:t>
      </w:r>
      <w:r w:rsidRPr="002A53DD">
        <w:rPr>
          <w:rFonts w:ascii="Calibri" w:eastAsia="SimSun" w:hAnsi="Calibri" w:cs="Calibri"/>
          <w:sz w:val="18"/>
        </w:rPr>
        <w:t>订购在一个帐单月份期间的最大可用分钟数减去停机时间，再除以最大可用分钟数。每月正常服务时间百分比计算公式如下所示</w:t>
      </w:r>
      <w:r w:rsidRPr="00B17C0F">
        <w:rPr>
          <w:rFonts w:ascii="SimSun" w:eastAsia="SimSun" w:hAnsi="SimSun" w:cstheme="minorHAnsi"/>
          <w:sz w:val="18"/>
        </w:rPr>
        <w:t>：</w:t>
      </w:r>
    </w:p>
    <w:p w14:paraId="7645EB23"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p>
    <w:p w14:paraId="735A99A5" w14:textId="77777777" w:rsidR="00504CEB" w:rsidRPr="007E0270" w:rsidRDefault="00504CEB" w:rsidP="000C604C">
      <w:pPr>
        <w:spacing w:line="259" w:lineRule="auto"/>
        <w:ind w:left="720"/>
        <w:contextualSpacing/>
        <w:rPr>
          <w:rFonts w:ascii="Cambria Math" w:eastAsia="SimSun" w:hAnsi="Cambria Math" w:cs="Calibri"/>
          <w:sz w:val="18"/>
          <w:szCs w:val="18"/>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Cambria Math" w:eastAsia="SimSun" w:hAnsi="Calibri" w:cs="Calibri" w:hint="eastAsia"/>
                  <w:i/>
                  <w:iCs/>
                  <w:sz w:val="18"/>
                  <w:szCs w:val="18"/>
                </w:rPr>
                <m:t>最大可用分钟数</m:t>
              </m:r>
              <m:r>
                <m:rPr>
                  <m:nor/>
                </m:rPr>
                <w:rPr>
                  <w:rFonts w:ascii="Cambria Math" w:eastAsia="SimSun" w:hAnsi="Calibri" w:cs="Calibri"/>
                  <w:i/>
                  <w:iCs/>
                  <w:sz w:val="18"/>
                  <w:szCs w:val="18"/>
                </w:rPr>
                <m:t xml:space="preserve"> - </m:t>
              </m:r>
              <m:r>
                <m:rPr>
                  <m:nor/>
                </m:rPr>
                <w:rPr>
                  <w:rFonts w:ascii="Cambria Math" w:eastAsia="SimSun" w:hAnsi="Calibri" w:cs="Calibri" w:hint="eastAsia"/>
                  <w:i/>
                  <w:iCs/>
                  <w:sz w:val="18"/>
                  <w:szCs w:val="18"/>
                </w:rPr>
                <m:t>停机时间</m:t>
              </m:r>
              <m:r>
                <m:rPr>
                  <m:nor/>
                </m:rPr>
                <w:rPr>
                  <w:rFonts w:ascii="SimSun" w:eastAsia="SimSun" w:hAnsi="SimSun" w:cs="Calibri"/>
                  <w:i/>
                  <w:iCs/>
                  <w:sz w:val="18"/>
                  <w:szCs w:val="18"/>
                  <w:lang w:val="en-US"/>
                </w:rPr>
                <m:t>)</m:t>
              </m:r>
            </m:num>
            <m:den>
              <m:r>
                <m:rPr>
                  <m:nor/>
                </m:rPr>
                <w:rPr>
                  <w:rFonts w:ascii="Cambria Math" w:eastAsia="SimSun" w:hAnsi="Calibri" w:cs="Calibri" w:hint="eastAsia"/>
                  <w:i/>
                  <w:iCs/>
                  <w:sz w:val="18"/>
                  <w:szCs w:val="18"/>
                </w:rPr>
                <m:t>最大可用分钟数</m:t>
              </m:r>
            </m:den>
          </m:f>
          <m:r>
            <w:rPr>
              <w:rFonts w:ascii="Cambria Math" w:hAnsi="Cambria Math" w:cs="Tahoma"/>
              <w:sz w:val="18"/>
              <w:szCs w:val="18"/>
            </w:rPr>
            <m:t xml:space="preserve"> x 100</m:t>
          </m:r>
        </m:oMath>
      </m:oMathPara>
    </w:p>
    <w:p w14:paraId="75C53990"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B17C0F">
        <w:rPr>
          <w:rFonts w:ascii="SimSun" w:eastAsia="SimSun" w:hAnsi="SimSun" w:cstheme="minorHAnsi"/>
          <w:bCs/>
          <w:sz w:val="18"/>
        </w:rPr>
        <w:t>：</w:t>
      </w:r>
    </w:p>
    <w:p w14:paraId="2A3E3570"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以下服务级别和服务费用减免适用于客户对可用性集中的虚拟机的使用</w:t>
      </w:r>
      <w:r w:rsidRPr="00B17C0F">
        <w:rPr>
          <w:rFonts w:ascii="SimSun" w:eastAsia="SimSun" w:hAnsi="SimSun" w:cstheme="minorHAns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04CEB" w:rsidRPr="007E0270" w14:paraId="15023EBB" w14:textId="77777777" w:rsidTr="00504CEB">
        <w:trPr>
          <w:tblHeader/>
        </w:trPr>
        <w:tc>
          <w:tcPr>
            <w:tcW w:w="5220" w:type="dxa"/>
            <w:shd w:val="clear" w:color="auto" w:fill="0072C6"/>
          </w:tcPr>
          <w:p w14:paraId="2F94C15C"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220" w:type="dxa"/>
            <w:shd w:val="clear" w:color="auto" w:fill="0072C6"/>
          </w:tcPr>
          <w:p w14:paraId="78CABEAF"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7E0270" w14:paraId="262AF98A" w14:textId="77777777" w:rsidTr="00504CEB">
        <w:tc>
          <w:tcPr>
            <w:tcW w:w="5220" w:type="dxa"/>
          </w:tcPr>
          <w:p w14:paraId="122D48DA"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99.95%</w:t>
            </w:r>
          </w:p>
        </w:tc>
        <w:tc>
          <w:tcPr>
            <w:tcW w:w="5220" w:type="dxa"/>
          </w:tcPr>
          <w:p w14:paraId="6E50A085"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7E0270" w14:paraId="3ECA1D50" w14:textId="77777777" w:rsidTr="00504CEB">
        <w:tc>
          <w:tcPr>
            <w:tcW w:w="5220" w:type="dxa"/>
          </w:tcPr>
          <w:p w14:paraId="59B3FA46"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220" w:type="dxa"/>
          </w:tcPr>
          <w:p w14:paraId="689532C8"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7E0270" w14:paraId="12A09AF8" w14:textId="77777777" w:rsidTr="00504CEB">
        <w:tc>
          <w:tcPr>
            <w:tcW w:w="5220" w:type="dxa"/>
          </w:tcPr>
          <w:p w14:paraId="6AD36D29"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220" w:type="dxa"/>
          </w:tcPr>
          <w:p w14:paraId="4C0FBBB3"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14:paraId="3665E6E0"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p>
    <w:p w14:paraId="7E56DD7D"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单实例虚拟机的每月正常服务时间计算和服务级别</w:t>
      </w:r>
    </w:p>
    <w:p w14:paraId="657BF480"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72C6"/>
          <w:sz w:val="18"/>
        </w:rPr>
        <w:t>当月分钟数</w:t>
      </w:r>
      <w:r w:rsidRPr="00B17C0F">
        <w:rPr>
          <w:rFonts w:ascii="SimSun" w:eastAsia="SimSun" w:hAnsi="SimSun" w:cstheme="minorHAnsi"/>
          <w:sz w:val="18"/>
        </w:rPr>
        <w:t>”</w:t>
      </w:r>
      <w:r w:rsidRPr="002A53DD">
        <w:rPr>
          <w:rFonts w:ascii="Calibri" w:eastAsia="SimSun" w:hAnsi="Calibri" w:cs="Calibri"/>
          <w:sz w:val="18"/>
        </w:rPr>
        <w:t>是指一个指定月份的总分钟数。</w:t>
      </w:r>
    </w:p>
    <w:p w14:paraId="5F5FC883"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p>
    <w:p w14:paraId="789C26A6"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停机时间</w:t>
      </w:r>
      <w:r w:rsidRPr="00B17C0F">
        <w:rPr>
          <w:rFonts w:ascii="SimSun" w:eastAsia="SimSun" w:hAnsi="SimSun" w:cstheme="minorHAnsi"/>
          <w:bCs/>
          <w:sz w:val="18"/>
        </w:rPr>
        <w:t>：</w:t>
      </w:r>
      <w:r w:rsidRPr="002A53DD">
        <w:rPr>
          <w:rFonts w:ascii="Calibri" w:eastAsia="SimSun" w:hAnsi="Calibri" w:cs="Calibri"/>
          <w:sz w:val="18"/>
        </w:rPr>
        <w:t>是指当月分钟数中没有虚拟机连接的总累计分钟数。</w:t>
      </w:r>
    </w:p>
    <w:p w14:paraId="19839F13"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p>
    <w:p w14:paraId="697A5D9D"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B17C0F">
        <w:rPr>
          <w:rFonts w:ascii="SimSun" w:eastAsia="SimSun" w:hAnsi="SimSun" w:cstheme="minorHAnsi"/>
          <w:bCs/>
          <w:sz w:val="18"/>
        </w:rPr>
        <w:t>：</w:t>
      </w:r>
      <w:r w:rsidRPr="002A53DD">
        <w:rPr>
          <w:rFonts w:ascii="Calibri" w:eastAsia="SimSun" w:hAnsi="Calibri" w:cs="Calibri"/>
          <w:sz w:val="18"/>
        </w:rPr>
        <w:t>按以下方式计算</w:t>
      </w:r>
      <w:r w:rsidRPr="00B17C0F">
        <w:rPr>
          <w:rFonts w:ascii="SimSun" w:eastAsia="SimSun" w:hAnsi="SimSun" w:cstheme="minorHAnsi"/>
          <w:sz w:val="18"/>
        </w:rPr>
        <w:t>：</w:t>
      </w:r>
      <w:r w:rsidRPr="002A53DD">
        <w:rPr>
          <w:rFonts w:ascii="Calibri" w:eastAsia="SimSun" w:hAnsi="Calibri" w:cs="Calibri"/>
          <w:sz w:val="18"/>
        </w:rPr>
        <w:t xml:space="preserve">100% </w:t>
      </w:r>
      <w:r w:rsidRPr="002A53DD">
        <w:rPr>
          <w:rFonts w:ascii="Calibri" w:eastAsia="SimSun" w:hAnsi="Calibri" w:cs="Calibri"/>
          <w:sz w:val="18"/>
        </w:rPr>
        <w:t>减去当月分钟数百分比，其中为所有操作系统磁盘和数据磁盘使用高级存储的任何单实例虚拟机都具备停机时间。</w:t>
      </w:r>
    </w:p>
    <w:p w14:paraId="16663557"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p>
    <w:p w14:paraId="6A191442" w14:textId="77777777" w:rsidR="00504CEB" w:rsidRPr="007E0270" w:rsidRDefault="00504CEB" w:rsidP="000C604C">
      <w:pPr>
        <w:spacing w:line="259" w:lineRule="auto"/>
        <w:ind w:left="720"/>
        <w:contextualSpacing/>
        <w:rPr>
          <w:rFonts w:ascii="Cambria Math" w:eastAsia="SimSun" w:hAnsi="Cambria Math" w:cs="Calibri"/>
          <w:sz w:val="18"/>
          <w:szCs w:val="18"/>
          <w:lang w:val="en-US"/>
          <w:oMath/>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Cambria Math" w:eastAsia="SimSun" w:hAnsi="Cambria Math" w:cs="Calibri"/>
                  <w:i/>
                  <w:iCs/>
                  <w:sz w:val="18"/>
                  <w:szCs w:val="18"/>
                  <w:lang w:val="en-US"/>
                </w:rPr>
                <m:t>(</m:t>
              </m:r>
              <m:r>
                <m:rPr>
                  <m:nor/>
                </m:rPr>
                <w:rPr>
                  <w:rFonts w:ascii="Cambria Math" w:eastAsia="SimSun" w:hAnsi="Calibri" w:cs="Calibri" w:hint="eastAsia"/>
                  <w:i/>
                  <w:iCs/>
                  <w:sz w:val="18"/>
                  <w:szCs w:val="18"/>
                  <w:lang w:val="en-US"/>
                </w:rPr>
                <m:t>当月分钟数</m:t>
              </m:r>
              <m:r>
                <m:rPr>
                  <m:nor/>
                </m:rPr>
                <w:rPr>
                  <w:rFonts w:ascii="Cambria Math" w:eastAsia="SimSun" w:hAnsi="Calibri" w:cs="Calibri"/>
                  <w:i/>
                  <w:iCs/>
                  <w:sz w:val="18"/>
                  <w:szCs w:val="18"/>
                  <w:lang w:val="en-US"/>
                </w:rPr>
                <m:t xml:space="preserve"> </m:t>
              </m:r>
              <m:r>
                <m:rPr>
                  <m:nor/>
                </m:rPr>
                <w:rPr>
                  <w:rFonts w:ascii="Cambria Math" w:eastAsia="SimSun" w:hAnsi="Calibri" w:cs="Calibri"/>
                  <w:i/>
                  <w:iCs/>
                  <w:sz w:val="18"/>
                  <w:szCs w:val="18"/>
                  <w:lang w:val="en-US"/>
                </w:rPr>
                <m:t>–</m:t>
              </m:r>
              <m:r>
                <m:rPr>
                  <m:nor/>
                </m:rPr>
                <w:rPr>
                  <w:rFonts w:ascii="Cambria Math" w:eastAsia="SimSun" w:hAnsi="Calibri" w:cs="Calibri"/>
                  <w:i/>
                  <w:iCs/>
                  <w:sz w:val="18"/>
                  <w:szCs w:val="18"/>
                  <w:lang w:val="en-US"/>
                </w:rPr>
                <m:t xml:space="preserve"> </m:t>
              </m:r>
              <m:r>
                <m:rPr>
                  <m:nor/>
                </m:rPr>
                <w:rPr>
                  <w:rFonts w:ascii="Cambria Math" w:eastAsia="SimSun" w:hAnsi="Calibri" w:cs="Calibri" w:hint="eastAsia"/>
                  <w:i/>
                  <w:iCs/>
                  <w:sz w:val="18"/>
                  <w:szCs w:val="18"/>
                  <w:lang w:val="en-US"/>
                </w:rPr>
                <m:t>停机时间</m:t>
              </m:r>
              <m:r>
                <m:rPr>
                  <m:nor/>
                </m:rPr>
                <w:rPr>
                  <w:rFonts w:ascii="Cambria Math" w:eastAsia="SimSun" w:hAnsi="Cambria Math" w:cs="Calibri"/>
                  <w:i/>
                  <w:iCs/>
                  <w:sz w:val="18"/>
                  <w:szCs w:val="18"/>
                  <w:lang w:val="en-US"/>
                </w:rPr>
                <m:t>)</m:t>
              </m:r>
            </m:num>
            <m:den>
              <m:r>
                <m:rPr>
                  <m:nor/>
                </m:rPr>
                <w:rPr>
                  <w:rFonts w:ascii="Cambria Math" w:eastAsia="SimSun" w:hAnsi="Calibri" w:cs="Calibri" w:hint="eastAsia"/>
                  <w:i/>
                  <w:iCs/>
                  <w:sz w:val="18"/>
                  <w:szCs w:val="18"/>
                  <w:lang w:val="en-US"/>
                </w:rPr>
                <m:t>当月分钟数</m:t>
              </m:r>
            </m:den>
          </m:f>
          <m:r>
            <w:rPr>
              <w:rFonts w:ascii="Cambria Math" w:hAnsi="Cambria Math" w:cs="Tahoma"/>
              <w:sz w:val="18"/>
              <w:szCs w:val="18"/>
            </w:rPr>
            <m:t xml:space="preserve"> x 100</m:t>
          </m:r>
        </m:oMath>
      </m:oMathPara>
    </w:p>
    <w:p w14:paraId="5F2B1705"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B17C0F">
        <w:rPr>
          <w:rFonts w:ascii="SimSun" w:eastAsia="SimSun" w:hAnsi="SimSun" w:cstheme="minorHAnsi"/>
          <w:bCs/>
          <w:sz w:val="18"/>
        </w:rPr>
        <w:t>：</w:t>
      </w:r>
    </w:p>
    <w:p w14:paraId="131EFC00"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以下服务级别和服务费用减免适用于客户对单实例虚拟机的使用</w:t>
      </w:r>
      <w:r w:rsidRPr="00B17C0F">
        <w:rPr>
          <w:rFonts w:ascii="SimSun" w:eastAsia="SimSun" w:hAnsi="SimSun" w:cstheme="minorHAns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504CEB" w:rsidRPr="007E0270" w14:paraId="2E99F6C1" w14:textId="77777777" w:rsidTr="00504CEB">
        <w:trPr>
          <w:tblHeader/>
        </w:trPr>
        <w:tc>
          <w:tcPr>
            <w:tcW w:w="5040" w:type="dxa"/>
            <w:shd w:val="clear" w:color="auto" w:fill="0072C6"/>
          </w:tcPr>
          <w:p w14:paraId="26B65608"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lastRenderedPageBreak/>
              <w:t>每月正常服务时间百分比</w:t>
            </w:r>
          </w:p>
        </w:tc>
        <w:tc>
          <w:tcPr>
            <w:tcW w:w="5400" w:type="dxa"/>
            <w:shd w:val="clear" w:color="auto" w:fill="0072C6"/>
          </w:tcPr>
          <w:p w14:paraId="3C0F3611"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7E0270" w14:paraId="49DAFBCA" w14:textId="77777777" w:rsidTr="00504CEB">
        <w:tc>
          <w:tcPr>
            <w:tcW w:w="5040" w:type="dxa"/>
          </w:tcPr>
          <w:p w14:paraId="639C1604"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7605715D"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7E0270" w14:paraId="77223B56" w14:textId="77777777" w:rsidTr="00504CEB">
        <w:tc>
          <w:tcPr>
            <w:tcW w:w="5040" w:type="dxa"/>
          </w:tcPr>
          <w:p w14:paraId="70FA49B9"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4CEB3A23"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7E0270" w14:paraId="78ECED9B" w14:textId="77777777" w:rsidTr="00504CEB">
        <w:tc>
          <w:tcPr>
            <w:tcW w:w="5040" w:type="dxa"/>
          </w:tcPr>
          <w:p w14:paraId="774B3E49"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400" w:type="dxa"/>
          </w:tcPr>
          <w:p w14:paraId="1CA17407"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bookmarkStart w:id="295" w:name="VPNGateway"/>
    <w:bookmarkStart w:id="296" w:name="_Toc457821587"/>
    <w:bookmarkStart w:id="297" w:name="_Toc487138081"/>
    <w:bookmarkStart w:id="298" w:name="_Toc484160712"/>
    <w:bookmarkStart w:id="299" w:name="_Hlk487275195"/>
    <w:bookmarkEnd w:id="288"/>
    <w:bookmarkEnd w:id="289"/>
    <w:bookmarkEnd w:id="290"/>
    <w:p w14:paraId="17BD4966"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929082C" w14:textId="77777777" w:rsidR="003E4EBF" w:rsidRPr="007A3C27" w:rsidRDefault="003E4EBF" w:rsidP="000C604C">
      <w:pPr>
        <w:pStyle w:val="ProductList-Offering2Heading"/>
        <w:keepNext/>
        <w:outlineLvl w:val="2"/>
        <w:rPr>
          <w:rFonts w:asciiTheme="minorHAnsi" w:eastAsia="SimSun" w:hAnsiTheme="minorHAnsi"/>
        </w:rPr>
      </w:pPr>
      <w:bookmarkStart w:id="300" w:name="_Toc11149692"/>
      <w:bookmarkStart w:id="301" w:name="_Toc8633407"/>
      <w:bookmarkStart w:id="302" w:name="_Toc38617185"/>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End w:id="291"/>
      <w:bookmarkEnd w:id="292"/>
      <w:bookmarkEnd w:id="295"/>
      <w:bookmarkEnd w:id="296"/>
      <w:bookmarkEnd w:id="297"/>
      <w:bookmarkEnd w:id="298"/>
      <w:bookmarkEnd w:id="299"/>
      <w:r w:rsidRPr="00BB530D">
        <w:rPr>
          <w:rFonts w:eastAsiaTheme="minorHAnsi"/>
        </w:rPr>
        <w:t>VPN</w:t>
      </w:r>
      <w:r w:rsidRPr="007A3C27">
        <w:rPr>
          <w:rFonts w:asciiTheme="minorHAnsi" w:eastAsia="SimSun" w:hAnsiTheme="minorHAnsi"/>
        </w:rPr>
        <w:t xml:space="preserve"> </w:t>
      </w:r>
      <w:r w:rsidRPr="007A3C27">
        <w:rPr>
          <w:rFonts w:asciiTheme="minorHAnsi" w:eastAsia="SimSun" w:hAnsiTheme="minorHAnsi"/>
        </w:rPr>
        <w:t>网关</w:t>
      </w:r>
      <w:bookmarkEnd w:id="300"/>
      <w:bookmarkEnd w:id="301"/>
      <w:bookmarkEnd w:id="302"/>
    </w:p>
    <w:p w14:paraId="162B5D46" w14:textId="77777777" w:rsidR="003E4EBF" w:rsidRPr="007A3C27" w:rsidRDefault="003E4EBF" w:rsidP="000C604C">
      <w:pPr>
        <w:pStyle w:val="ProductList-Body"/>
        <w:keepNext/>
        <w:rPr>
          <w:rFonts w:eastAsia="SimSun"/>
        </w:rPr>
      </w:pPr>
      <w:r w:rsidRPr="007A3C27">
        <w:rPr>
          <w:rFonts w:eastAsia="SimSun"/>
          <w:b/>
          <w:color w:val="00188F"/>
        </w:rPr>
        <w:t>附加定义</w:t>
      </w:r>
      <w:r w:rsidRPr="003F21FB">
        <w:rPr>
          <w:rFonts w:eastAsia="SimSun"/>
          <w:b/>
        </w:rPr>
        <w:t>：</w:t>
      </w:r>
    </w:p>
    <w:p w14:paraId="18A5FF61" w14:textId="77777777" w:rsidR="003E4EBF" w:rsidRPr="007A3C27" w:rsidRDefault="003E4EBF" w:rsidP="000C604C">
      <w:pPr>
        <w:pStyle w:val="ProductList-Body"/>
        <w:spacing w:after="40"/>
        <w:rPr>
          <w:rFonts w:eastAsia="SimSun"/>
        </w:rPr>
      </w:pPr>
      <w:r w:rsidRPr="00965539">
        <w:rPr>
          <w:rFonts w:asciiTheme="majorEastAsia" w:eastAsiaTheme="majorEastAsia" w:hAnsiTheme="majorEastAsia"/>
        </w:rPr>
        <w:t>“</w:t>
      </w:r>
      <w:r w:rsidRPr="007A3C27">
        <w:rPr>
          <w:rFonts w:eastAsia="SimSun"/>
          <w:b/>
          <w:color w:val="00188F"/>
        </w:rPr>
        <w:t>最大可用分钟数</w:t>
      </w:r>
      <w:r w:rsidRPr="00965539">
        <w:rPr>
          <w:rFonts w:asciiTheme="majorEastAsia" w:eastAsiaTheme="majorEastAsia" w:hAnsiTheme="majorEastAsia"/>
        </w:rPr>
        <w:t>”</w:t>
      </w:r>
      <w:r w:rsidRPr="007A3C27">
        <w:rPr>
          <w:rFonts w:eastAsia="SimSun"/>
        </w:rPr>
        <w:t>是指一个帐单月份期间的总累计分钟数，在此期间指定的</w:t>
      </w:r>
      <w:r w:rsidRPr="007A3C27">
        <w:rPr>
          <w:rFonts w:eastAsia="SimSun"/>
        </w:rPr>
        <w:t xml:space="preserve"> VPN </w:t>
      </w:r>
      <w:r w:rsidRPr="007A3C27">
        <w:rPr>
          <w:rFonts w:eastAsia="SimSun"/>
        </w:rPr>
        <w:t>网关已部署于</w:t>
      </w:r>
      <w:r w:rsidRPr="007A3C27">
        <w:rPr>
          <w:rFonts w:eastAsia="SimSun"/>
        </w:rPr>
        <w:t xml:space="preserve"> Microsoft Azure </w:t>
      </w:r>
      <w:r w:rsidRPr="007A3C27">
        <w:rPr>
          <w:rFonts w:eastAsia="SimSun"/>
        </w:rPr>
        <w:t>订阅中。</w:t>
      </w:r>
    </w:p>
    <w:p w14:paraId="3342E183" w14:textId="77777777" w:rsidR="003E4EBF" w:rsidRPr="007A3C27" w:rsidRDefault="003E4EBF" w:rsidP="000C604C">
      <w:pPr>
        <w:pStyle w:val="ProductList-Body"/>
        <w:rPr>
          <w:rFonts w:eastAsia="SimSun"/>
        </w:rPr>
      </w:pPr>
    </w:p>
    <w:p w14:paraId="27D23E0D" w14:textId="77777777" w:rsidR="003E4EBF" w:rsidRPr="007A3C27" w:rsidRDefault="003E4EBF" w:rsidP="000C604C">
      <w:pPr>
        <w:pStyle w:val="ProductList-Body"/>
        <w:rPr>
          <w:rFonts w:eastAsia="SimSun"/>
        </w:rPr>
      </w:pPr>
      <w:r w:rsidRPr="007A3C27">
        <w:rPr>
          <w:rFonts w:eastAsia="SimSun"/>
          <w:b/>
          <w:color w:val="00188F"/>
        </w:rPr>
        <w:t>停机时间</w:t>
      </w:r>
      <w:r w:rsidRPr="003F21FB">
        <w:rPr>
          <w:rFonts w:eastAsia="SimSun"/>
          <w:b/>
        </w:rPr>
        <w:t>：</w:t>
      </w:r>
      <w:r w:rsidRPr="007A3C27">
        <w:rPr>
          <w:rFonts w:eastAsia="SimSun"/>
        </w:rPr>
        <w:t>是指累计最大可用分钟总数，在此期间</w:t>
      </w:r>
      <w:r w:rsidRPr="007A3C27">
        <w:rPr>
          <w:rFonts w:eastAsia="SimSun"/>
        </w:rPr>
        <w:t xml:space="preserve"> VPN </w:t>
      </w:r>
      <w:r w:rsidRPr="007A3C27">
        <w:rPr>
          <w:rFonts w:eastAsia="SimSun"/>
        </w:rPr>
        <w:t>网关不可用。如果某一分钟内，在持续三十</w:t>
      </w:r>
      <w:r w:rsidRPr="007A3C27">
        <w:rPr>
          <w:rFonts w:eastAsia="SimSun"/>
        </w:rPr>
        <w:t xml:space="preserve"> (30) </w:t>
      </w:r>
      <w:r w:rsidRPr="007A3C27">
        <w:rPr>
          <w:rFonts w:eastAsia="SimSun"/>
        </w:rPr>
        <w:t>秒的窗口中尝试与</w:t>
      </w:r>
      <w:r w:rsidRPr="007A3C27">
        <w:rPr>
          <w:rFonts w:eastAsia="SimSun"/>
        </w:rPr>
        <w:t xml:space="preserve"> VPN </w:t>
      </w:r>
      <w:r w:rsidRPr="007A3C27">
        <w:rPr>
          <w:rFonts w:eastAsia="SimSun"/>
        </w:rPr>
        <w:t>网关建立连接但均不成功，则视为在这一分钟内不可用。</w:t>
      </w:r>
    </w:p>
    <w:p w14:paraId="47A33BEF" w14:textId="77777777" w:rsidR="003E4EBF" w:rsidRPr="007A3C27" w:rsidRDefault="003E4EBF" w:rsidP="000C604C">
      <w:pPr>
        <w:pStyle w:val="ProductList-Body"/>
        <w:rPr>
          <w:rFonts w:eastAsia="SimSun"/>
        </w:rPr>
      </w:pPr>
    </w:p>
    <w:p w14:paraId="5C3F170A" w14:textId="77777777" w:rsidR="003E4EBF" w:rsidRPr="007A3C27" w:rsidRDefault="003E4EBF" w:rsidP="000C604C">
      <w:pPr>
        <w:pStyle w:val="ProductList-Body"/>
        <w:rPr>
          <w:rFonts w:eastAsia="SimSun"/>
        </w:rPr>
      </w:pPr>
      <w:r w:rsidRPr="007A3C27">
        <w:rPr>
          <w:rFonts w:eastAsia="SimSun"/>
          <w:b/>
          <w:color w:val="00188F"/>
        </w:rPr>
        <w:t>每月正常服务时间百分比</w:t>
      </w:r>
      <w:r w:rsidRPr="003F21FB">
        <w:rPr>
          <w:rFonts w:eastAsia="SimSun"/>
          <w:b/>
        </w:rPr>
        <w:t>：</w:t>
      </w:r>
      <w:r w:rsidRPr="007A3C27">
        <w:rPr>
          <w:rFonts w:eastAsia="SimSun"/>
        </w:rPr>
        <w:t>指定</w:t>
      </w:r>
      <w:r w:rsidRPr="007A3C27">
        <w:rPr>
          <w:rFonts w:eastAsia="SimSun"/>
        </w:rPr>
        <w:t xml:space="preserve"> VPN </w:t>
      </w:r>
      <w:r w:rsidRPr="007A3C27">
        <w:rPr>
          <w:rFonts w:eastAsia="SimSun"/>
        </w:rPr>
        <w:t>网关的</w:t>
      </w:r>
      <w:r w:rsidRPr="00965539">
        <w:rPr>
          <w:rFonts w:asciiTheme="majorEastAsia" w:eastAsiaTheme="majorEastAsia" w:hAnsiTheme="majorEastAsia"/>
        </w:rPr>
        <w:t>“</w:t>
      </w:r>
      <w:r w:rsidRPr="007A3C27">
        <w:rPr>
          <w:rFonts w:eastAsia="SimSun"/>
        </w:rPr>
        <w:t>每月正常服务时间百分比</w:t>
      </w:r>
      <w:r w:rsidRPr="00965539">
        <w:rPr>
          <w:rFonts w:asciiTheme="majorEastAsia" w:eastAsiaTheme="majorEastAsia" w:hAnsiTheme="majorEastAsia"/>
        </w:rPr>
        <w:t>”</w:t>
      </w:r>
      <w:r w:rsidRPr="007A3C27">
        <w:rPr>
          <w:rFonts w:eastAsia="SimSun"/>
        </w:rPr>
        <w:t>按如下方式计算：</w:t>
      </w:r>
      <w:r w:rsidRPr="007A3C27">
        <w:rPr>
          <w:rFonts w:eastAsia="SimSun"/>
        </w:rPr>
        <w:t xml:space="preserve">VPN </w:t>
      </w:r>
      <w:r w:rsidRPr="007A3C27">
        <w:rPr>
          <w:rFonts w:eastAsia="SimSun"/>
        </w:rPr>
        <w:t>网关在一个账单月份期间的最大可用分钟数减去停机时间，再除以最大可用分钟数。正常服务时间百分比计算公式如下所示：</w:t>
      </w:r>
    </w:p>
    <w:p w14:paraId="7B63C4F4" w14:textId="77777777" w:rsidR="003E4EBF" w:rsidRPr="007A3C27" w:rsidRDefault="003E4EBF" w:rsidP="000C604C">
      <w:pPr>
        <w:pStyle w:val="ProductList-Body"/>
        <w:rPr>
          <w:rFonts w:eastAsia="SimSun"/>
        </w:rPr>
      </w:pPr>
    </w:p>
    <w:p w14:paraId="3D87BB2D" w14:textId="77777777" w:rsidR="003E4EBF" w:rsidRPr="007A3C27" w:rsidRDefault="00A832B9" w:rsidP="000C604C">
      <w:pPr>
        <w:pStyle w:val="ListParagraph"/>
        <w:rPr>
          <w:rFonts w:eastAsia="SimSun" w:cs="Tahoma"/>
          <w:i/>
          <w:sz w:val="12"/>
          <w:szCs w:val="12"/>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B2494FA" w14:textId="77777777" w:rsidR="003E4EBF" w:rsidRPr="007A3C27" w:rsidRDefault="003E4EBF" w:rsidP="000C604C">
      <w:pPr>
        <w:pStyle w:val="ProductList-Body"/>
        <w:rPr>
          <w:rFonts w:eastAsia="SimSun"/>
          <w:b/>
          <w:color w:val="00188F"/>
        </w:rPr>
      </w:pPr>
      <w:r w:rsidRPr="007A3C27">
        <w:rPr>
          <w:rFonts w:eastAsia="SimSun"/>
          <w:b/>
          <w:color w:val="00188F"/>
        </w:rPr>
        <w:t>以下服务级别和服务信用减免适用于客户对各个</w:t>
      </w:r>
      <w:r w:rsidRPr="007A3C27">
        <w:rPr>
          <w:rFonts w:eastAsia="SimSun"/>
          <w:b/>
          <w:color w:val="00188F"/>
        </w:rPr>
        <w:t xml:space="preserve"> VPN </w:t>
      </w:r>
      <w:r w:rsidRPr="007A3C27">
        <w:rPr>
          <w:rFonts w:eastAsia="SimSun"/>
          <w:b/>
          <w:color w:val="00188F"/>
        </w:rPr>
        <w:t>网关的使用</w:t>
      </w:r>
      <w:r w:rsidRPr="003F21FB">
        <w:rPr>
          <w:rFonts w:eastAsia="SimSun"/>
          <w:b/>
        </w:rPr>
        <w:t>：</w:t>
      </w:r>
    </w:p>
    <w:p w14:paraId="6573F650" w14:textId="77777777" w:rsidR="003E4EBF" w:rsidRPr="007A3C27" w:rsidRDefault="003E4EBF" w:rsidP="000C604C">
      <w:pPr>
        <w:pStyle w:val="ProductList-Body"/>
        <w:ind w:left="360"/>
        <w:rPr>
          <w:rFonts w:eastAsia="SimSun"/>
        </w:rPr>
      </w:pPr>
      <w:r w:rsidRPr="007A3C27">
        <w:rPr>
          <w:rFonts w:eastAsia="SimSun"/>
          <w:b/>
          <w:color w:val="00188F"/>
        </w:rPr>
        <w:t xml:space="preserve">VPN </w:t>
      </w:r>
      <w:r w:rsidRPr="007A3C27">
        <w:rPr>
          <w:rFonts w:eastAsia="SimSun"/>
          <w:b/>
          <w:color w:val="00188F"/>
        </w:rPr>
        <w:t>的基本网关或</w:t>
      </w:r>
      <w:r w:rsidRPr="007A3C27">
        <w:rPr>
          <w:rFonts w:eastAsia="SimSun"/>
          <w:b/>
          <w:color w:val="00188F"/>
        </w:rPr>
        <w:t xml:space="preserve"> ExpressRoute </w:t>
      </w:r>
      <w:r w:rsidRPr="007A3C27">
        <w:rPr>
          <w:rFonts w:eastAsia="SimSun"/>
          <w:b/>
          <w:color w:val="00188F"/>
        </w:rPr>
        <w:t>服务信用减免</w:t>
      </w:r>
      <w:r w:rsidRPr="003F21FB">
        <w:rPr>
          <w:rFonts w:eastAsia="SimSun"/>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4EBF" w:rsidRPr="007A3C27" w14:paraId="3D25C8C8" w14:textId="77777777" w:rsidTr="003E4EBF">
        <w:trPr>
          <w:tblHeader/>
        </w:trPr>
        <w:tc>
          <w:tcPr>
            <w:tcW w:w="5220" w:type="dxa"/>
            <w:shd w:val="clear" w:color="auto" w:fill="0072C6"/>
          </w:tcPr>
          <w:p w14:paraId="2CBD3D72" w14:textId="77777777" w:rsidR="003E4EBF" w:rsidRPr="007A3C27" w:rsidRDefault="003E4EBF" w:rsidP="000C604C">
            <w:pPr>
              <w:pStyle w:val="ProductList-OfferingBody"/>
              <w:ind w:left="-23" w:firstLine="23"/>
              <w:jc w:val="center"/>
              <w:rPr>
                <w:rFonts w:eastAsia="SimSun"/>
                <w:color w:val="FFFFFF" w:themeColor="background1"/>
              </w:rPr>
            </w:pPr>
            <w:r w:rsidRPr="007A3C27">
              <w:rPr>
                <w:rFonts w:eastAsia="SimSun"/>
                <w:color w:val="FFFFFF" w:themeColor="background1"/>
              </w:rPr>
              <w:t>每月正常服务时间百分比</w:t>
            </w:r>
          </w:p>
        </w:tc>
        <w:tc>
          <w:tcPr>
            <w:tcW w:w="5220" w:type="dxa"/>
            <w:shd w:val="clear" w:color="auto" w:fill="0072C6"/>
          </w:tcPr>
          <w:p w14:paraId="72EB04D8" w14:textId="77777777" w:rsidR="003E4EBF" w:rsidRPr="007A3C27" w:rsidRDefault="003E4EBF" w:rsidP="000C604C">
            <w:pPr>
              <w:pStyle w:val="ProductList-OfferingBody"/>
              <w:jc w:val="center"/>
              <w:rPr>
                <w:rFonts w:eastAsia="SimSun"/>
                <w:color w:val="FFFFFF" w:themeColor="background1"/>
              </w:rPr>
            </w:pPr>
            <w:r w:rsidRPr="007A3C27">
              <w:rPr>
                <w:rFonts w:eastAsia="SimSun"/>
                <w:color w:val="FFFFFF" w:themeColor="background1"/>
              </w:rPr>
              <w:t>服务信用减免</w:t>
            </w:r>
          </w:p>
        </w:tc>
      </w:tr>
      <w:tr w:rsidR="003E4EBF" w:rsidRPr="007A3C27" w14:paraId="0331C83D" w14:textId="77777777" w:rsidTr="003E4EBF">
        <w:tc>
          <w:tcPr>
            <w:tcW w:w="5220" w:type="dxa"/>
          </w:tcPr>
          <w:p w14:paraId="6D94734D" w14:textId="77777777" w:rsidR="003E4EBF" w:rsidRPr="007A3C27" w:rsidRDefault="003E4EBF" w:rsidP="000C604C">
            <w:pPr>
              <w:pStyle w:val="ProductList-OfferingBody"/>
              <w:ind w:left="-23" w:firstLine="23"/>
              <w:jc w:val="center"/>
              <w:rPr>
                <w:rFonts w:eastAsia="SimSun"/>
              </w:rPr>
            </w:pPr>
            <w:r w:rsidRPr="007A3C27">
              <w:rPr>
                <w:rFonts w:eastAsia="SimSun"/>
              </w:rPr>
              <w:t>&lt; 99.9%</w:t>
            </w:r>
          </w:p>
        </w:tc>
        <w:tc>
          <w:tcPr>
            <w:tcW w:w="5220" w:type="dxa"/>
          </w:tcPr>
          <w:p w14:paraId="73183839" w14:textId="77777777" w:rsidR="003E4EBF" w:rsidRPr="007A3C27" w:rsidRDefault="003E4EBF" w:rsidP="000C604C">
            <w:pPr>
              <w:pStyle w:val="ProductList-OfferingBody"/>
              <w:jc w:val="center"/>
              <w:rPr>
                <w:rFonts w:eastAsia="SimSun"/>
              </w:rPr>
            </w:pPr>
            <w:r w:rsidRPr="007A3C27">
              <w:rPr>
                <w:rFonts w:eastAsia="SimSun"/>
              </w:rPr>
              <w:t>10%</w:t>
            </w:r>
          </w:p>
        </w:tc>
      </w:tr>
      <w:tr w:rsidR="003E4EBF" w:rsidRPr="007A3C27" w14:paraId="299EAADD" w14:textId="77777777" w:rsidTr="003E4EBF">
        <w:tc>
          <w:tcPr>
            <w:tcW w:w="5220" w:type="dxa"/>
          </w:tcPr>
          <w:p w14:paraId="27DB846F" w14:textId="77777777" w:rsidR="003E4EBF" w:rsidRPr="007A3C27" w:rsidRDefault="003E4EBF" w:rsidP="000C604C">
            <w:pPr>
              <w:pStyle w:val="ProductList-OfferingBody"/>
              <w:ind w:left="-23" w:firstLine="23"/>
              <w:jc w:val="center"/>
              <w:rPr>
                <w:rFonts w:eastAsia="SimSun"/>
              </w:rPr>
            </w:pPr>
            <w:r w:rsidRPr="007A3C27">
              <w:rPr>
                <w:rFonts w:eastAsia="SimSun"/>
              </w:rPr>
              <w:t>&lt; 99%</w:t>
            </w:r>
          </w:p>
        </w:tc>
        <w:tc>
          <w:tcPr>
            <w:tcW w:w="5220" w:type="dxa"/>
          </w:tcPr>
          <w:p w14:paraId="2B74599D" w14:textId="77777777" w:rsidR="003E4EBF" w:rsidRPr="007A3C27" w:rsidRDefault="003E4EBF" w:rsidP="000C604C">
            <w:pPr>
              <w:pStyle w:val="ProductList-OfferingBody"/>
              <w:jc w:val="center"/>
              <w:rPr>
                <w:rFonts w:eastAsia="SimSun"/>
              </w:rPr>
            </w:pPr>
            <w:r w:rsidRPr="007A3C27">
              <w:rPr>
                <w:rFonts w:eastAsia="SimSun"/>
              </w:rPr>
              <w:t>25%</w:t>
            </w:r>
          </w:p>
        </w:tc>
      </w:tr>
    </w:tbl>
    <w:p w14:paraId="470D970F" w14:textId="77777777" w:rsidR="003E4EBF" w:rsidRPr="007A3C27" w:rsidRDefault="003E4EBF" w:rsidP="000C604C">
      <w:pPr>
        <w:pStyle w:val="ProductList-Body"/>
        <w:rPr>
          <w:rFonts w:eastAsia="SimSun"/>
        </w:rPr>
      </w:pPr>
    </w:p>
    <w:p w14:paraId="6F68EBD2" w14:textId="77777777" w:rsidR="003E4EBF" w:rsidRPr="007A3C27" w:rsidRDefault="003E4EBF" w:rsidP="000C604C">
      <w:pPr>
        <w:pStyle w:val="ProductList-Body"/>
        <w:ind w:left="360"/>
        <w:rPr>
          <w:rFonts w:eastAsia="SimSun"/>
        </w:rPr>
      </w:pPr>
      <w:r w:rsidRPr="007A3C27">
        <w:rPr>
          <w:rFonts w:eastAsia="SimSun"/>
          <w:b/>
          <w:bCs/>
          <w:color w:val="00188F"/>
        </w:rPr>
        <w:t xml:space="preserve">VPN </w:t>
      </w:r>
      <w:r w:rsidRPr="007A3C27">
        <w:rPr>
          <w:rFonts w:eastAsia="SimSun"/>
          <w:b/>
          <w:bCs/>
          <w:color w:val="00188F"/>
        </w:rPr>
        <w:t>网关和</w:t>
      </w:r>
      <w:r w:rsidRPr="007A3C27">
        <w:rPr>
          <w:rFonts w:eastAsia="SimSun"/>
          <w:b/>
          <w:bCs/>
          <w:color w:val="00188F"/>
        </w:rPr>
        <w:t xml:space="preserve"> ExpressRoute SKU </w:t>
      </w:r>
      <w:r w:rsidRPr="007A3C27">
        <w:rPr>
          <w:rFonts w:eastAsia="SimSun"/>
          <w:b/>
          <w:bCs/>
          <w:color w:val="00188F"/>
        </w:rPr>
        <w:t>网关（基本网关除外）</w:t>
      </w:r>
      <w:r w:rsidRPr="007A3C27">
        <w:rPr>
          <w:rFonts w:eastAsia="SimSun"/>
          <w:b/>
          <w:color w:val="00188F"/>
        </w:rPr>
        <w:t>服务信用减免</w:t>
      </w:r>
      <w:r w:rsidRPr="003F21FB">
        <w:rPr>
          <w:rFonts w:eastAsia="SimSun"/>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4EBF" w:rsidRPr="007A3C27" w14:paraId="5E654A01" w14:textId="77777777" w:rsidTr="003E4EBF">
        <w:trPr>
          <w:trHeight w:val="249"/>
          <w:tblHeader/>
        </w:trPr>
        <w:tc>
          <w:tcPr>
            <w:tcW w:w="5220" w:type="dxa"/>
            <w:shd w:val="clear" w:color="auto" w:fill="0072C6"/>
          </w:tcPr>
          <w:p w14:paraId="272BBB2C" w14:textId="77777777" w:rsidR="003E4EBF" w:rsidRPr="007A3C27" w:rsidRDefault="003E4EBF" w:rsidP="000C604C">
            <w:pPr>
              <w:pStyle w:val="ProductList-OfferingBody"/>
              <w:jc w:val="center"/>
              <w:rPr>
                <w:rFonts w:eastAsia="SimSun"/>
                <w:color w:val="FFFFFF" w:themeColor="background1"/>
              </w:rPr>
            </w:pPr>
            <w:r w:rsidRPr="007A3C27">
              <w:rPr>
                <w:rFonts w:eastAsia="SimSun"/>
                <w:color w:val="FFFFFF" w:themeColor="background1"/>
              </w:rPr>
              <w:t>每月正常服务时间百分比</w:t>
            </w:r>
          </w:p>
        </w:tc>
        <w:tc>
          <w:tcPr>
            <w:tcW w:w="5220" w:type="dxa"/>
            <w:shd w:val="clear" w:color="auto" w:fill="0072C6"/>
          </w:tcPr>
          <w:p w14:paraId="53B83F68" w14:textId="77777777" w:rsidR="003E4EBF" w:rsidRPr="007A3C27" w:rsidRDefault="003E4EBF" w:rsidP="000C604C">
            <w:pPr>
              <w:pStyle w:val="ProductList-OfferingBody"/>
              <w:jc w:val="center"/>
              <w:rPr>
                <w:rFonts w:eastAsia="SimSun"/>
                <w:color w:val="FFFFFF" w:themeColor="background1"/>
              </w:rPr>
            </w:pPr>
            <w:r w:rsidRPr="007A3C27">
              <w:rPr>
                <w:rFonts w:eastAsia="SimSun"/>
                <w:color w:val="FFFFFF" w:themeColor="background1"/>
              </w:rPr>
              <w:t>服务信用减免</w:t>
            </w:r>
          </w:p>
        </w:tc>
      </w:tr>
      <w:tr w:rsidR="003E4EBF" w:rsidRPr="007A3C27" w14:paraId="68790989" w14:textId="77777777" w:rsidTr="003E4EBF">
        <w:trPr>
          <w:trHeight w:val="242"/>
        </w:trPr>
        <w:tc>
          <w:tcPr>
            <w:tcW w:w="5220" w:type="dxa"/>
          </w:tcPr>
          <w:p w14:paraId="6ED4DE4E" w14:textId="77777777" w:rsidR="003E4EBF" w:rsidRPr="007A3C27" w:rsidRDefault="003E4EBF" w:rsidP="000C604C">
            <w:pPr>
              <w:pStyle w:val="ProductList-OfferingBody"/>
              <w:jc w:val="center"/>
              <w:rPr>
                <w:rFonts w:eastAsia="SimSun"/>
              </w:rPr>
            </w:pPr>
            <w:r w:rsidRPr="007A3C27">
              <w:rPr>
                <w:rFonts w:eastAsia="SimSun"/>
              </w:rPr>
              <w:t>&lt; 99.95%</w:t>
            </w:r>
          </w:p>
        </w:tc>
        <w:tc>
          <w:tcPr>
            <w:tcW w:w="5220" w:type="dxa"/>
          </w:tcPr>
          <w:p w14:paraId="77613D49" w14:textId="77777777" w:rsidR="003E4EBF" w:rsidRPr="007A3C27" w:rsidRDefault="003E4EBF" w:rsidP="000C604C">
            <w:pPr>
              <w:pStyle w:val="ProductList-OfferingBody"/>
              <w:jc w:val="center"/>
              <w:rPr>
                <w:rFonts w:eastAsia="SimSun"/>
              </w:rPr>
            </w:pPr>
            <w:r w:rsidRPr="007A3C27">
              <w:rPr>
                <w:rFonts w:eastAsia="SimSun"/>
              </w:rPr>
              <w:t>10%</w:t>
            </w:r>
          </w:p>
        </w:tc>
      </w:tr>
      <w:tr w:rsidR="003E4EBF" w:rsidRPr="007A3C27" w14:paraId="02010250" w14:textId="77777777" w:rsidTr="003E4EBF">
        <w:trPr>
          <w:trHeight w:val="249"/>
        </w:trPr>
        <w:tc>
          <w:tcPr>
            <w:tcW w:w="5220" w:type="dxa"/>
          </w:tcPr>
          <w:p w14:paraId="066FBBE4" w14:textId="77777777" w:rsidR="003E4EBF" w:rsidRPr="007A3C27" w:rsidRDefault="003E4EBF" w:rsidP="000C604C">
            <w:pPr>
              <w:pStyle w:val="ProductList-OfferingBody"/>
              <w:jc w:val="center"/>
              <w:rPr>
                <w:rFonts w:eastAsia="SimSun"/>
              </w:rPr>
            </w:pPr>
            <w:r w:rsidRPr="007A3C27">
              <w:rPr>
                <w:rFonts w:eastAsia="SimSun"/>
              </w:rPr>
              <w:t>&lt; 99%</w:t>
            </w:r>
          </w:p>
        </w:tc>
        <w:tc>
          <w:tcPr>
            <w:tcW w:w="5220" w:type="dxa"/>
          </w:tcPr>
          <w:p w14:paraId="0787DB9E" w14:textId="77777777" w:rsidR="003E4EBF" w:rsidRPr="007A3C27" w:rsidRDefault="003E4EBF" w:rsidP="000C604C">
            <w:pPr>
              <w:pStyle w:val="ProductList-OfferingBody"/>
              <w:jc w:val="center"/>
              <w:rPr>
                <w:rFonts w:eastAsia="SimSun"/>
              </w:rPr>
            </w:pPr>
            <w:r w:rsidRPr="007A3C27">
              <w:rPr>
                <w:rFonts w:eastAsia="SimSun"/>
              </w:rPr>
              <w:t>25%</w:t>
            </w:r>
          </w:p>
        </w:tc>
      </w:tr>
    </w:tbl>
    <w:p w14:paraId="53B57C22" w14:textId="77777777" w:rsidR="002A5683"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310EA0F" w14:textId="77777777" w:rsidR="008720FD" w:rsidRPr="002A53DD" w:rsidRDefault="008720FD" w:rsidP="000C604C">
      <w:pPr>
        <w:pStyle w:val="ProductList-Offering2Heading"/>
        <w:tabs>
          <w:tab w:val="clear" w:pos="360"/>
          <w:tab w:val="clear" w:pos="720"/>
          <w:tab w:val="clear" w:pos="1080"/>
        </w:tabs>
        <w:ind w:firstLine="180"/>
        <w:outlineLvl w:val="2"/>
        <w:rPr>
          <w:rFonts w:eastAsia="SimSun" w:cstheme="minorHAnsi"/>
        </w:rPr>
      </w:pPr>
      <w:bookmarkStart w:id="310" w:name="_Toc38617186"/>
      <w:r w:rsidRPr="002A53DD">
        <w:rPr>
          <w:rFonts w:eastAsia="SimSun" w:cstheme="minorHAnsi"/>
        </w:rPr>
        <w:t xml:space="preserve">Visual Studio App Center </w:t>
      </w:r>
      <w:r w:rsidRPr="002A53DD">
        <w:rPr>
          <w:rFonts w:eastAsia="SimSun" w:cstheme="minorHAnsi"/>
        </w:rPr>
        <w:t>生成服务</w:t>
      </w:r>
      <w:bookmarkEnd w:id="303"/>
      <w:bookmarkEnd w:id="310"/>
    </w:p>
    <w:bookmarkEnd w:id="304"/>
    <w:p w14:paraId="2AF017EB"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57D25D60"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生成服务</w:t>
      </w:r>
      <w:r w:rsidRPr="00B17C0F">
        <w:rPr>
          <w:rFonts w:ascii="SimSun" w:eastAsia="SimSun" w:hAnsi="SimSun" w:cstheme="minorHAnsi"/>
        </w:rPr>
        <w:t>”</w:t>
      </w:r>
      <w:r w:rsidRPr="002A53DD">
        <w:rPr>
          <w:rFonts w:eastAsia="SimSun" w:cstheme="minorHAnsi"/>
        </w:rPr>
        <w:t>是指供客户用于在</w:t>
      </w:r>
      <w:r w:rsidRPr="002A53DD">
        <w:rPr>
          <w:rFonts w:eastAsia="SimSun" w:cstheme="minorHAnsi"/>
        </w:rPr>
        <w:t xml:space="preserve"> Visual Studio App Center </w:t>
      </w:r>
      <w:r w:rsidRPr="002A53DD">
        <w:rPr>
          <w:rFonts w:eastAsia="SimSun" w:cstheme="minorHAnsi"/>
        </w:rPr>
        <w:t>中生成其移动应用程序的功能。</w:t>
      </w:r>
    </w:p>
    <w:p w14:paraId="3C54FEE5"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订购中，客户已经部署了生成服务的总分钟数。</w:t>
      </w:r>
    </w:p>
    <w:p w14:paraId="23C37AEC"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停机时间</w:t>
      </w:r>
      <w:r w:rsidRPr="00B17C0F">
        <w:rPr>
          <w:rFonts w:ascii="SimSun" w:eastAsia="SimSun" w:hAnsi="SimSun" w:cstheme="minorHAnsi"/>
        </w:rPr>
        <w:t>”</w:t>
      </w:r>
      <w:r w:rsidRPr="002A53DD">
        <w:rPr>
          <w:rFonts w:eastAsia="SimSun" w:cstheme="minorHAnsi"/>
        </w:rPr>
        <w:t>是指最大可用分钟数中生成服务不可用的总分钟数。如果在某一分钟内，所有向生成服务发送的旨在执行客户发起的操作的连续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1D4F8082" w14:textId="77777777" w:rsidR="008720FD" w:rsidRPr="002A53DD" w:rsidRDefault="008720FD" w:rsidP="000C604C">
      <w:pPr>
        <w:pStyle w:val="ProductList-Body"/>
        <w:rPr>
          <w:rFonts w:eastAsia="SimSun" w:cstheme="minorHAnsi"/>
        </w:rPr>
      </w:pPr>
    </w:p>
    <w:p w14:paraId="0E01CDBA"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生成服务的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763E0B85" w14:textId="77777777" w:rsidR="008720FD" w:rsidRPr="002A53DD" w:rsidRDefault="008720FD" w:rsidP="000C604C">
      <w:pPr>
        <w:pStyle w:val="ProductList-Body"/>
        <w:rPr>
          <w:rFonts w:eastAsia="SimSun" w:cstheme="minorHAnsi"/>
        </w:rPr>
      </w:pPr>
    </w:p>
    <w:p w14:paraId="454CDAF0" w14:textId="77777777" w:rsidR="008720FD" w:rsidRPr="007E0270" w:rsidRDefault="00A832B9" w:rsidP="000C604C">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3077F923" w14:textId="77777777" w:rsidR="008720FD" w:rsidRPr="007E0270" w:rsidRDefault="008720FD" w:rsidP="000C604C">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生成服务的使用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bookmarkEnd w:id="305"/>
    <w:p w14:paraId="059D864A"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1CF78BB5" w14:textId="77777777" w:rsidTr="00383DC2">
        <w:trPr>
          <w:tblHeader/>
        </w:trPr>
        <w:tc>
          <w:tcPr>
            <w:tcW w:w="5400" w:type="dxa"/>
            <w:tcBorders>
              <w:bottom w:val="single" w:sz="4" w:space="0" w:color="auto"/>
            </w:tcBorders>
            <w:shd w:val="clear" w:color="auto" w:fill="0072C6"/>
          </w:tcPr>
          <w:p w14:paraId="07357ECE"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2A4E67F9"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4B226C21" w14:textId="77777777" w:rsidTr="00383DC2">
        <w:tc>
          <w:tcPr>
            <w:tcW w:w="5400" w:type="dxa"/>
            <w:tcBorders>
              <w:top w:val="single" w:sz="4" w:space="0" w:color="auto"/>
              <w:left w:val="single" w:sz="4" w:space="0" w:color="auto"/>
              <w:bottom w:val="single" w:sz="4" w:space="0" w:color="auto"/>
              <w:right w:val="single" w:sz="4" w:space="0" w:color="auto"/>
            </w:tcBorders>
          </w:tcPr>
          <w:p w14:paraId="5FB766D5"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19F0EF8B"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3F6A48E6" w14:textId="77777777" w:rsidTr="00383DC2">
        <w:tc>
          <w:tcPr>
            <w:tcW w:w="5400" w:type="dxa"/>
            <w:tcBorders>
              <w:top w:val="single" w:sz="4" w:space="0" w:color="auto"/>
              <w:left w:val="single" w:sz="4" w:space="0" w:color="auto"/>
              <w:bottom w:val="single" w:sz="4" w:space="0" w:color="auto"/>
              <w:right w:val="single" w:sz="4" w:space="0" w:color="auto"/>
            </w:tcBorders>
          </w:tcPr>
          <w:p w14:paraId="029B1684"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12BB8858"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bookmarkStart w:id="311" w:name="_Toc500147813"/>
    <w:bookmarkStart w:id="312" w:name="VisualStudioAppCenter_TestService"/>
    <w:p w14:paraId="74681963"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C235B65" w14:textId="77777777" w:rsidR="008720FD" w:rsidRPr="002A53DD" w:rsidRDefault="008720FD" w:rsidP="000C604C">
      <w:pPr>
        <w:pStyle w:val="ProductList-Offering2Heading"/>
        <w:tabs>
          <w:tab w:val="clear" w:pos="360"/>
          <w:tab w:val="clear" w:pos="720"/>
          <w:tab w:val="clear" w:pos="1080"/>
        </w:tabs>
        <w:outlineLvl w:val="2"/>
        <w:rPr>
          <w:rFonts w:eastAsia="SimSun" w:cstheme="minorHAnsi"/>
        </w:rPr>
      </w:pPr>
      <w:bookmarkStart w:id="313" w:name="_Toc38617187"/>
      <w:r w:rsidRPr="002A53DD">
        <w:rPr>
          <w:rFonts w:eastAsia="SimSun" w:cstheme="minorHAnsi"/>
        </w:rPr>
        <w:lastRenderedPageBreak/>
        <w:t xml:space="preserve">Visual Studio App Center </w:t>
      </w:r>
      <w:r w:rsidRPr="002A53DD">
        <w:rPr>
          <w:rFonts w:eastAsia="SimSun" w:cstheme="minorHAnsi"/>
        </w:rPr>
        <w:t>测试服务</w:t>
      </w:r>
      <w:bookmarkEnd w:id="311"/>
      <w:bookmarkEnd w:id="313"/>
    </w:p>
    <w:bookmarkEnd w:id="312"/>
    <w:p w14:paraId="73761A83"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14E4184A"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lang w:val="en-US" w:eastAsia="zh-TW" w:bidi="ar-SA"/>
        </w:rPr>
        <w:t>“</w:t>
      </w:r>
      <w:r w:rsidRPr="002A53DD">
        <w:rPr>
          <w:rFonts w:eastAsia="SimSun" w:cstheme="minorHAnsi"/>
          <w:b/>
          <w:color w:val="00188F"/>
          <w:sz w:val="18"/>
          <w:lang w:val="en-US" w:eastAsia="zh-TW" w:bidi="ar-SA"/>
        </w:rPr>
        <w:t>测试服务</w:t>
      </w:r>
      <w:r w:rsidRPr="00B17C0F">
        <w:rPr>
          <w:rFonts w:ascii="SimSun" w:eastAsia="SimSun" w:hAnsi="SimSun" w:cstheme="minorHAnsi"/>
          <w:sz w:val="18"/>
          <w:lang w:val="en-US" w:eastAsia="zh-TW" w:bidi="ar-SA"/>
        </w:rPr>
        <w:t>”</w:t>
      </w:r>
      <w:r w:rsidRPr="002A53DD">
        <w:rPr>
          <w:rFonts w:eastAsia="SimSun" w:cstheme="minorHAnsi"/>
          <w:sz w:val="18"/>
          <w:szCs w:val="18"/>
        </w:rPr>
        <w:t>是指供客户在</w:t>
      </w:r>
      <w:r w:rsidRPr="002A53DD">
        <w:rPr>
          <w:rFonts w:eastAsia="SimSun" w:cstheme="minorHAnsi"/>
          <w:sz w:val="18"/>
          <w:szCs w:val="18"/>
        </w:rPr>
        <w:t xml:space="preserve"> Visual Studio App Center </w:t>
      </w:r>
      <w:r w:rsidRPr="002A53DD">
        <w:rPr>
          <w:rFonts w:eastAsia="SimSun" w:cstheme="minorHAnsi"/>
          <w:sz w:val="18"/>
          <w:szCs w:val="18"/>
        </w:rPr>
        <w:t>中运行的物理设备上，上传其移动应用程序并为其应用程序运行测试的功能。</w:t>
      </w:r>
    </w:p>
    <w:p w14:paraId="0D849CBD"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订购中，客户已经部署了测试服务的总分钟数。</w:t>
      </w:r>
    </w:p>
    <w:p w14:paraId="337DA792" w14:textId="77777777" w:rsidR="008720FD" w:rsidRPr="002A53DD" w:rsidRDefault="008720FD" w:rsidP="000C604C">
      <w:pPr>
        <w:pStyle w:val="ProductList-Body"/>
        <w:rPr>
          <w:rFonts w:eastAsia="SimSun" w:cstheme="minorHAnsi"/>
        </w:rPr>
      </w:pPr>
    </w:p>
    <w:p w14:paraId="76926C9E" w14:textId="77777777" w:rsidR="008720FD" w:rsidRPr="002A53DD" w:rsidRDefault="008720FD" w:rsidP="000C604C">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bCs/>
        </w:rPr>
        <w:t>：</w:t>
      </w:r>
      <w:r w:rsidRPr="002A53DD">
        <w:rPr>
          <w:rFonts w:eastAsia="SimSun" w:cstheme="minorHAnsi"/>
        </w:rPr>
        <w:t>最大可用分钟数中测试服务不可用的总分钟数。如果在某一分钟内，所有向测试服务发送的旨在执行客户发起的操作的连续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6A5DEEC5" w14:textId="77777777" w:rsidR="008720FD" w:rsidRPr="002A53DD" w:rsidRDefault="008720FD" w:rsidP="000C604C">
      <w:pPr>
        <w:pStyle w:val="ProductList-Body"/>
        <w:rPr>
          <w:rFonts w:eastAsia="SimSun" w:cstheme="minorHAnsi"/>
        </w:rPr>
      </w:pPr>
    </w:p>
    <w:p w14:paraId="309DE1B2"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测试服务的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33E8333F" w14:textId="77777777" w:rsidR="008720FD" w:rsidRPr="002A53DD" w:rsidRDefault="008720FD" w:rsidP="000C604C">
      <w:pPr>
        <w:pStyle w:val="ProductList-Body"/>
        <w:rPr>
          <w:rFonts w:eastAsia="SimSun" w:cstheme="minorHAnsi"/>
        </w:rPr>
      </w:pPr>
    </w:p>
    <w:p w14:paraId="6E02B999" w14:textId="77777777" w:rsidR="008720FD" w:rsidRPr="007E0270" w:rsidRDefault="00A832B9" w:rsidP="000C604C">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799707E2" w14:textId="77777777" w:rsidR="008720FD" w:rsidRPr="007E0270" w:rsidRDefault="008720FD" w:rsidP="000C604C">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测试服务的使用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14:paraId="3216591F"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6C0EF837" w14:textId="77777777" w:rsidTr="00383DC2">
        <w:trPr>
          <w:tblHeader/>
        </w:trPr>
        <w:tc>
          <w:tcPr>
            <w:tcW w:w="5400" w:type="dxa"/>
            <w:tcBorders>
              <w:bottom w:val="single" w:sz="4" w:space="0" w:color="auto"/>
            </w:tcBorders>
            <w:shd w:val="clear" w:color="auto" w:fill="0072C6"/>
          </w:tcPr>
          <w:p w14:paraId="1E65C305"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40F7589B"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11FCD269" w14:textId="77777777" w:rsidTr="00383DC2">
        <w:tc>
          <w:tcPr>
            <w:tcW w:w="5400" w:type="dxa"/>
            <w:tcBorders>
              <w:top w:val="single" w:sz="4" w:space="0" w:color="auto"/>
              <w:left w:val="single" w:sz="4" w:space="0" w:color="auto"/>
              <w:bottom w:val="single" w:sz="4" w:space="0" w:color="auto"/>
              <w:right w:val="single" w:sz="4" w:space="0" w:color="auto"/>
            </w:tcBorders>
          </w:tcPr>
          <w:p w14:paraId="155541E1"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02CD1DCC"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2ACAE72B" w14:textId="77777777" w:rsidTr="00383DC2">
        <w:tc>
          <w:tcPr>
            <w:tcW w:w="5400" w:type="dxa"/>
            <w:tcBorders>
              <w:top w:val="single" w:sz="4" w:space="0" w:color="auto"/>
              <w:left w:val="single" w:sz="4" w:space="0" w:color="auto"/>
              <w:bottom w:val="single" w:sz="4" w:space="0" w:color="auto"/>
              <w:right w:val="single" w:sz="4" w:space="0" w:color="auto"/>
            </w:tcBorders>
          </w:tcPr>
          <w:p w14:paraId="2B20BB93"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1C8AE14"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bookmarkStart w:id="314" w:name="_Toc500147814"/>
    <w:bookmarkStart w:id="315" w:name="VisualStudioAppCenter_PushNotification"/>
    <w:p w14:paraId="58A2E087"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CF4E05A" w14:textId="77777777" w:rsidR="008720FD" w:rsidRPr="002A53DD" w:rsidRDefault="008720FD" w:rsidP="000C604C">
      <w:pPr>
        <w:pStyle w:val="ProductList-Offering2Heading"/>
        <w:tabs>
          <w:tab w:val="clear" w:pos="360"/>
          <w:tab w:val="clear" w:pos="720"/>
          <w:tab w:val="clear" w:pos="1080"/>
        </w:tabs>
        <w:ind w:firstLine="180"/>
        <w:outlineLvl w:val="2"/>
        <w:rPr>
          <w:rFonts w:eastAsia="SimSun" w:cstheme="minorHAnsi"/>
        </w:rPr>
      </w:pPr>
      <w:bookmarkStart w:id="316" w:name="_Toc38617188"/>
      <w:r w:rsidRPr="002A53DD">
        <w:rPr>
          <w:rFonts w:eastAsia="SimSun" w:cstheme="minorHAnsi"/>
        </w:rPr>
        <w:t xml:space="preserve">Visual Studio App Center </w:t>
      </w:r>
      <w:r w:rsidRPr="002A53DD">
        <w:rPr>
          <w:rFonts w:eastAsia="SimSun" w:cstheme="minorHAnsi"/>
        </w:rPr>
        <w:t>推送通知服务</w:t>
      </w:r>
      <w:bookmarkEnd w:id="314"/>
      <w:bookmarkEnd w:id="316"/>
    </w:p>
    <w:bookmarkEnd w:id="315"/>
    <w:p w14:paraId="294FA30E"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6F2F1910" w14:textId="77777777" w:rsidR="008720FD" w:rsidRPr="002A53DD" w:rsidRDefault="008720FD" w:rsidP="000C604C">
      <w:pPr>
        <w:pStyle w:val="ProductList-Body"/>
        <w:rPr>
          <w:rFonts w:eastAsia="SimSun" w:cstheme="minorHAnsi"/>
        </w:rPr>
      </w:pPr>
      <w:r w:rsidRPr="00B17C0F">
        <w:rPr>
          <w:rFonts w:ascii="SimSun" w:eastAsia="SimSun" w:hAnsi="SimSun" w:cstheme="minorHAnsi"/>
          <w:szCs w:val="18"/>
        </w:rPr>
        <w:t>“</w:t>
      </w:r>
      <w:r w:rsidRPr="002A53DD">
        <w:rPr>
          <w:rFonts w:eastAsia="SimSun" w:cstheme="minorHAnsi"/>
          <w:b/>
          <w:color w:val="00188F"/>
          <w:szCs w:val="18"/>
        </w:rPr>
        <w:t>推送通知服务</w:t>
      </w:r>
      <w:r w:rsidRPr="00B17C0F">
        <w:rPr>
          <w:rFonts w:ascii="SimSun" w:eastAsia="SimSun" w:hAnsi="SimSun" w:cstheme="minorHAnsi"/>
          <w:szCs w:val="18"/>
        </w:rPr>
        <w:t>”</w:t>
      </w:r>
      <w:r w:rsidRPr="002A53DD">
        <w:rPr>
          <w:rFonts w:eastAsia="SimSun" w:cstheme="minorHAnsi"/>
          <w:szCs w:val="18"/>
        </w:rPr>
        <w:t>是指使用户能够向已被配置为使用</w:t>
      </w:r>
      <w:r w:rsidRPr="002A53DD">
        <w:rPr>
          <w:rFonts w:eastAsia="SimSun" w:cstheme="minorHAnsi"/>
          <w:szCs w:val="18"/>
        </w:rPr>
        <w:t xml:space="preserve"> Visual Studio App Center </w:t>
      </w:r>
      <w:r w:rsidRPr="002A53DD">
        <w:rPr>
          <w:rFonts w:eastAsia="SimSun" w:cstheme="minorHAnsi"/>
          <w:szCs w:val="18"/>
        </w:rPr>
        <w:t>接收相关信息的特定设备推送消息的服务。</w:t>
      </w:r>
    </w:p>
    <w:p w14:paraId="7CE177DD"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订购中，客户已经部署了推送通知服务的总分钟数。</w:t>
      </w:r>
    </w:p>
    <w:p w14:paraId="70C05FA1" w14:textId="77777777" w:rsidR="008720FD" w:rsidRPr="002A53DD" w:rsidRDefault="008720FD" w:rsidP="000C604C">
      <w:pPr>
        <w:pStyle w:val="ProductList-Body"/>
        <w:rPr>
          <w:rFonts w:eastAsia="SimSun" w:cstheme="minorHAnsi"/>
        </w:rPr>
      </w:pPr>
    </w:p>
    <w:p w14:paraId="1F21978E" w14:textId="77777777" w:rsidR="008720FD" w:rsidRPr="002A53DD" w:rsidRDefault="008720FD" w:rsidP="000C604C">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bCs/>
        </w:rPr>
        <w:t>：</w:t>
      </w:r>
      <w:r w:rsidRPr="002A53DD">
        <w:rPr>
          <w:rFonts w:eastAsia="SimSun" w:cstheme="minorHAnsi"/>
        </w:rPr>
        <w:t>最大可用分钟数中推送通知服务不可用的总分钟数。如果在某一分钟内，所有向推送通知服务发送的旨在执行客户发起的操作的连续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66BFE3FF" w14:textId="77777777" w:rsidR="008720FD" w:rsidRPr="002A53DD" w:rsidRDefault="008720FD" w:rsidP="000C604C">
      <w:pPr>
        <w:pStyle w:val="ProductList-Body"/>
        <w:rPr>
          <w:rFonts w:eastAsia="SimSun" w:cstheme="minorHAnsi"/>
        </w:rPr>
      </w:pPr>
    </w:p>
    <w:p w14:paraId="6A9A9D6D"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推送通知服务的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48965F19" w14:textId="77777777" w:rsidR="008720FD" w:rsidRPr="002A53DD" w:rsidRDefault="008720FD" w:rsidP="000C604C">
      <w:pPr>
        <w:pStyle w:val="ProductList-Body"/>
        <w:rPr>
          <w:rFonts w:eastAsia="SimSun" w:cstheme="minorHAnsi"/>
        </w:rPr>
      </w:pPr>
    </w:p>
    <w:p w14:paraId="4BCB2FA0" w14:textId="77777777" w:rsidR="008720FD" w:rsidRPr="007E0270" w:rsidRDefault="00A832B9" w:rsidP="000C604C">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4CEEFC65" w14:textId="77777777" w:rsidR="008720FD" w:rsidRPr="007E0270" w:rsidRDefault="008720FD" w:rsidP="000C604C">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推送通知服务的使用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14:paraId="07557E6B"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785CDB08" w14:textId="77777777" w:rsidTr="00383DC2">
        <w:trPr>
          <w:tblHeader/>
        </w:trPr>
        <w:tc>
          <w:tcPr>
            <w:tcW w:w="5400" w:type="dxa"/>
            <w:tcBorders>
              <w:bottom w:val="single" w:sz="4" w:space="0" w:color="auto"/>
            </w:tcBorders>
            <w:shd w:val="clear" w:color="auto" w:fill="0072C6"/>
          </w:tcPr>
          <w:p w14:paraId="75DF8C89"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1C1F506B"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4F70E8D2" w14:textId="77777777" w:rsidTr="00383DC2">
        <w:tc>
          <w:tcPr>
            <w:tcW w:w="5400" w:type="dxa"/>
            <w:tcBorders>
              <w:top w:val="single" w:sz="4" w:space="0" w:color="auto"/>
              <w:left w:val="single" w:sz="4" w:space="0" w:color="auto"/>
              <w:bottom w:val="single" w:sz="4" w:space="0" w:color="auto"/>
              <w:right w:val="single" w:sz="4" w:space="0" w:color="auto"/>
            </w:tcBorders>
          </w:tcPr>
          <w:p w14:paraId="1D4BAAA9"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7ADEC678"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0ED9EDBC" w14:textId="77777777" w:rsidTr="00383DC2">
        <w:tc>
          <w:tcPr>
            <w:tcW w:w="5400" w:type="dxa"/>
            <w:tcBorders>
              <w:top w:val="single" w:sz="4" w:space="0" w:color="auto"/>
              <w:left w:val="single" w:sz="4" w:space="0" w:color="auto"/>
              <w:bottom w:val="single" w:sz="4" w:space="0" w:color="auto"/>
              <w:right w:val="single" w:sz="4" w:space="0" w:color="auto"/>
            </w:tcBorders>
          </w:tcPr>
          <w:p w14:paraId="39A0AA9D"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3BE1935"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bookmarkStart w:id="317" w:name="_Toc523498651"/>
    <w:bookmarkStart w:id="318" w:name="_Toc524384537"/>
    <w:bookmarkEnd w:id="306"/>
    <w:bookmarkEnd w:id="307"/>
    <w:bookmarkEnd w:id="308"/>
    <w:bookmarkEnd w:id="309"/>
    <w:p w14:paraId="7B8C74BB"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4E7FD1" w14:textId="77777777" w:rsidR="00CF63C5" w:rsidRPr="00D67572" w:rsidRDefault="00CF63C5" w:rsidP="000C604C">
      <w:pPr>
        <w:pStyle w:val="ProductList-Offering2Heading"/>
        <w:tabs>
          <w:tab w:val="clear" w:pos="360"/>
          <w:tab w:val="clear" w:pos="720"/>
          <w:tab w:val="clear" w:pos="1080"/>
        </w:tabs>
        <w:outlineLvl w:val="2"/>
        <w:rPr>
          <w:rFonts w:ascii="Calibri Light" w:eastAsia="SimSun" w:hAnsi="Calibri Light"/>
          <w:lang w:val="fr-FR"/>
        </w:rPr>
      </w:pPr>
      <w:bookmarkStart w:id="319" w:name="_Toc38617189"/>
      <w:r w:rsidRPr="00D67572">
        <w:rPr>
          <w:rFonts w:ascii="Calibri Light" w:eastAsia="SimSun" w:hAnsi="Calibri Light"/>
          <w:lang w:val="fr-FR"/>
        </w:rPr>
        <w:t xml:space="preserve">Azure Dev Ops Services – </w:t>
      </w:r>
      <w:bookmarkEnd w:id="317"/>
      <w:r w:rsidRPr="00D67572">
        <w:rPr>
          <w:rFonts w:ascii="Calibri Light" w:eastAsia="SimSun" w:hAnsi="Calibri Light"/>
          <w:lang w:val="fr-FR"/>
        </w:rPr>
        <w:t>Azure Pipelines</w:t>
      </w:r>
      <w:bookmarkEnd w:id="318"/>
      <w:bookmarkEnd w:id="319"/>
    </w:p>
    <w:p w14:paraId="038A60FA" w14:textId="77777777" w:rsidR="00CF63C5" w:rsidRPr="00D67572" w:rsidRDefault="00CF63C5" w:rsidP="000C604C">
      <w:pPr>
        <w:pStyle w:val="ProductList-Body"/>
        <w:rPr>
          <w:rFonts w:eastAsia="SimSun"/>
          <w:lang w:val="fr-FR"/>
        </w:rPr>
      </w:pPr>
      <w:r w:rsidRPr="00D67572">
        <w:rPr>
          <w:rFonts w:eastAsia="SimSun" w:cs="MS Gothic"/>
          <w:b/>
          <w:color w:val="00188F"/>
        </w:rPr>
        <w:t>附加定</w:t>
      </w:r>
      <w:r w:rsidRPr="00D67572">
        <w:rPr>
          <w:rFonts w:eastAsia="SimSun" w:cs="MingLiU"/>
          <w:b/>
          <w:color w:val="00188F"/>
        </w:rPr>
        <w:t>义</w:t>
      </w:r>
      <w:r w:rsidRPr="00472B9F">
        <w:rPr>
          <w:rFonts w:ascii="SimSun" w:eastAsia="SimSun" w:hAnsi="SimSun" w:cstheme="minorHAnsi"/>
          <w:lang w:val="fr-FR" w:eastAsia="zh-CN"/>
        </w:rPr>
        <w:t>：</w:t>
      </w:r>
    </w:p>
    <w:p w14:paraId="6EB70772" w14:textId="77777777" w:rsidR="007E0270" w:rsidRPr="0000701B"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00701B">
        <w:rPr>
          <w:rFonts w:eastAsia="SimSun"/>
          <w:b/>
          <w:color w:val="00188F"/>
          <w:sz w:val="18"/>
          <w:szCs w:val="18"/>
        </w:rPr>
        <w:t>Azure Pipelines</w:t>
      </w:r>
      <w:r w:rsidRPr="00B17C0F">
        <w:rPr>
          <w:rFonts w:ascii="SimSun" w:eastAsia="SimSun" w:hAnsi="SimSun" w:cstheme="minorHAnsi"/>
          <w:sz w:val="18"/>
          <w:szCs w:val="18"/>
        </w:rPr>
        <w:t>”</w:t>
      </w:r>
      <w:r w:rsidRPr="0000701B">
        <w:rPr>
          <w:rFonts w:eastAsia="SimSun"/>
          <w:sz w:val="18"/>
          <w:szCs w:val="18"/>
        </w:rPr>
        <w:t>是指允</w:t>
      </w:r>
      <w:r w:rsidRPr="0000701B">
        <w:rPr>
          <w:rFonts w:eastAsia="SimSun" w:cs="MingLiU"/>
          <w:sz w:val="18"/>
          <w:szCs w:val="18"/>
        </w:rPr>
        <w:t>许</w:t>
      </w:r>
      <w:r w:rsidRPr="0000701B">
        <w:rPr>
          <w:rFonts w:eastAsia="SimSun" w:cs="MS Mincho"/>
          <w:sz w:val="18"/>
          <w:szCs w:val="18"/>
        </w:rPr>
        <w:t>客</w:t>
      </w:r>
      <w:r w:rsidRPr="0000701B">
        <w:rPr>
          <w:rFonts w:eastAsia="SimSun" w:cs="MingLiU"/>
          <w:sz w:val="18"/>
          <w:szCs w:val="18"/>
        </w:rPr>
        <w:t>户</w:t>
      </w:r>
      <w:r w:rsidRPr="0000701B">
        <w:rPr>
          <w:rFonts w:eastAsia="SimSun" w:cs="MS Mincho"/>
          <w:sz w:val="18"/>
          <w:szCs w:val="18"/>
        </w:rPr>
        <w:t>在</w:t>
      </w:r>
      <w:r w:rsidRPr="0000701B">
        <w:rPr>
          <w:rFonts w:eastAsia="SimSun"/>
          <w:sz w:val="18"/>
          <w:szCs w:val="18"/>
        </w:rPr>
        <w:t xml:space="preserve"> Azure DevOps Services </w:t>
      </w:r>
      <w:r w:rsidRPr="0000701B">
        <w:rPr>
          <w:rFonts w:eastAsia="SimSun"/>
          <w:sz w:val="18"/>
          <w:szCs w:val="18"/>
        </w:rPr>
        <w:t>中构建和部署其</w:t>
      </w:r>
      <w:r w:rsidRPr="0000701B">
        <w:rPr>
          <w:rFonts w:eastAsia="SimSun" w:cs="MingLiU"/>
          <w:sz w:val="18"/>
          <w:szCs w:val="18"/>
        </w:rPr>
        <w:t>应</w:t>
      </w:r>
      <w:r w:rsidRPr="0000701B">
        <w:rPr>
          <w:rFonts w:eastAsia="SimSun" w:cs="MS Mincho"/>
          <w:sz w:val="18"/>
          <w:szCs w:val="18"/>
        </w:rPr>
        <w:t>用程序的功能。</w:t>
      </w:r>
    </w:p>
    <w:p w14:paraId="7EA59C31" w14:textId="77777777" w:rsidR="007E0270" w:rsidRPr="0000701B"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00701B">
        <w:rPr>
          <w:rFonts w:eastAsia="SimSun"/>
          <w:b/>
          <w:color w:val="00188F"/>
          <w:sz w:val="18"/>
          <w:szCs w:val="18"/>
        </w:rPr>
        <w:t>最大可用分钟数</w:t>
      </w:r>
      <w:r w:rsidRPr="00B17C0F">
        <w:rPr>
          <w:rFonts w:ascii="SimSun" w:eastAsia="SimSun" w:hAnsi="SimSun" w:cstheme="minorHAnsi"/>
          <w:sz w:val="18"/>
          <w:szCs w:val="18"/>
        </w:rPr>
        <w:t>”</w:t>
      </w:r>
      <w:r w:rsidRPr="0000701B">
        <w:rPr>
          <w:rFonts w:eastAsia="SimSun"/>
          <w:sz w:val="18"/>
          <w:szCs w:val="18"/>
        </w:rPr>
        <w:t>是指在一个</w:t>
      </w:r>
      <w:r w:rsidRPr="0000701B">
        <w:rPr>
          <w:rFonts w:eastAsia="SimSun" w:cs="MingLiU"/>
          <w:sz w:val="18"/>
          <w:szCs w:val="18"/>
        </w:rPr>
        <w:t>帐单</w:t>
      </w:r>
      <w:r w:rsidRPr="0000701B">
        <w:rPr>
          <w:rFonts w:eastAsia="SimSun" w:cs="MS Mincho"/>
          <w:sz w:val="18"/>
          <w:szCs w:val="18"/>
        </w:rPr>
        <w:t>月份期</w:t>
      </w:r>
      <w:r w:rsidRPr="0000701B">
        <w:rPr>
          <w:rFonts w:eastAsia="SimSun" w:cs="MingLiU"/>
          <w:sz w:val="18"/>
          <w:szCs w:val="18"/>
        </w:rPr>
        <w:t>间</w:t>
      </w:r>
      <w:r w:rsidRPr="0000701B">
        <w:rPr>
          <w:rFonts w:eastAsia="SimSun" w:cs="MS Mincho"/>
          <w:sz w:val="18"/>
          <w:szCs w:val="18"/>
        </w:rPr>
        <w:t>，特定的</w:t>
      </w:r>
      <w:r w:rsidRPr="0000701B">
        <w:rPr>
          <w:rFonts w:eastAsia="SimSun"/>
          <w:sz w:val="18"/>
          <w:szCs w:val="18"/>
        </w:rPr>
        <w:t xml:space="preserve"> Microsoft Azure </w:t>
      </w:r>
      <w:r w:rsidRPr="0000701B">
        <w:rPr>
          <w:rFonts w:eastAsia="SimSun" w:cs="MingLiU"/>
          <w:sz w:val="18"/>
          <w:szCs w:val="18"/>
        </w:rPr>
        <w:t>订购</w:t>
      </w:r>
      <w:r w:rsidRPr="0000701B">
        <w:rPr>
          <w:rFonts w:eastAsia="SimSun" w:cs="MS Mincho"/>
          <w:sz w:val="18"/>
          <w:szCs w:val="18"/>
        </w:rPr>
        <w:t>中启用了付</w:t>
      </w:r>
      <w:r w:rsidRPr="0000701B">
        <w:rPr>
          <w:rFonts w:eastAsia="SimSun" w:cs="MingLiU"/>
          <w:sz w:val="18"/>
          <w:szCs w:val="18"/>
        </w:rPr>
        <w:t>费</w:t>
      </w:r>
      <w:r w:rsidRPr="0000701B">
        <w:rPr>
          <w:rFonts w:eastAsia="SimSun" w:cs="MS Mincho"/>
          <w:sz w:val="18"/>
          <w:szCs w:val="18"/>
        </w:rPr>
        <w:t>的</w:t>
      </w:r>
      <w:r w:rsidRPr="0000701B">
        <w:rPr>
          <w:rFonts w:eastAsia="SimSun"/>
          <w:sz w:val="18"/>
          <w:szCs w:val="18"/>
        </w:rPr>
        <w:t xml:space="preserve"> Azure Pipelines </w:t>
      </w:r>
      <w:r w:rsidRPr="0000701B">
        <w:rPr>
          <w:rFonts w:eastAsia="SimSun"/>
          <w:sz w:val="18"/>
          <w:szCs w:val="18"/>
        </w:rPr>
        <w:t>的</w:t>
      </w:r>
      <w:r w:rsidRPr="0000701B">
        <w:rPr>
          <w:rFonts w:eastAsia="SimSun" w:cs="MingLiU"/>
          <w:sz w:val="18"/>
          <w:szCs w:val="18"/>
        </w:rPr>
        <w:t>总</w:t>
      </w:r>
      <w:r w:rsidRPr="0000701B">
        <w:rPr>
          <w:rFonts w:eastAsia="SimSun" w:cs="MS Mincho"/>
          <w:sz w:val="18"/>
          <w:szCs w:val="18"/>
        </w:rPr>
        <w:t>分</w:t>
      </w:r>
      <w:r w:rsidRPr="0000701B">
        <w:rPr>
          <w:rFonts w:eastAsia="SimSun" w:cs="MingLiU"/>
          <w:sz w:val="18"/>
          <w:szCs w:val="18"/>
        </w:rPr>
        <w:t>钟</w:t>
      </w:r>
      <w:r w:rsidRPr="0000701B">
        <w:rPr>
          <w:rFonts w:eastAsia="SimSun" w:cs="MS Mincho"/>
          <w:sz w:val="18"/>
          <w:szCs w:val="18"/>
        </w:rPr>
        <w:t>数。</w:t>
      </w:r>
    </w:p>
    <w:p w14:paraId="326606B4" w14:textId="77777777" w:rsidR="007E0270" w:rsidRPr="00B37E6A" w:rsidRDefault="007E0270" w:rsidP="000C604C">
      <w:pPr>
        <w:spacing w:after="0" w:line="240" w:lineRule="auto"/>
        <w:rPr>
          <w:rFonts w:eastAsia="SimSun"/>
          <w:sz w:val="18"/>
        </w:rPr>
      </w:pPr>
    </w:p>
    <w:p w14:paraId="0F1BE775" w14:textId="77777777" w:rsidR="007E0270" w:rsidRPr="00DC7EB1" w:rsidRDefault="007E0270" w:rsidP="000C604C">
      <w:pPr>
        <w:spacing w:after="0" w:line="240" w:lineRule="auto"/>
        <w:rPr>
          <w:rFonts w:eastAsia="SimSun"/>
          <w:spacing w:val="-3"/>
          <w:sz w:val="18"/>
          <w:szCs w:val="18"/>
        </w:rPr>
      </w:pPr>
      <w:r w:rsidRPr="00B17C0F">
        <w:rPr>
          <w:rFonts w:ascii="SimSun" w:eastAsia="SimSun" w:hAnsi="SimSun" w:cstheme="minorHAnsi"/>
          <w:spacing w:val="-3"/>
          <w:sz w:val="18"/>
          <w:szCs w:val="18"/>
        </w:rPr>
        <w:t>“</w:t>
      </w:r>
      <w:r w:rsidRPr="00DC7EB1">
        <w:rPr>
          <w:rFonts w:eastAsia="SimSun"/>
          <w:b/>
          <w:color w:val="00188F"/>
          <w:spacing w:val="-3"/>
          <w:sz w:val="18"/>
          <w:szCs w:val="18"/>
        </w:rPr>
        <w:t>停机时间</w:t>
      </w:r>
      <w:r w:rsidRPr="00B17C0F">
        <w:rPr>
          <w:rFonts w:ascii="SimSun" w:eastAsia="SimSun" w:hAnsi="SimSun" w:cstheme="minorHAnsi"/>
          <w:spacing w:val="-3"/>
          <w:sz w:val="18"/>
          <w:szCs w:val="18"/>
        </w:rPr>
        <w:t>”</w:t>
      </w:r>
      <w:r w:rsidRPr="00DC7EB1">
        <w:rPr>
          <w:rFonts w:eastAsia="SimSun"/>
          <w:spacing w:val="-3"/>
          <w:sz w:val="18"/>
          <w:szCs w:val="18"/>
        </w:rPr>
        <w:t>是指在特定的</w:t>
      </w:r>
      <w:r w:rsidRPr="00DC7EB1">
        <w:rPr>
          <w:rFonts w:eastAsia="SimSun"/>
          <w:spacing w:val="-3"/>
          <w:sz w:val="18"/>
          <w:szCs w:val="18"/>
        </w:rPr>
        <w:t xml:space="preserve"> Microsoft Azure </w:t>
      </w:r>
      <w:r w:rsidRPr="00DC7EB1">
        <w:rPr>
          <w:rFonts w:eastAsia="SimSun" w:cs="MingLiU"/>
          <w:spacing w:val="-3"/>
          <w:sz w:val="18"/>
          <w:szCs w:val="18"/>
        </w:rPr>
        <w:t>订购</w:t>
      </w:r>
      <w:r w:rsidRPr="00DC7EB1">
        <w:rPr>
          <w:rFonts w:eastAsia="SimSun" w:cs="MS Mincho"/>
          <w:spacing w:val="-3"/>
          <w:sz w:val="18"/>
          <w:szCs w:val="18"/>
        </w:rPr>
        <w:t>中</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w:t>
      </w:r>
      <w:r w:rsidRPr="00DC7EB1">
        <w:rPr>
          <w:rFonts w:eastAsia="SimSun" w:cs="MS Mincho"/>
          <w:spacing w:val="-3"/>
          <w:sz w:val="18"/>
          <w:szCs w:val="18"/>
        </w:rPr>
        <w:t>不可用的</w:t>
      </w:r>
      <w:r w:rsidRPr="00DC7EB1">
        <w:rPr>
          <w:rFonts w:eastAsia="SimSun" w:cs="MingLiU"/>
          <w:spacing w:val="-3"/>
          <w:sz w:val="18"/>
          <w:szCs w:val="18"/>
        </w:rPr>
        <w:t>总</w:t>
      </w:r>
      <w:r w:rsidRPr="00DC7EB1">
        <w:rPr>
          <w:rFonts w:eastAsia="SimSun" w:cs="MS Mincho"/>
          <w:spacing w:val="-3"/>
          <w:sz w:val="18"/>
          <w:szCs w:val="18"/>
        </w:rPr>
        <w:t>累</w:t>
      </w:r>
      <w:r w:rsidRPr="00DC7EB1">
        <w:rPr>
          <w:rFonts w:eastAsia="SimSun" w:cs="MingLiU"/>
          <w:spacing w:val="-3"/>
          <w:sz w:val="18"/>
          <w:szCs w:val="18"/>
        </w:rPr>
        <w:t>计</w:t>
      </w:r>
      <w:r w:rsidRPr="00DC7EB1">
        <w:rPr>
          <w:rFonts w:eastAsia="SimSun" w:cs="MS Mincho"/>
          <w:spacing w:val="-3"/>
          <w:sz w:val="18"/>
          <w:szCs w:val="18"/>
        </w:rPr>
        <w:t>分</w:t>
      </w:r>
      <w:r w:rsidRPr="00DC7EB1">
        <w:rPr>
          <w:rFonts w:eastAsia="SimSun" w:cs="MingLiU"/>
          <w:spacing w:val="-3"/>
          <w:sz w:val="18"/>
          <w:szCs w:val="18"/>
        </w:rPr>
        <w:t>钟</w:t>
      </w:r>
      <w:r w:rsidRPr="00DC7EB1">
        <w:rPr>
          <w:rFonts w:eastAsia="SimSun" w:cs="MS Mincho"/>
          <w:spacing w:val="-3"/>
          <w:sz w:val="18"/>
          <w:szCs w:val="18"/>
        </w:rPr>
        <w:t>数。如果在某一分</w:t>
      </w:r>
      <w:r w:rsidRPr="00DC7EB1">
        <w:rPr>
          <w:rFonts w:eastAsia="SimSun" w:cs="MingLiU"/>
          <w:spacing w:val="-3"/>
          <w:sz w:val="18"/>
          <w:szCs w:val="18"/>
        </w:rPr>
        <w:t>钟</w:t>
      </w:r>
      <w:r w:rsidRPr="00DC7EB1">
        <w:rPr>
          <w:rFonts w:eastAsia="SimSun" w:cs="MS Mincho"/>
          <w:spacing w:val="-3"/>
          <w:sz w:val="18"/>
          <w:szCs w:val="18"/>
        </w:rPr>
        <w:t>内，所有向</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务发</w:t>
      </w:r>
      <w:r w:rsidRPr="00DC7EB1">
        <w:rPr>
          <w:rFonts w:eastAsia="SimSun" w:cs="MS Mincho"/>
          <w:spacing w:val="-3"/>
          <w:sz w:val="18"/>
          <w:szCs w:val="18"/>
        </w:rPr>
        <w:t>送的、旨在</w:t>
      </w:r>
      <w:r w:rsidRPr="00DC7EB1">
        <w:rPr>
          <w:rFonts w:eastAsia="SimSun" w:cs="MingLiU"/>
          <w:spacing w:val="-3"/>
          <w:sz w:val="18"/>
          <w:szCs w:val="18"/>
        </w:rPr>
        <w:t>执</w:t>
      </w:r>
      <w:r w:rsidRPr="00DC7EB1">
        <w:rPr>
          <w:rFonts w:eastAsia="SimSun" w:cs="MS Mincho"/>
          <w:spacing w:val="-3"/>
          <w:sz w:val="18"/>
          <w:szCs w:val="18"/>
        </w:rPr>
        <w:t>行您</w:t>
      </w:r>
      <w:r w:rsidRPr="00DC7EB1">
        <w:rPr>
          <w:rFonts w:eastAsia="SimSun" w:cs="MingLiU"/>
          <w:spacing w:val="-3"/>
          <w:sz w:val="18"/>
          <w:szCs w:val="18"/>
        </w:rPr>
        <w:t>发</w:t>
      </w:r>
      <w:r w:rsidRPr="00DC7EB1">
        <w:rPr>
          <w:rFonts w:eastAsia="SimSun" w:cs="MS Mincho"/>
          <w:spacing w:val="-3"/>
          <w:sz w:val="18"/>
          <w:szCs w:val="18"/>
        </w:rPr>
        <w:t>起的操作的</w:t>
      </w:r>
      <w:r w:rsidRPr="00DC7EB1">
        <w:rPr>
          <w:rFonts w:eastAsia="SimSun" w:cs="MingLiU"/>
          <w:spacing w:val="-3"/>
          <w:sz w:val="18"/>
          <w:szCs w:val="18"/>
        </w:rPr>
        <w:t>连续</w:t>
      </w:r>
      <w:r w:rsidRPr="00DC7EB1">
        <w:rPr>
          <w:rFonts w:eastAsia="SimSun"/>
          <w:spacing w:val="-3"/>
          <w:sz w:val="18"/>
          <w:szCs w:val="18"/>
        </w:rPr>
        <w:t xml:space="preserve"> HTTP </w:t>
      </w:r>
      <w:r w:rsidRPr="00DC7EB1">
        <w:rPr>
          <w:rFonts w:eastAsia="SimSun" w:cs="MingLiU"/>
          <w:spacing w:val="-3"/>
          <w:sz w:val="18"/>
          <w:szCs w:val="18"/>
        </w:rPr>
        <w:t>请</w:t>
      </w:r>
      <w:r w:rsidRPr="00DC7EB1">
        <w:rPr>
          <w:rFonts w:eastAsia="SimSun" w:cs="MS Mincho"/>
          <w:spacing w:val="-3"/>
          <w:sz w:val="18"/>
          <w:szCs w:val="18"/>
        </w:rPr>
        <w:t>求均返回</w:t>
      </w:r>
      <w:r w:rsidRPr="00DC7EB1">
        <w:rPr>
          <w:rFonts w:eastAsia="SimSun" w:cs="MingLiU"/>
          <w:spacing w:val="-3"/>
          <w:sz w:val="18"/>
          <w:szCs w:val="18"/>
        </w:rPr>
        <w:t>错误</w:t>
      </w:r>
      <w:r w:rsidRPr="00DC7EB1">
        <w:rPr>
          <w:rFonts w:eastAsia="SimSun" w:cs="MS Mincho"/>
          <w:spacing w:val="-3"/>
          <w:sz w:val="18"/>
          <w:szCs w:val="18"/>
        </w:rPr>
        <w:t>代</w:t>
      </w:r>
      <w:r w:rsidRPr="00DC7EB1">
        <w:rPr>
          <w:rFonts w:eastAsia="SimSun" w:cs="MingLiU"/>
          <w:spacing w:val="-3"/>
          <w:sz w:val="18"/>
          <w:szCs w:val="18"/>
        </w:rPr>
        <w:t>码</w:t>
      </w:r>
      <w:r w:rsidRPr="00DC7EB1">
        <w:rPr>
          <w:rFonts w:eastAsia="SimSun" w:cs="MS Mincho"/>
          <w:spacing w:val="-3"/>
          <w:sz w:val="18"/>
          <w:szCs w:val="18"/>
        </w:rPr>
        <w:t>，或者没有返回响</w:t>
      </w:r>
      <w:r w:rsidRPr="00DC7EB1">
        <w:rPr>
          <w:rFonts w:eastAsia="SimSun" w:cs="MingLiU"/>
          <w:spacing w:val="-3"/>
          <w:sz w:val="18"/>
          <w:szCs w:val="18"/>
        </w:rPr>
        <w:t>应</w:t>
      </w:r>
      <w:r w:rsidRPr="00DC7EB1">
        <w:rPr>
          <w:rFonts w:eastAsia="SimSun" w:cs="MS Mincho"/>
          <w:spacing w:val="-3"/>
          <w:sz w:val="18"/>
          <w:szCs w:val="18"/>
        </w:rPr>
        <w:t>，</w:t>
      </w:r>
      <w:r w:rsidRPr="00DC7EB1">
        <w:rPr>
          <w:rFonts w:eastAsia="SimSun" w:cs="MingLiU"/>
          <w:spacing w:val="-3"/>
          <w:sz w:val="18"/>
          <w:szCs w:val="18"/>
        </w:rPr>
        <w:t>则认为</w:t>
      </w:r>
      <w:r w:rsidRPr="00DC7EB1">
        <w:rPr>
          <w:rFonts w:eastAsia="SimSun" w:cs="MS Mincho"/>
          <w:spacing w:val="-3"/>
          <w:sz w:val="18"/>
          <w:szCs w:val="18"/>
        </w:rPr>
        <w:t>在</w:t>
      </w:r>
      <w:r w:rsidRPr="00DC7EB1">
        <w:rPr>
          <w:rFonts w:eastAsia="SimSun" w:cs="MingLiU"/>
          <w:spacing w:val="-3"/>
          <w:sz w:val="18"/>
          <w:szCs w:val="18"/>
        </w:rPr>
        <w:t>这</w:t>
      </w:r>
      <w:r w:rsidRPr="00DC7EB1">
        <w:rPr>
          <w:rFonts w:eastAsia="SimSun" w:cs="MS Mincho"/>
          <w:spacing w:val="-3"/>
          <w:sz w:val="18"/>
          <w:szCs w:val="18"/>
        </w:rPr>
        <w:t>一分</w:t>
      </w:r>
      <w:r w:rsidRPr="00DC7EB1">
        <w:rPr>
          <w:rFonts w:eastAsia="SimSun" w:cs="MingLiU"/>
          <w:spacing w:val="-3"/>
          <w:sz w:val="18"/>
          <w:szCs w:val="18"/>
        </w:rPr>
        <w:t>钟</w:t>
      </w:r>
      <w:r w:rsidRPr="00DC7EB1">
        <w:rPr>
          <w:rFonts w:eastAsia="SimSun" w:cs="MS Mincho"/>
          <w:spacing w:val="-3"/>
          <w:sz w:val="18"/>
          <w:szCs w:val="18"/>
        </w:rPr>
        <w:t>内</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w:t>
      </w:r>
      <w:r w:rsidRPr="00DC7EB1">
        <w:rPr>
          <w:rFonts w:eastAsia="SimSun" w:cs="MS Mincho"/>
          <w:spacing w:val="-3"/>
          <w:sz w:val="18"/>
          <w:szCs w:val="18"/>
        </w:rPr>
        <w:t>不可用。</w:t>
      </w:r>
    </w:p>
    <w:p w14:paraId="3C8B3298" w14:textId="77777777" w:rsidR="007E0270" w:rsidRPr="00B37E6A" w:rsidRDefault="007E0270" w:rsidP="000C604C">
      <w:pPr>
        <w:spacing w:after="0" w:line="240" w:lineRule="auto"/>
        <w:rPr>
          <w:rFonts w:eastAsia="SimSun"/>
          <w:sz w:val="18"/>
        </w:rPr>
      </w:pPr>
    </w:p>
    <w:p w14:paraId="4320C8CF" w14:textId="77777777" w:rsidR="007E0270" w:rsidRPr="00B37E6A" w:rsidRDefault="007E0270" w:rsidP="000C604C">
      <w:pPr>
        <w:spacing w:after="0" w:line="240" w:lineRule="auto"/>
        <w:rPr>
          <w:rFonts w:eastAsia="SimSun"/>
          <w:sz w:val="18"/>
          <w:szCs w:val="18"/>
        </w:rPr>
      </w:pPr>
      <w:r w:rsidRPr="00B37E6A">
        <w:rPr>
          <w:rFonts w:eastAsia="SimSun"/>
          <w:b/>
          <w:color w:val="00188F"/>
          <w:sz w:val="18"/>
          <w:szCs w:val="18"/>
        </w:rPr>
        <w:t>每月正常服务时间百分比</w:t>
      </w:r>
      <w:r w:rsidRPr="00B17C0F">
        <w:rPr>
          <w:rFonts w:ascii="SimSun" w:eastAsia="SimSun" w:hAnsi="SimSun" w:cstheme="minorHAnsi"/>
          <w:sz w:val="18"/>
          <w:szCs w:val="18"/>
        </w:rPr>
        <w:t>：</w:t>
      </w:r>
      <w:r w:rsidRPr="00B37E6A">
        <w:rPr>
          <w:rFonts w:eastAsia="SimSun"/>
          <w:sz w:val="18"/>
          <w:szCs w:val="18"/>
        </w:rPr>
        <w:t xml:space="preserve">Azure Pipelines </w:t>
      </w:r>
      <w:r w:rsidRPr="00B37E6A">
        <w:rPr>
          <w:rFonts w:eastAsia="SimSun"/>
          <w:sz w:val="18"/>
          <w:szCs w:val="18"/>
        </w:rPr>
        <w:t>服</w:t>
      </w:r>
      <w:r w:rsidRPr="00B37E6A">
        <w:rPr>
          <w:rFonts w:eastAsia="SimSun" w:cs="MingLiU"/>
          <w:sz w:val="18"/>
          <w:szCs w:val="18"/>
        </w:rPr>
        <w:t>务</w:t>
      </w:r>
      <w:r w:rsidRPr="00B37E6A">
        <w:rPr>
          <w:rFonts w:eastAsia="SimSun" w:cs="MS Mincho"/>
          <w:sz w:val="18"/>
          <w:szCs w:val="18"/>
        </w:rPr>
        <w:t>的</w:t>
      </w:r>
      <w:r w:rsidRPr="00B17C0F">
        <w:rPr>
          <w:rFonts w:ascii="SimSun" w:eastAsia="SimSun" w:hAnsi="SimSun" w:cstheme="minorHAnsi"/>
          <w:sz w:val="18"/>
          <w:szCs w:val="18"/>
        </w:rPr>
        <w:t>“</w:t>
      </w:r>
      <w:r w:rsidRPr="00B37E6A">
        <w:rPr>
          <w:rFonts w:eastAsia="SimSun"/>
          <w:sz w:val="18"/>
          <w:szCs w:val="18"/>
        </w:rPr>
        <w:t>每月正常服</w:t>
      </w:r>
      <w:r w:rsidRPr="00B37E6A">
        <w:rPr>
          <w:rFonts w:eastAsia="SimSun" w:cs="MingLiU"/>
          <w:sz w:val="18"/>
          <w:szCs w:val="18"/>
        </w:rPr>
        <w:t>务时间</w:t>
      </w:r>
      <w:r w:rsidRPr="00B37E6A">
        <w:rPr>
          <w:rFonts w:eastAsia="SimSun" w:cs="MS Mincho"/>
          <w:sz w:val="18"/>
          <w:szCs w:val="18"/>
        </w:rPr>
        <w:t>百分比</w:t>
      </w:r>
      <w:r w:rsidRPr="00B17C0F">
        <w:rPr>
          <w:rFonts w:ascii="SimSun" w:eastAsia="SimSun" w:hAnsi="SimSun" w:cstheme="minorHAnsi"/>
          <w:sz w:val="18"/>
          <w:szCs w:val="18"/>
        </w:rPr>
        <w:t>”</w:t>
      </w:r>
      <w:r w:rsidRPr="00B37E6A">
        <w:rPr>
          <w:rFonts w:eastAsia="SimSun"/>
          <w:sz w:val="18"/>
          <w:szCs w:val="18"/>
        </w:rPr>
        <w:t>按以下方式</w:t>
      </w:r>
      <w:r w:rsidRPr="00B37E6A">
        <w:rPr>
          <w:rFonts w:eastAsia="SimSun" w:cs="MingLiU"/>
          <w:sz w:val="18"/>
          <w:szCs w:val="18"/>
        </w:rPr>
        <w:t>计</w:t>
      </w:r>
      <w:r w:rsidRPr="00B37E6A">
        <w:rPr>
          <w:rFonts w:eastAsia="SimSun" w:cs="MS Mincho"/>
          <w:sz w:val="18"/>
          <w:szCs w:val="18"/>
        </w:rPr>
        <w:t>算</w:t>
      </w:r>
      <w:r w:rsidRPr="00B17C0F">
        <w:rPr>
          <w:rFonts w:ascii="SimSun" w:eastAsia="SimSun" w:hAnsi="SimSun" w:cstheme="minorHAnsi"/>
          <w:sz w:val="18"/>
          <w:szCs w:val="18"/>
        </w:rPr>
        <w:t>：</w:t>
      </w:r>
      <w:r w:rsidRPr="00B37E6A">
        <w:rPr>
          <w:rFonts w:eastAsia="SimSun" w:cs="MS Mincho"/>
          <w:sz w:val="18"/>
          <w:szCs w:val="18"/>
        </w:rPr>
        <w:t>最大可用分</w:t>
      </w:r>
      <w:r w:rsidRPr="00B37E6A">
        <w:rPr>
          <w:rFonts w:eastAsia="SimSun" w:cs="MingLiU"/>
          <w:sz w:val="18"/>
          <w:szCs w:val="18"/>
        </w:rPr>
        <w:t>钟</w:t>
      </w:r>
      <w:r w:rsidRPr="00B37E6A">
        <w:rPr>
          <w:rFonts w:eastAsia="SimSun" w:cs="MS Mincho"/>
          <w:sz w:val="18"/>
          <w:szCs w:val="18"/>
        </w:rPr>
        <w:t>数减去停机</w:t>
      </w:r>
      <w:r w:rsidRPr="00B37E6A">
        <w:rPr>
          <w:rFonts w:eastAsia="SimSun" w:cs="MingLiU"/>
          <w:sz w:val="18"/>
          <w:szCs w:val="18"/>
        </w:rPr>
        <w:t>时间</w:t>
      </w:r>
      <w:r w:rsidRPr="00B37E6A">
        <w:rPr>
          <w:rFonts w:eastAsia="SimSun" w:cs="MS Mincho"/>
          <w:sz w:val="18"/>
          <w:szCs w:val="18"/>
        </w:rPr>
        <w:t>，再除以最大可用分</w:t>
      </w:r>
      <w:r w:rsidRPr="00B37E6A">
        <w:rPr>
          <w:rFonts w:eastAsia="SimSun" w:cs="MingLiU"/>
          <w:sz w:val="18"/>
          <w:szCs w:val="18"/>
        </w:rPr>
        <w:t>钟</w:t>
      </w:r>
      <w:r w:rsidRPr="00B37E6A">
        <w:rPr>
          <w:rFonts w:eastAsia="SimSun" w:cs="MS Mincho"/>
          <w:sz w:val="18"/>
          <w:szCs w:val="18"/>
        </w:rPr>
        <w:t>数，然后乘以</w:t>
      </w:r>
      <w:r w:rsidRPr="00B37E6A">
        <w:rPr>
          <w:rFonts w:eastAsia="SimSun"/>
          <w:sz w:val="18"/>
          <w:szCs w:val="18"/>
        </w:rPr>
        <w:t xml:space="preserve"> 100</w:t>
      </w:r>
      <w:r w:rsidRPr="00B37E6A">
        <w:rPr>
          <w:rFonts w:eastAsia="SimSun"/>
          <w:sz w:val="18"/>
          <w:szCs w:val="18"/>
        </w:rPr>
        <w:t>。以下</w:t>
      </w:r>
      <w:r w:rsidRPr="00B37E6A">
        <w:rPr>
          <w:rFonts w:eastAsia="SimSun" w:cs="MingLiU"/>
          <w:sz w:val="18"/>
          <w:szCs w:val="18"/>
        </w:rPr>
        <w:t>为</w:t>
      </w:r>
      <w:r w:rsidRPr="00B37E6A">
        <w:rPr>
          <w:rFonts w:eastAsia="SimSun" w:cs="MS Mincho"/>
          <w:sz w:val="18"/>
          <w:szCs w:val="18"/>
        </w:rPr>
        <w:t>每月正常服</w:t>
      </w:r>
      <w:r w:rsidRPr="00B37E6A">
        <w:rPr>
          <w:rFonts w:eastAsia="SimSun" w:cs="MingLiU"/>
          <w:sz w:val="18"/>
          <w:szCs w:val="18"/>
        </w:rPr>
        <w:t>务时间</w:t>
      </w:r>
      <w:r w:rsidRPr="00B37E6A">
        <w:rPr>
          <w:rFonts w:eastAsia="SimSun" w:cs="MS Mincho"/>
          <w:sz w:val="18"/>
          <w:szCs w:val="18"/>
        </w:rPr>
        <w:t>百分比的</w:t>
      </w:r>
      <w:r w:rsidRPr="00B37E6A">
        <w:rPr>
          <w:rFonts w:eastAsia="SimSun" w:cs="MingLiU"/>
          <w:sz w:val="18"/>
          <w:szCs w:val="18"/>
        </w:rPr>
        <w:t>计</w:t>
      </w:r>
      <w:r w:rsidRPr="00B37E6A">
        <w:rPr>
          <w:rFonts w:eastAsia="SimSun" w:cs="MS Mincho"/>
          <w:sz w:val="18"/>
          <w:szCs w:val="18"/>
        </w:rPr>
        <w:t>算公式</w:t>
      </w:r>
      <w:r w:rsidRPr="00B17C0F">
        <w:rPr>
          <w:rFonts w:ascii="SimSun" w:eastAsia="SimSun" w:hAnsi="SimSun" w:cstheme="minorHAnsi"/>
          <w:sz w:val="18"/>
          <w:szCs w:val="18"/>
        </w:rPr>
        <w:t>：</w:t>
      </w:r>
    </w:p>
    <w:p w14:paraId="5BC49400" w14:textId="77777777" w:rsidR="007E0270" w:rsidRPr="006970DD" w:rsidRDefault="007E0270" w:rsidP="000C604C">
      <w:pPr>
        <w:spacing w:after="0" w:line="240" w:lineRule="auto"/>
        <w:rPr>
          <w:rFonts w:eastAsia="SimSun"/>
          <w:sz w:val="18"/>
        </w:rPr>
      </w:pPr>
    </w:p>
    <w:p w14:paraId="1F6EA5EF" w14:textId="77777777" w:rsidR="007E0270" w:rsidRPr="007E0270" w:rsidRDefault="00A832B9"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2E084CF" w14:textId="77777777" w:rsidR="007E0270" w:rsidRPr="006970DD" w:rsidRDefault="007E0270" w:rsidP="000C604C">
      <w:pPr>
        <w:spacing w:after="0" w:line="240" w:lineRule="auto"/>
        <w:rPr>
          <w:rFonts w:eastAsia="SimSun"/>
          <w:sz w:val="18"/>
          <w:szCs w:val="18"/>
        </w:rPr>
      </w:pPr>
      <w:r w:rsidRPr="006970DD">
        <w:rPr>
          <w:rFonts w:eastAsia="SimSun"/>
          <w:sz w:val="18"/>
          <w:szCs w:val="18"/>
        </w:rPr>
        <w:t>以下服</w:t>
      </w:r>
      <w:r w:rsidRPr="006970DD">
        <w:rPr>
          <w:rFonts w:eastAsia="SimSun" w:cs="MingLiU"/>
          <w:sz w:val="18"/>
          <w:szCs w:val="18"/>
        </w:rPr>
        <w:t>务级别</w:t>
      </w:r>
      <w:r w:rsidRPr="006970DD">
        <w:rPr>
          <w:rFonts w:eastAsia="SimSun" w:cs="MS Mincho"/>
          <w:sz w:val="18"/>
          <w:szCs w:val="18"/>
        </w:rPr>
        <w:t>和服</w:t>
      </w:r>
      <w:r w:rsidRPr="006970DD">
        <w:rPr>
          <w:rFonts w:eastAsia="SimSun" w:cs="MingLiU"/>
          <w:sz w:val="18"/>
          <w:szCs w:val="18"/>
        </w:rPr>
        <w:t>务</w:t>
      </w:r>
      <w:r w:rsidRPr="006970DD">
        <w:rPr>
          <w:rFonts w:eastAsia="SimSun" w:cs="MS Mincho"/>
          <w:sz w:val="18"/>
          <w:szCs w:val="18"/>
        </w:rPr>
        <w:t>信用减免适用于客</w:t>
      </w:r>
      <w:r w:rsidRPr="006970DD">
        <w:rPr>
          <w:rFonts w:eastAsia="SimSun" w:cs="MingLiU"/>
          <w:sz w:val="18"/>
          <w:szCs w:val="18"/>
        </w:rPr>
        <w:t>户对</w:t>
      </w:r>
      <w:r w:rsidRPr="006970DD">
        <w:rPr>
          <w:rFonts w:eastAsia="SimSun"/>
          <w:sz w:val="18"/>
          <w:szCs w:val="18"/>
        </w:rPr>
        <w:t xml:space="preserve"> Azure Pipelines </w:t>
      </w:r>
      <w:r w:rsidRPr="006970DD">
        <w:rPr>
          <w:rFonts w:eastAsia="SimSun"/>
          <w:sz w:val="18"/>
          <w:szCs w:val="18"/>
        </w:rPr>
        <w:t>服</w:t>
      </w:r>
      <w:r w:rsidRPr="006970DD">
        <w:rPr>
          <w:rFonts w:eastAsia="SimSun" w:cs="MingLiU"/>
          <w:sz w:val="18"/>
          <w:szCs w:val="18"/>
        </w:rPr>
        <w:t>务</w:t>
      </w:r>
      <w:r w:rsidRPr="006970DD">
        <w:rPr>
          <w:rFonts w:eastAsia="SimSun" w:cs="MS Mincho"/>
          <w:sz w:val="18"/>
          <w:szCs w:val="18"/>
        </w:rPr>
        <w:t>的使用。此</w:t>
      </w:r>
      <w:r w:rsidRPr="006970DD">
        <w:rPr>
          <w:rFonts w:eastAsia="SimSun"/>
          <w:sz w:val="18"/>
          <w:szCs w:val="18"/>
        </w:rPr>
        <w:t xml:space="preserve"> SLA </w:t>
      </w:r>
      <w:r w:rsidRPr="006970DD">
        <w:rPr>
          <w:rFonts w:eastAsia="SimSun"/>
          <w:sz w:val="18"/>
          <w:szCs w:val="18"/>
        </w:rPr>
        <w:t>不涵盖免</w:t>
      </w:r>
      <w:r w:rsidRPr="006970DD">
        <w:rPr>
          <w:rFonts w:eastAsia="SimSun" w:cs="MingLiU"/>
          <w:sz w:val="18"/>
          <w:szCs w:val="18"/>
        </w:rPr>
        <w:t>费层级</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w:t>
      </w:r>
    </w:p>
    <w:p w14:paraId="2A53E1E0" w14:textId="77777777" w:rsidR="007E0270" w:rsidRDefault="007E0270" w:rsidP="000C604C">
      <w:pPr>
        <w:pStyle w:val="ProductList-Body"/>
        <w:rPr>
          <w:rFonts w:hAnsi="SimSun"/>
          <w:b/>
          <w:color w:val="00188F"/>
        </w:rPr>
      </w:pPr>
    </w:p>
    <w:p w14:paraId="6F0D1EC5" w14:textId="77777777" w:rsidR="00C1743F" w:rsidRPr="002A53DD" w:rsidRDefault="00C1743F" w:rsidP="000C604C">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29F8320"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267F2"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A9CD6"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7E0270" w14:paraId="59251227" w14:textId="77777777" w:rsidTr="002379B4">
        <w:tc>
          <w:tcPr>
            <w:tcW w:w="5400" w:type="dxa"/>
            <w:tcBorders>
              <w:top w:val="single" w:sz="4" w:space="0" w:color="auto"/>
              <w:left w:val="single" w:sz="4" w:space="0" w:color="auto"/>
              <w:bottom w:val="single" w:sz="4" w:space="0" w:color="auto"/>
              <w:right w:val="single" w:sz="4" w:space="0" w:color="auto"/>
            </w:tcBorders>
            <w:hideMark/>
          </w:tcPr>
          <w:p w14:paraId="1C76441C"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14:paraId="001FA5B7"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3601E2E0" w14:textId="77777777" w:rsidTr="002379B4">
        <w:tc>
          <w:tcPr>
            <w:tcW w:w="5400" w:type="dxa"/>
            <w:tcBorders>
              <w:top w:val="single" w:sz="4" w:space="0" w:color="auto"/>
              <w:left w:val="single" w:sz="4" w:space="0" w:color="auto"/>
              <w:bottom w:val="single" w:sz="4" w:space="0" w:color="auto"/>
              <w:right w:val="single" w:sz="4" w:space="0" w:color="auto"/>
            </w:tcBorders>
            <w:hideMark/>
          </w:tcPr>
          <w:p w14:paraId="7E36569B"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14:paraId="05A56AE1"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25%</w:t>
            </w:r>
          </w:p>
        </w:tc>
      </w:tr>
    </w:tbl>
    <w:bookmarkStart w:id="320" w:name="_Toc457821589"/>
    <w:bookmarkStart w:id="321" w:name="_Toc526859726"/>
    <w:bookmarkStart w:id="322" w:name="_Toc524384538"/>
    <w:bookmarkStart w:id="323" w:name="_Toc525207192"/>
    <w:bookmarkStart w:id="324" w:name="VisualStudioTeamServices_LoadTestService"/>
    <w:bookmarkEnd w:id="293"/>
    <w:p w14:paraId="56671408"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8D5325" w14:textId="77777777" w:rsidR="007E0270" w:rsidRPr="006970DD"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325" w:name="_Toc38617190"/>
      <w:r w:rsidRPr="00DC7EB1">
        <w:rPr>
          <w:rFonts w:ascii="Calibri Light" w:eastAsia="SimSun" w:hAnsi="Calibri Light"/>
        </w:rPr>
        <w:t xml:space="preserve">Azure DevOps Test Plans - </w:t>
      </w:r>
      <w:r w:rsidRPr="006970DD">
        <w:rPr>
          <w:rFonts w:asciiTheme="minorHAnsi" w:eastAsia="SimSun" w:hAnsiTheme="minorHAnsi"/>
        </w:rPr>
        <w:t>负载测试服务</w:t>
      </w:r>
      <w:bookmarkEnd w:id="320"/>
      <w:bookmarkEnd w:id="321"/>
      <w:bookmarkEnd w:id="322"/>
      <w:bookmarkEnd w:id="323"/>
      <w:bookmarkEnd w:id="325"/>
    </w:p>
    <w:bookmarkEnd w:id="324"/>
    <w:p w14:paraId="36BB99B2" w14:textId="77777777" w:rsidR="007E0270" w:rsidRPr="006970DD" w:rsidRDefault="007E0270" w:rsidP="000C604C">
      <w:pPr>
        <w:pStyle w:val="ProductList-Body"/>
        <w:rPr>
          <w:rFonts w:eastAsia="SimSun"/>
          <w:b/>
          <w:color w:val="00188F"/>
        </w:rPr>
      </w:pPr>
      <w:r w:rsidRPr="006970DD">
        <w:rPr>
          <w:rFonts w:eastAsia="SimSun"/>
          <w:b/>
          <w:color w:val="00188F"/>
        </w:rPr>
        <w:t>附加定义</w:t>
      </w:r>
      <w:r w:rsidRPr="00B17C0F">
        <w:rPr>
          <w:rFonts w:ascii="SimSun" w:eastAsia="SimSun" w:hAnsi="SimSun" w:cstheme="minorHAnsi"/>
        </w:rPr>
        <w:t>：</w:t>
      </w:r>
    </w:p>
    <w:p w14:paraId="56040C24" w14:textId="77777777" w:rsidR="007E0270" w:rsidRPr="006970DD"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6970DD">
        <w:rPr>
          <w:rFonts w:eastAsia="SimSun"/>
          <w:b/>
          <w:color w:val="00188F"/>
          <w:sz w:val="18"/>
          <w:szCs w:val="18"/>
        </w:rPr>
        <w:t xml:space="preserve">Azure DevOps Test Plans </w:t>
      </w:r>
      <w:r w:rsidRPr="006970DD">
        <w:rPr>
          <w:rFonts w:eastAsia="SimSun"/>
          <w:b/>
          <w:color w:val="00188F"/>
          <w:sz w:val="18"/>
          <w:szCs w:val="18"/>
        </w:rPr>
        <w:t>负载测试服务</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生成自</w:t>
      </w:r>
      <w:r w:rsidRPr="006970DD">
        <w:rPr>
          <w:rFonts w:eastAsia="SimSun" w:cs="MingLiU"/>
          <w:sz w:val="18"/>
          <w:szCs w:val="18"/>
        </w:rPr>
        <w:t>动</w:t>
      </w:r>
      <w:r w:rsidRPr="006970DD">
        <w:rPr>
          <w:rFonts w:eastAsia="SimSun" w:cs="MS Mincho"/>
          <w:sz w:val="18"/>
          <w:szCs w:val="18"/>
        </w:rPr>
        <w:t>化任</w:t>
      </w:r>
      <w:r w:rsidRPr="006970DD">
        <w:rPr>
          <w:rFonts w:eastAsia="SimSun" w:cs="MingLiU"/>
          <w:sz w:val="18"/>
          <w:szCs w:val="18"/>
        </w:rPr>
        <w:t>务</w:t>
      </w:r>
      <w:r w:rsidRPr="006970DD">
        <w:rPr>
          <w:rFonts w:eastAsia="SimSun" w:cs="MS Mincho"/>
          <w:sz w:val="18"/>
          <w:szCs w:val="18"/>
        </w:rPr>
        <w:t>以便</w:t>
      </w:r>
      <w:r w:rsidRPr="006970DD">
        <w:rPr>
          <w:rFonts w:eastAsia="SimSun" w:cs="MingLiU"/>
          <w:sz w:val="18"/>
          <w:szCs w:val="18"/>
        </w:rPr>
        <w:t>测试应</w:t>
      </w:r>
      <w:r w:rsidRPr="006970DD">
        <w:rPr>
          <w:rFonts w:eastAsia="SimSun" w:cs="MS Mincho"/>
          <w:sz w:val="18"/>
          <w:szCs w:val="18"/>
        </w:rPr>
        <w:t>用程序的性能和可伸</w:t>
      </w:r>
      <w:r w:rsidRPr="006970DD">
        <w:rPr>
          <w:rFonts w:eastAsia="SimSun" w:cs="MingLiU"/>
          <w:sz w:val="18"/>
          <w:szCs w:val="18"/>
        </w:rPr>
        <w:t>缩</w:t>
      </w:r>
      <w:r w:rsidRPr="006970DD">
        <w:rPr>
          <w:rFonts w:eastAsia="SimSun" w:cs="MS Mincho"/>
          <w:sz w:val="18"/>
          <w:szCs w:val="18"/>
        </w:rPr>
        <w:t>性的功能。</w:t>
      </w:r>
    </w:p>
    <w:p w14:paraId="7452B00B" w14:textId="77777777" w:rsidR="007E0270" w:rsidRPr="006970DD" w:rsidRDefault="007E0270" w:rsidP="000C604C">
      <w:pPr>
        <w:spacing w:after="0" w:line="240" w:lineRule="auto"/>
        <w:rPr>
          <w:rFonts w:eastAsia="SimSun"/>
          <w:spacing w:val="-2"/>
          <w:sz w:val="18"/>
          <w:szCs w:val="18"/>
        </w:rPr>
      </w:pPr>
      <w:r w:rsidRPr="00B17C0F">
        <w:rPr>
          <w:rFonts w:ascii="SimSun" w:eastAsia="SimSun" w:hAnsi="SimSun" w:cstheme="minorHAnsi"/>
          <w:spacing w:val="-2"/>
          <w:sz w:val="18"/>
          <w:szCs w:val="18"/>
        </w:rPr>
        <w:t>“</w:t>
      </w:r>
      <w:r w:rsidRPr="006970DD">
        <w:rPr>
          <w:rFonts w:eastAsia="SimSun"/>
          <w:b/>
          <w:color w:val="00188F"/>
          <w:spacing w:val="-2"/>
          <w:sz w:val="18"/>
          <w:szCs w:val="18"/>
        </w:rPr>
        <w:t>最大可用分钟数</w:t>
      </w:r>
      <w:r w:rsidRPr="00B17C0F">
        <w:rPr>
          <w:rFonts w:ascii="SimSun" w:eastAsia="SimSun" w:hAnsi="SimSun" w:cstheme="minorHAnsi"/>
          <w:spacing w:val="-2"/>
          <w:sz w:val="18"/>
          <w:szCs w:val="18"/>
        </w:rPr>
        <w:t>”</w:t>
      </w:r>
      <w:r w:rsidRPr="006970DD">
        <w:rPr>
          <w:rFonts w:eastAsia="SimSun"/>
          <w:spacing w:val="-2"/>
          <w:sz w:val="18"/>
          <w:szCs w:val="18"/>
        </w:rPr>
        <w:t>是指在一个</w:t>
      </w:r>
      <w:r w:rsidRPr="006970DD">
        <w:rPr>
          <w:rFonts w:eastAsia="SimSun" w:cs="MingLiU"/>
          <w:spacing w:val="-2"/>
          <w:sz w:val="18"/>
          <w:szCs w:val="18"/>
        </w:rPr>
        <w:t>帐单</w:t>
      </w:r>
      <w:r w:rsidRPr="006970DD">
        <w:rPr>
          <w:rFonts w:eastAsia="SimSun" w:cs="MS Mincho"/>
          <w:spacing w:val="-2"/>
          <w:sz w:val="18"/>
          <w:szCs w:val="18"/>
        </w:rPr>
        <w:t>月份期</w:t>
      </w:r>
      <w:r w:rsidRPr="006970DD">
        <w:rPr>
          <w:rFonts w:eastAsia="SimSun" w:cs="MingLiU"/>
          <w:spacing w:val="-2"/>
          <w:sz w:val="18"/>
          <w:szCs w:val="18"/>
        </w:rPr>
        <w:t>间</w:t>
      </w:r>
      <w:r w:rsidRPr="006970DD">
        <w:rPr>
          <w:rFonts w:eastAsia="SimSun" w:cs="MS Mincho"/>
          <w:spacing w:val="-2"/>
          <w:sz w:val="18"/>
          <w:szCs w:val="18"/>
        </w:rPr>
        <w:t>，特定</w:t>
      </w:r>
      <w:r w:rsidRPr="006970DD">
        <w:rPr>
          <w:rFonts w:eastAsia="SimSun"/>
          <w:spacing w:val="-2"/>
          <w:sz w:val="18"/>
          <w:szCs w:val="18"/>
        </w:rPr>
        <w:t xml:space="preserve"> Microsoft Azure </w:t>
      </w:r>
      <w:r w:rsidRPr="006970DD">
        <w:rPr>
          <w:rFonts w:eastAsia="SimSun" w:cs="MingLiU"/>
          <w:spacing w:val="-2"/>
          <w:sz w:val="18"/>
          <w:szCs w:val="18"/>
        </w:rPr>
        <w:t>订购</w:t>
      </w:r>
      <w:r w:rsidRPr="006970DD">
        <w:rPr>
          <w:rFonts w:eastAsia="SimSun" w:cs="MS Mincho"/>
          <w:spacing w:val="-2"/>
          <w:sz w:val="18"/>
          <w:szCs w:val="18"/>
        </w:rPr>
        <w:t>中启用了付</w:t>
      </w:r>
      <w:r w:rsidRPr="006970DD">
        <w:rPr>
          <w:rFonts w:eastAsia="SimSun" w:cs="MingLiU"/>
          <w:spacing w:val="-2"/>
          <w:sz w:val="18"/>
          <w:szCs w:val="18"/>
        </w:rPr>
        <w:t>费</w:t>
      </w:r>
      <w:r w:rsidRPr="006970DD">
        <w:rPr>
          <w:rFonts w:eastAsia="SimSun" w:cs="MS Mincho"/>
          <w:spacing w:val="-2"/>
          <w:sz w:val="18"/>
          <w:szCs w:val="18"/>
        </w:rPr>
        <w:t>的</w:t>
      </w:r>
      <w:r w:rsidRPr="006970DD">
        <w:rPr>
          <w:rFonts w:eastAsia="SimSun"/>
          <w:spacing w:val="-2"/>
          <w:sz w:val="18"/>
          <w:szCs w:val="18"/>
        </w:rPr>
        <w:t xml:space="preserve"> Azure DevOps Test Plans </w:t>
      </w:r>
      <w:r w:rsidRPr="006970DD">
        <w:rPr>
          <w:rFonts w:eastAsia="SimSun" w:cs="MingLiU"/>
          <w:spacing w:val="-2"/>
          <w:sz w:val="18"/>
          <w:szCs w:val="18"/>
        </w:rPr>
        <w:t>负载测试</w:t>
      </w:r>
      <w:r w:rsidRPr="006970DD">
        <w:rPr>
          <w:rFonts w:eastAsia="SimSun" w:cs="MS Mincho"/>
          <w:spacing w:val="-2"/>
          <w:sz w:val="18"/>
          <w:szCs w:val="18"/>
        </w:rPr>
        <w:t>服</w:t>
      </w:r>
      <w:r w:rsidRPr="006970DD">
        <w:rPr>
          <w:rFonts w:eastAsia="SimSun" w:cs="MingLiU"/>
          <w:spacing w:val="-2"/>
          <w:sz w:val="18"/>
          <w:szCs w:val="18"/>
        </w:rPr>
        <w:t>务</w:t>
      </w:r>
      <w:r w:rsidRPr="006970DD">
        <w:rPr>
          <w:rFonts w:eastAsia="SimSun" w:cs="MS Mincho"/>
          <w:spacing w:val="-2"/>
          <w:sz w:val="18"/>
          <w:szCs w:val="18"/>
        </w:rPr>
        <w:t>的</w:t>
      </w:r>
      <w:r w:rsidRPr="006970DD">
        <w:rPr>
          <w:rFonts w:eastAsia="SimSun" w:cs="MingLiU"/>
          <w:spacing w:val="-2"/>
          <w:sz w:val="18"/>
          <w:szCs w:val="18"/>
        </w:rPr>
        <w:t>总</w:t>
      </w:r>
      <w:r w:rsidRPr="006970DD">
        <w:rPr>
          <w:rFonts w:eastAsia="SimSun" w:cs="MS Mincho"/>
          <w:spacing w:val="-2"/>
          <w:sz w:val="18"/>
          <w:szCs w:val="18"/>
        </w:rPr>
        <w:t>分</w:t>
      </w:r>
      <w:r w:rsidRPr="006970DD">
        <w:rPr>
          <w:rFonts w:eastAsia="SimSun" w:cs="MingLiU"/>
          <w:spacing w:val="-2"/>
          <w:sz w:val="18"/>
          <w:szCs w:val="18"/>
        </w:rPr>
        <w:t>钟</w:t>
      </w:r>
      <w:r w:rsidRPr="006970DD">
        <w:rPr>
          <w:rFonts w:eastAsia="SimSun" w:cs="MS Mincho"/>
          <w:spacing w:val="-2"/>
          <w:sz w:val="18"/>
          <w:szCs w:val="18"/>
        </w:rPr>
        <w:t>数。</w:t>
      </w:r>
    </w:p>
    <w:p w14:paraId="23389693" w14:textId="77777777" w:rsidR="007E0270" w:rsidRPr="006970DD" w:rsidRDefault="007E0270" w:rsidP="000C604C">
      <w:pPr>
        <w:spacing w:after="0" w:line="240" w:lineRule="auto"/>
        <w:rPr>
          <w:rFonts w:eastAsia="SimSun"/>
          <w:sz w:val="18"/>
          <w:szCs w:val="18"/>
        </w:rPr>
      </w:pPr>
    </w:p>
    <w:p w14:paraId="4CF5538D" w14:textId="77777777" w:rsidR="007E0270" w:rsidRPr="006970DD" w:rsidRDefault="007E0270" w:rsidP="000C604C">
      <w:pPr>
        <w:spacing w:after="0" w:line="240" w:lineRule="auto"/>
        <w:ind w:right="288"/>
        <w:rPr>
          <w:rFonts w:eastAsia="SimSun"/>
          <w:sz w:val="18"/>
          <w:szCs w:val="18"/>
        </w:rPr>
      </w:pPr>
      <w:r w:rsidRPr="00B17C0F">
        <w:rPr>
          <w:rFonts w:ascii="SimSun" w:eastAsia="SimSun" w:hAnsi="SimSun" w:cstheme="minorHAnsi"/>
          <w:sz w:val="18"/>
          <w:szCs w:val="18"/>
        </w:rPr>
        <w:t>“</w:t>
      </w:r>
      <w:r w:rsidRPr="006970DD">
        <w:rPr>
          <w:rFonts w:eastAsia="SimSun"/>
          <w:b/>
          <w:color w:val="00188F"/>
          <w:sz w:val="18"/>
          <w:szCs w:val="18"/>
        </w:rPr>
        <w:t>停机时间</w:t>
      </w:r>
      <w:r w:rsidRPr="00B17C0F">
        <w:rPr>
          <w:rFonts w:ascii="SimSun" w:eastAsia="SimSun" w:hAnsi="SimSun" w:cstheme="minorHAnsi"/>
          <w:sz w:val="18"/>
          <w:szCs w:val="18"/>
        </w:rPr>
        <w:t>”</w:t>
      </w:r>
      <w:r w:rsidRPr="006970DD">
        <w:rPr>
          <w:rFonts w:eastAsia="SimSun"/>
          <w:sz w:val="18"/>
          <w:szCs w:val="18"/>
        </w:rPr>
        <w:t>是指在特定的</w:t>
      </w:r>
      <w:r w:rsidRPr="006970DD">
        <w:rPr>
          <w:rFonts w:eastAsia="SimSun"/>
          <w:sz w:val="18"/>
          <w:szCs w:val="18"/>
        </w:rPr>
        <w:t xml:space="preserve"> Microsoft Azure </w:t>
      </w:r>
      <w:r w:rsidRPr="006970DD">
        <w:rPr>
          <w:rFonts w:eastAsia="SimSun" w:cs="MingLiU"/>
          <w:sz w:val="18"/>
          <w:szCs w:val="18"/>
        </w:rPr>
        <w:t>订购</w:t>
      </w:r>
      <w:r w:rsidRPr="006970DD">
        <w:rPr>
          <w:rFonts w:eastAsia="SimSun" w:cs="MS Mincho"/>
          <w:sz w:val="18"/>
          <w:szCs w:val="18"/>
        </w:rPr>
        <w:t>中，</w:t>
      </w:r>
      <w:r w:rsidRPr="006970DD">
        <w:rPr>
          <w:rFonts w:eastAsia="SimSun"/>
          <w:sz w:val="18"/>
          <w:szCs w:val="18"/>
        </w:rPr>
        <w:t xml:space="preserve">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不可用的</w:t>
      </w:r>
      <w:r w:rsidRPr="006970DD">
        <w:rPr>
          <w:rFonts w:eastAsia="SimSun" w:cs="MingLiU"/>
          <w:sz w:val="18"/>
          <w:szCs w:val="18"/>
        </w:rPr>
        <w:t>总</w:t>
      </w:r>
      <w:r w:rsidRPr="006970DD">
        <w:rPr>
          <w:rFonts w:eastAsia="SimSun" w:cs="MS Mincho"/>
          <w:sz w:val="18"/>
          <w:szCs w:val="18"/>
        </w:rPr>
        <w:t>累</w:t>
      </w:r>
      <w:r w:rsidRPr="006970DD">
        <w:rPr>
          <w:rFonts w:eastAsia="SimSun" w:cs="MingLiU"/>
          <w:sz w:val="18"/>
          <w:szCs w:val="18"/>
        </w:rPr>
        <w:t>计</w:t>
      </w:r>
      <w:r w:rsidRPr="006970DD">
        <w:rPr>
          <w:rFonts w:eastAsia="SimSun" w:cs="MS Mincho"/>
          <w:sz w:val="18"/>
          <w:szCs w:val="18"/>
        </w:rPr>
        <w:t>分</w:t>
      </w:r>
      <w:r w:rsidRPr="006970DD">
        <w:rPr>
          <w:rFonts w:eastAsia="SimSun" w:cs="MingLiU"/>
          <w:sz w:val="18"/>
          <w:szCs w:val="18"/>
        </w:rPr>
        <w:t>钟</w:t>
      </w:r>
      <w:r w:rsidRPr="006970DD">
        <w:rPr>
          <w:rFonts w:eastAsia="SimSun" w:cs="MS Mincho"/>
          <w:sz w:val="18"/>
          <w:szCs w:val="18"/>
        </w:rPr>
        <w:t>数。如果在某一分</w:t>
      </w:r>
      <w:r w:rsidRPr="006970DD">
        <w:rPr>
          <w:rFonts w:eastAsia="SimSun" w:cs="MingLiU"/>
          <w:sz w:val="18"/>
          <w:szCs w:val="18"/>
        </w:rPr>
        <w:t>钟</w:t>
      </w:r>
      <w:r w:rsidRPr="006970DD">
        <w:rPr>
          <w:rFonts w:eastAsia="SimSun" w:cs="MS Mincho"/>
          <w:sz w:val="18"/>
          <w:szCs w:val="18"/>
        </w:rPr>
        <w:t>内，所有向</w:t>
      </w:r>
      <w:r w:rsidRPr="006970DD">
        <w:rPr>
          <w:rFonts w:eastAsia="SimSun"/>
          <w:sz w:val="18"/>
          <w:szCs w:val="18"/>
        </w:rPr>
        <w:t xml:space="preserve"> 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务发</w:t>
      </w:r>
      <w:r w:rsidRPr="006970DD">
        <w:rPr>
          <w:rFonts w:eastAsia="SimSun" w:cs="MS Mincho"/>
          <w:sz w:val="18"/>
          <w:szCs w:val="18"/>
        </w:rPr>
        <w:t>送的、旨在</w:t>
      </w:r>
      <w:r w:rsidRPr="006970DD">
        <w:rPr>
          <w:rFonts w:eastAsia="SimSun" w:cs="MingLiU"/>
          <w:sz w:val="18"/>
          <w:szCs w:val="18"/>
        </w:rPr>
        <w:t>执</w:t>
      </w:r>
      <w:r w:rsidRPr="006970DD">
        <w:rPr>
          <w:rFonts w:eastAsia="SimSun" w:cs="MS Mincho"/>
          <w:sz w:val="18"/>
          <w:szCs w:val="18"/>
        </w:rPr>
        <w:t>行您</w:t>
      </w:r>
      <w:r w:rsidRPr="006970DD">
        <w:rPr>
          <w:rFonts w:eastAsia="SimSun" w:cs="MingLiU"/>
          <w:sz w:val="18"/>
          <w:szCs w:val="18"/>
        </w:rPr>
        <w:t>发</w:t>
      </w:r>
      <w:r w:rsidRPr="006970DD">
        <w:rPr>
          <w:rFonts w:eastAsia="SimSun" w:cs="MS Mincho"/>
          <w:sz w:val="18"/>
          <w:szCs w:val="18"/>
        </w:rPr>
        <w:t>起的操作的</w:t>
      </w:r>
      <w:r w:rsidRPr="006970DD">
        <w:rPr>
          <w:rFonts w:eastAsia="SimSun" w:cs="MingLiU"/>
          <w:sz w:val="18"/>
          <w:szCs w:val="18"/>
        </w:rPr>
        <w:t>连续</w:t>
      </w:r>
      <w:r w:rsidRPr="006970DD">
        <w:rPr>
          <w:rFonts w:eastAsia="SimSun"/>
          <w:sz w:val="18"/>
          <w:szCs w:val="18"/>
        </w:rPr>
        <w:t xml:space="preserve"> HTTP </w:t>
      </w:r>
      <w:r w:rsidRPr="006970DD">
        <w:rPr>
          <w:rFonts w:eastAsia="SimSun" w:cs="MingLiU"/>
          <w:sz w:val="18"/>
          <w:szCs w:val="18"/>
        </w:rPr>
        <w:t>请</w:t>
      </w:r>
      <w:r w:rsidRPr="006970DD">
        <w:rPr>
          <w:rFonts w:eastAsia="SimSun" w:cs="MS Mincho"/>
          <w:sz w:val="18"/>
          <w:szCs w:val="18"/>
        </w:rPr>
        <w:t>求均返回</w:t>
      </w:r>
      <w:r w:rsidRPr="006970DD">
        <w:rPr>
          <w:rFonts w:eastAsia="SimSun" w:cs="MingLiU"/>
          <w:sz w:val="18"/>
          <w:szCs w:val="18"/>
        </w:rPr>
        <w:t>错误</w:t>
      </w:r>
      <w:r w:rsidRPr="006970DD">
        <w:rPr>
          <w:rFonts w:eastAsia="SimSun" w:cs="MS Mincho"/>
          <w:sz w:val="18"/>
          <w:szCs w:val="18"/>
        </w:rPr>
        <w:t>代</w:t>
      </w:r>
      <w:r w:rsidRPr="006970DD">
        <w:rPr>
          <w:rFonts w:eastAsia="SimSun" w:cs="MingLiU"/>
          <w:sz w:val="18"/>
          <w:szCs w:val="18"/>
        </w:rPr>
        <w:t>码</w:t>
      </w:r>
      <w:r w:rsidRPr="006970DD">
        <w:rPr>
          <w:rFonts w:eastAsia="SimSun" w:cs="MS Mincho"/>
          <w:sz w:val="18"/>
          <w:szCs w:val="18"/>
        </w:rPr>
        <w:t>，或者没有返回响</w:t>
      </w:r>
      <w:r w:rsidRPr="006970DD">
        <w:rPr>
          <w:rFonts w:eastAsia="SimSun" w:cs="MingLiU"/>
          <w:sz w:val="18"/>
          <w:szCs w:val="18"/>
        </w:rPr>
        <w:t>应</w:t>
      </w:r>
      <w:r w:rsidRPr="006970DD">
        <w:rPr>
          <w:rFonts w:eastAsia="SimSun" w:cs="MS Mincho"/>
          <w:sz w:val="18"/>
          <w:szCs w:val="18"/>
        </w:rPr>
        <w:t>，</w:t>
      </w:r>
      <w:r w:rsidRPr="006970DD">
        <w:rPr>
          <w:rFonts w:eastAsia="SimSun" w:cs="MingLiU"/>
          <w:sz w:val="18"/>
          <w:szCs w:val="18"/>
        </w:rPr>
        <w:t>则认为</w:t>
      </w:r>
      <w:r w:rsidRPr="006970DD">
        <w:rPr>
          <w:rFonts w:eastAsia="SimSun" w:cs="MS Mincho"/>
          <w:sz w:val="18"/>
          <w:szCs w:val="18"/>
        </w:rPr>
        <w:t>在</w:t>
      </w:r>
      <w:r w:rsidRPr="006970DD">
        <w:rPr>
          <w:rFonts w:eastAsia="SimSun" w:cs="MingLiU"/>
          <w:sz w:val="18"/>
          <w:szCs w:val="18"/>
        </w:rPr>
        <w:t>这</w:t>
      </w:r>
      <w:r w:rsidRPr="006970DD">
        <w:rPr>
          <w:rFonts w:eastAsia="SimSun" w:cs="MS Mincho"/>
          <w:sz w:val="18"/>
          <w:szCs w:val="18"/>
        </w:rPr>
        <w:t>一分</w:t>
      </w:r>
      <w:r w:rsidRPr="006970DD">
        <w:rPr>
          <w:rFonts w:eastAsia="SimSun" w:cs="MingLiU"/>
          <w:sz w:val="18"/>
          <w:szCs w:val="18"/>
        </w:rPr>
        <w:t>钟</w:t>
      </w:r>
      <w:r w:rsidRPr="006970DD">
        <w:rPr>
          <w:rFonts w:eastAsia="SimSun" w:cs="MS Mincho"/>
          <w:sz w:val="18"/>
          <w:szCs w:val="18"/>
        </w:rPr>
        <w:t>内</w:t>
      </w:r>
      <w:r w:rsidRPr="006970DD">
        <w:rPr>
          <w:rFonts w:eastAsia="SimSun"/>
          <w:sz w:val="18"/>
          <w:szCs w:val="18"/>
        </w:rPr>
        <w:t xml:space="preserve"> 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不可用。</w:t>
      </w:r>
    </w:p>
    <w:p w14:paraId="7A93335E" w14:textId="77777777" w:rsidR="007E0270" w:rsidRPr="006970DD" w:rsidRDefault="007E0270" w:rsidP="000C604C">
      <w:pPr>
        <w:spacing w:after="0" w:line="240" w:lineRule="auto"/>
        <w:rPr>
          <w:rFonts w:eastAsia="SimSun"/>
          <w:sz w:val="18"/>
          <w:szCs w:val="18"/>
        </w:rPr>
      </w:pPr>
    </w:p>
    <w:p w14:paraId="7C26939B" w14:textId="77777777" w:rsidR="007E0270" w:rsidRPr="006970DD" w:rsidRDefault="007E0270" w:rsidP="000C604C">
      <w:pPr>
        <w:spacing w:after="0" w:line="240" w:lineRule="auto"/>
        <w:rPr>
          <w:rFonts w:eastAsia="SimSun"/>
          <w:sz w:val="18"/>
          <w:szCs w:val="18"/>
        </w:rPr>
      </w:pPr>
      <w:r w:rsidRPr="006970DD">
        <w:rPr>
          <w:rFonts w:eastAsia="SimSun"/>
          <w:b/>
          <w:color w:val="00188F"/>
          <w:sz w:val="18"/>
          <w:szCs w:val="18"/>
        </w:rPr>
        <w:t>每月正常服务时间百分比</w:t>
      </w:r>
      <w:r w:rsidRPr="00B17C0F">
        <w:rPr>
          <w:rFonts w:ascii="SimSun" w:eastAsia="SimSun" w:hAnsi="SimSun" w:cstheme="minorHAnsi"/>
          <w:sz w:val="18"/>
          <w:szCs w:val="18"/>
        </w:rPr>
        <w:t>：</w:t>
      </w:r>
      <w:r w:rsidRPr="006970DD">
        <w:rPr>
          <w:rFonts w:eastAsia="SimSun"/>
          <w:sz w:val="18"/>
          <w:szCs w:val="18"/>
        </w:rPr>
        <w:t xml:space="preserve">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的</w:t>
      </w:r>
      <w:r w:rsidRPr="00B17C0F">
        <w:rPr>
          <w:rFonts w:ascii="SimSun" w:eastAsia="SimSun" w:hAnsi="SimSun" w:cstheme="minorHAnsi"/>
          <w:sz w:val="18"/>
          <w:szCs w:val="18"/>
        </w:rPr>
        <w:t>“</w:t>
      </w:r>
      <w:r w:rsidRPr="006970DD">
        <w:rPr>
          <w:rFonts w:eastAsia="SimSun"/>
          <w:sz w:val="18"/>
          <w:szCs w:val="18"/>
        </w:rPr>
        <w:t>每月正常服</w:t>
      </w:r>
      <w:r w:rsidRPr="006970DD">
        <w:rPr>
          <w:rFonts w:eastAsia="SimSun" w:cs="MingLiU"/>
          <w:sz w:val="18"/>
          <w:szCs w:val="18"/>
        </w:rPr>
        <w:t>务时间</w:t>
      </w:r>
      <w:r w:rsidRPr="006970DD">
        <w:rPr>
          <w:rFonts w:eastAsia="SimSun" w:cs="MS Mincho"/>
          <w:sz w:val="18"/>
          <w:szCs w:val="18"/>
        </w:rPr>
        <w:t>百分比</w:t>
      </w:r>
      <w:r w:rsidRPr="00B17C0F">
        <w:rPr>
          <w:rFonts w:ascii="SimSun" w:eastAsia="SimSun" w:hAnsi="SimSun" w:cstheme="minorHAnsi"/>
          <w:sz w:val="18"/>
          <w:szCs w:val="18"/>
        </w:rPr>
        <w:t>”</w:t>
      </w:r>
      <w:r w:rsidRPr="006970DD">
        <w:rPr>
          <w:rFonts w:eastAsia="SimSun"/>
          <w:sz w:val="18"/>
          <w:szCs w:val="18"/>
        </w:rPr>
        <w:t>按以下方式</w:t>
      </w:r>
      <w:r w:rsidRPr="006970DD">
        <w:rPr>
          <w:rFonts w:eastAsia="SimSun" w:cs="MingLiU"/>
          <w:sz w:val="18"/>
          <w:szCs w:val="18"/>
        </w:rPr>
        <w:t>计</w:t>
      </w:r>
      <w:r w:rsidRPr="006970DD">
        <w:rPr>
          <w:rFonts w:eastAsia="SimSun" w:cs="MS Mincho"/>
          <w:sz w:val="18"/>
          <w:szCs w:val="18"/>
        </w:rPr>
        <w:t>算</w:t>
      </w:r>
      <w:r w:rsidRPr="00B17C0F">
        <w:rPr>
          <w:rFonts w:ascii="SimSun" w:eastAsia="SimSun" w:hAnsi="SimSun" w:cstheme="minorHAnsi"/>
          <w:sz w:val="18"/>
          <w:szCs w:val="18"/>
        </w:rPr>
        <w:t>：</w:t>
      </w:r>
      <w:r w:rsidRPr="006970DD">
        <w:rPr>
          <w:rFonts w:eastAsia="SimSun" w:cs="MS Mincho"/>
          <w:sz w:val="18"/>
          <w:szCs w:val="18"/>
        </w:rPr>
        <w:t>最大可用分</w:t>
      </w:r>
      <w:r w:rsidRPr="006970DD">
        <w:rPr>
          <w:rFonts w:eastAsia="SimSun" w:cs="MingLiU"/>
          <w:sz w:val="18"/>
          <w:szCs w:val="18"/>
        </w:rPr>
        <w:t>钟</w:t>
      </w:r>
      <w:r w:rsidRPr="006970DD">
        <w:rPr>
          <w:rFonts w:eastAsia="SimSun" w:cs="MS Mincho"/>
          <w:sz w:val="18"/>
          <w:szCs w:val="18"/>
        </w:rPr>
        <w:t>数减去停机</w:t>
      </w:r>
      <w:r w:rsidRPr="006970DD">
        <w:rPr>
          <w:rFonts w:eastAsia="SimSun" w:cs="MingLiU"/>
          <w:sz w:val="18"/>
          <w:szCs w:val="18"/>
        </w:rPr>
        <w:t>时间</w:t>
      </w:r>
      <w:r w:rsidRPr="006970DD">
        <w:rPr>
          <w:rFonts w:eastAsia="SimSun" w:cs="MS Mincho"/>
          <w:sz w:val="18"/>
          <w:szCs w:val="18"/>
        </w:rPr>
        <w:t>，再除以最大可用分</w:t>
      </w:r>
      <w:r w:rsidRPr="006970DD">
        <w:rPr>
          <w:rFonts w:eastAsia="SimSun" w:cs="MingLiU"/>
          <w:sz w:val="18"/>
          <w:szCs w:val="18"/>
        </w:rPr>
        <w:t>钟</w:t>
      </w:r>
      <w:r w:rsidRPr="006970DD">
        <w:rPr>
          <w:rFonts w:eastAsia="SimSun" w:cs="MS Mincho"/>
          <w:sz w:val="18"/>
          <w:szCs w:val="18"/>
        </w:rPr>
        <w:t>数，然后乘以</w:t>
      </w:r>
      <w:r w:rsidRPr="006970DD">
        <w:rPr>
          <w:rFonts w:eastAsia="SimSun"/>
          <w:sz w:val="18"/>
          <w:szCs w:val="18"/>
        </w:rPr>
        <w:t xml:space="preserve"> 100</w:t>
      </w:r>
      <w:r w:rsidRPr="006970DD">
        <w:rPr>
          <w:rFonts w:eastAsia="SimSun"/>
          <w:sz w:val="18"/>
          <w:szCs w:val="18"/>
        </w:rPr>
        <w:t>。以下</w:t>
      </w:r>
      <w:r w:rsidRPr="006970DD">
        <w:rPr>
          <w:rFonts w:eastAsia="SimSun" w:cs="MingLiU"/>
          <w:sz w:val="18"/>
          <w:szCs w:val="18"/>
        </w:rPr>
        <w:t>为</w:t>
      </w:r>
      <w:r w:rsidRPr="006970DD">
        <w:rPr>
          <w:rFonts w:eastAsia="SimSun" w:cs="MS Mincho"/>
          <w:sz w:val="18"/>
          <w:szCs w:val="18"/>
        </w:rPr>
        <w:t>每月正常服</w:t>
      </w:r>
      <w:r w:rsidRPr="006970DD">
        <w:rPr>
          <w:rFonts w:eastAsia="SimSun" w:cs="MingLiU"/>
          <w:sz w:val="18"/>
          <w:szCs w:val="18"/>
        </w:rPr>
        <w:t>务时间</w:t>
      </w:r>
      <w:r w:rsidRPr="006970DD">
        <w:rPr>
          <w:rFonts w:eastAsia="SimSun" w:cs="MS Mincho"/>
          <w:sz w:val="18"/>
          <w:szCs w:val="18"/>
        </w:rPr>
        <w:t>百分比的</w:t>
      </w:r>
      <w:r w:rsidRPr="006970DD">
        <w:rPr>
          <w:rFonts w:eastAsia="SimSun" w:cs="MingLiU"/>
          <w:sz w:val="18"/>
          <w:szCs w:val="18"/>
        </w:rPr>
        <w:t>计</w:t>
      </w:r>
      <w:r w:rsidRPr="006970DD">
        <w:rPr>
          <w:rFonts w:eastAsia="SimSun" w:cs="MS Mincho"/>
          <w:sz w:val="18"/>
          <w:szCs w:val="18"/>
        </w:rPr>
        <w:t>算公式</w:t>
      </w:r>
      <w:r w:rsidRPr="00B17C0F">
        <w:rPr>
          <w:rFonts w:ascii="SimSun" w:eastAsia="SimSun" w:hAnsi="SimSun" w:cstheme="minorHAnsi"/>
          <w:sz w:val="18"/>
          <w:szCs w:val="18"/>
        </w:rPr>
        <w:t>：</w:t>
      </w:r>
    </w:p>
    <w:p w14:paraId="6EF9A840" w14:textId="77777777" w:rsidR="007E0270" w:rsidRPr="007E0270" w:rsidRDefault="007E0270" w:rsidP="000C604C">
      <w:pPr>
        <w:spacing w:after="0" w:line="240" w:lineRule="auto"/>
        <w:rPr>
          <w:rFonts w:eastAsia="SimSun"/>
          <w:sz w:val="18"/>
          <w:szCs w:val="18"/>
        </w:rPr>
      </w:pPr>
    </w:p>
    <w:p w14:paraId="7AB8A4B2" w14:textId="77777777" w:rsidR="007E0270" w:rsidRPr="007E0270" w:rsidRDefault="00A832B9"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8932DD6" w14:textId="77777777" w:rsidR="007E0270" w:rsidRPr="006970DD" w:rsidRDefault="007E0270" w:rsidP="000C604C">
      <w:pPr>
        <w:spacing w:after="0" w:line="240" w:lineRule="auto"/>
        <w:rPr>
          <w:rFonts w:eastAsia="SimSun"/>
          <w:sz w:val="18"/>
          <w:szCs w:val="18"/>
        </w:rPr>
      </w:pPr>
      <w:r w:rsidRPr="006970DD">
        <w:rPr>
          <w:rFonts w:eastAsia="SimSun"/>
          <w:sz w:val="18"/>
          <w:szCs w:val="18"/>
        </w:rPr>
        <w:t>以下服</w:t>
      </w:r>
      <w:r w:rsidRPr="006970DD">
        <w:rPr>
          <w:rFonts w:eastAsia="SimSun" w:cs="MingLiU"/>
          <w:sz w:val="18"/>
          <w:szCs w:val="18"/>
        </w:rPr>
        <w:t>务级别</w:t>
      </w:r>
      <w:r w:rsidRPr="006970DD">
        <w:rPr>
          <w:rFonts w:eastAsia="SimSun" w:cs="MS Mincho"/>
          <w:sz w:val="18"/>
          <w:szCs w:val="18"/>
        </w:rPr>
        <w:t>和服</w:t>
      </w:r>
      <w:r w:rsidRPr="006970DD">
        <w:rPr>
          <w:rFonts w:eastAsia="SimSun" w:cs="MingLiU"/>
          <w:sz w:val="18"/>
          <w:szCs w:val="18"/>
        </w:rPr>
        <w:t>务</w:t>
      </w:r>
      <w:r w:rsidRPr="006970DD">
        <w:rPr>
          <w:rFonts w:eastAsia="SimSun" w:cs="MS Mincho"/>
          <w:sz w:val="18"/>
          <w:szCs w:val="18"/>
        </w:rPr>
        <w:t>信用减免适用于客</w:t>
      </w:r>
      <w:r w:rsidRPr="006970DD">
        <w:rPr>
          <w:rFonts w:eastAsia="SimSun" w:cs="MingLiU"/>
          <w:sz w:val="18"/>
          <w:szCs w:val="18"/>
        </w:rPr>
        <w:t>户对</w:t>
      </w:r>
      <w:r w:rsidRPr="006970DD">
        <w:rPr>
          <w:rFonts w:eastAsia="SimSun"/>
          <w:sz w:val="18"/>
          <w:szCs w:val="18"/>
        </w:rPr>
        <w:t xml:space="preserve"> Azure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的使用</w:t>
      </w:r>
      <w:r w:rsidRPr="00B17C0F">
        <w:rPr>
          <w:rFonts w:ascii="SimSun" w:eastAsia="SimSun" w:hAnsi="SimSun" w:cstheme="minorHAnsi"/>
          <w:sz w:val="18"/>
          <w:szCs w:val="18"/>
        </w:rPr>
        <w:t>：</w:t>
      </w:r>
    </w:p>
    <w:p w14:paraId="6152373E" w14:textId="77777777" w:rsidR="007E0270" w:rsidRDefault="007E0270" w:rsidP="000C604C">
      <w:pPr>
        <w:pStyle w:val="ProductList-Body"/>
        <w:rPr>
          <w:rFonts w:eastAsia="SimSun" w:hAnsi="SimSun" w:cs="MS Gothic"/>
          <w:b/>
          <w:color w:val="00188F"/>
          <w:lang w:eastAsia="zh-CN"/>
        </w:rPr>
      </w:pPr>
    </w:p>
    <w:p w14:paraId="2A1E30D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7607FA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43C65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1C366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F738C64"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E599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02F4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B8B482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DB5F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B86B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326" w:name="_Toc457821590"/>
    <w:bookmarkStart w:id="327" w:name="_Toc524384539"/>
    <w:bookmarkStart w:id="328" w:name="_Toc523498653"/>
    <w:bookmarkStart w:id="329" w:name="VisualStudioTeamServices_UserPlanService"/>
    <w:bookmarkStart w:id="330" w:name="_Toc412532220"/>
    <w:bookmarkStart w:id="331" w:name="_Toc457821528"/>
    <w:bookmarkStart w:id="332" w:name="_Toc477262613"/>
    <w:bookmarkStart w:id="333" w:name="_Toc468346612"/>
    <w:bookmarkStart w:id="334" w:name="MicrosoftAzurePlans"/>
    <w:bookmarkStart w:id="335" w:name="_Toc457821529"/>
    <w:bookmarkStart w:id="336" w:name="_Toc461003306"/>
    <w:p w14:paraId="4B78588A"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9336284" w14:textId="77777777" w:rsidR="00CF63C5" w:rsidRPr="00D67572" w:rsidRDefault="00CF63C5" w:rsidP="000C604C">
      <w:pPr>
        <w:pStyle w:val="ProductList-Offering2Heading"/>
        <w:tabs>
          <w:tab w:val="clear" w:pos="360"/>
          <w:tab w:val="clear" w:pos="720"/>
          <w:tab w:val="clear" w:pos="1080"/>
        </w:tabs>
        <w:outlineLvl w:val="2"/>
        <w:rPr>
          <w:rFonts w:ascii="Calibri Light" w:eastAsia="SimSun" w:hAnsi="Calibri Light"/>
          <w:lang w:val="fr-FR"/>
        </w:rPr>
      </w:pPr>
      <w:bookmarkStart w:id="337" w:name="_Toc38617191"/>
      <w:r w:rsidRPr="00D67572">
        <w:rPr>
          <w:rFonts w:ascii="Calibri Light" w:eastAsia="SimSun" w:hAnsi="Calibri Light"/>
          <w:lang w:val="fr-FR"/>
        </w:rPr>
        <w:t xml:space="preserve">Azure DevOps Services – </w:t>
      </w:r>
      <w:r w:rsidRPr="00D67572">
        <w:rPr>
          <w:rFonts w:ascii="Calibri Light" w:eastAsia="SimSun" w:hAnsi="Calibri Light" w:cs="MS Gothic"/>
        </w:rPr>
        <w:t>用</w:t>
      </w:r>
      <w:r w:rsidRPr="00D67572">
        <w:rPr>
          <w:rFonts w:ascii="Calibri Light" w:eastAsia="SimSun" w:hAnsi="Calibri Light" w:cs="MingLiU"/>
        </w:rPr>
        <w:t>户计划服务</w:t>
      </w:r>
      <w:bookmarkEnd w:id="326"/>
      <w:bookmarkEnd w:id="327"/>
      <w:bookmarkEnd w:id="328"/>
      <w:bookmarkEnd w:id="337"/>
    </w:p>
    <w:bookmarkEnd w:id="329"/>
    <w:p w14:paraId="13571F3F" w14:textId="77777777" w:rsidR="007E0270" w:rsidRPr="006970DD" w:rsidRDefault="007E0270" w:rsidP="000C604C">
      <w:pPr>
        <w:pStyle w:val="ProductList-Body"/>
        <w:rPr>
          <w:rFonts w:eastAsia="SimSun"/>
          <w:b/>
          <w:color w:val="00188F"/>
        </w:rPr>
      </w:pPr>
      <w:r w:rsidRPr="006970DD">
        <w:rPr>
          <w:rFonts w:eastAsia="SimSun"/>
          <w:b/>
          <w:color w:val="00188F"/>
        </w:rPr>
        <w:t>附加定义</w:t>
      </w:r>
      <w:r w:rsidRPr="00B17C0F">
        <w:rPr>
          <w:rFonts w:ascii="SimSun" w:eastAsia="SimSun" w:hAnsi="SimSun" w:cstheme="minorHAnsi"/>
        </w:rPr>
        <w:t>：</w:t>
      </w:r>
    </w:p>
    <w:p w14:paraId="10567DB2" w14:textId="77777777" w:rsidR="007E0270" w:rsidRPr="006970D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 xml:space="preserve">Azure DevOps Test Plans </w:t>
      </w:r>
      <w:r w:rsidRPr="006970DD">
        <w:rPr>
          <w:rFonts w:eastAsia="SimSun"/>
          <w:b/>
          <w:bCs/>
          <w:color w:val="00188F"/>
          <w:sz w:val="18"/>
          <w:szCs w:val="18"/>
        </w:rPr>
        <w:t>负载测试服务</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生成自</w:t>
      </w:r>
      <w:r w:rsidRPr="006970DD">
        <w:rPr>
          <w:rFonts w:eastAsia="SimSun" w:cs="MingLiU"/>
          <w:sz w:val="18"/>
          <w:szCs w:val="18"/>
        </w:rPr>
        <w:t>动</w:t>
      </w:r>
      <w:r w:rsidRPr="006970DD">
        <w:rPr>
          <w:rFonts w:eastAsia="SimSun" w:cs="MS Mincho"/>
          <w:sz w:val="18"/>
          <w:szCs w:val="18"/>
        </w:rPr>
        <w:t>化任</w:t>
      </w:r>
      <w:r w:rsidRPr="006970DD">
        <w:rPr>
          <w:rFonts w:eastAsia="SimSun" w:cs="MingLiU"/>
          <w:sz w:val="18"/>
          <w:szCs w:val="18"/>
        </w:rPr>
        <w:t>务</w:t>
      </w:r>
      <w:r w:rsidRPr="006970DD">
        <w:rPr>
          <w:rFonts w:eastAsia="SimSun" w:cs="MS Mincho"/>
          <w:sz w:val="18"/>
          <w:szCs w:val="18"/>
        </w:rPr>
        <w:t>以便</w:t>
      </w:r>
      <w:r w:rsidRPr="006970DD">
        <w:rPr>
          <w:rFonts w:eastAsia="SimSun" w:cs="MingLiU"/>
          <w:sz w:val="18"/>
          <w:szCs w:val="18"/>
        </w:rPr>
        <w:t>测试应</w:t>
      </w:r>
      <w:r w:rsidRPr="006970DD">
        <w:rPr>
          <w:rFonts w:eastAsia="SimSun" w:cs="MS Mincho"/>
          <w:sz w:val="18"/>
          <w:szCs w:val="18"/>
        </w:rPr>
        <w:t>用程序的性能和可伸</w:t>
      </w:r>
      <w:r w:rsidRPr="006970DD">
        <w:rPr>
          <w:rFonts w:eastAsia="SimSun" w:cs="MingLiU"/>
          <w:sz w:val="18"/>
          <w:szCs w:val="18"/>
        </w:rPr>
        <w:t>缩</w:t>
      </w:r>
      <w:r w:rsidRPr="006970DD">
        <w:rPr>
          <w:rFonts w:eastAsia="SimSun" w:cs="MS Mincho"/>
          <w:sz w:val="18"/>
          <w:szCs w:val="18"/>
        </w:rPr>
        <w:t>性的功能。</w:t>
      </w:r>
    </w:p>
    <w:p w14:paraId="6120C5EB" w14:textId="77777777" w:rsidR="007E0270" w:rsidRPr="006970DD" w:rsidRDefault="007E0270" w:rsidP="000C604C">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 xml:space="preserve">Azure DevOps Services </w:t>
      </w:r>
      <w:r w:rsidRPr="006970DD">
        <w:rPr>
          <w:rFonts w:eastAsia="SimSun"/>
          <w:b/>
          <w:bCs/>
          <w:color w:val="00188F"/>
          <w:sz w:val="18"/>
          <w:szCs w:val="18"/>
        </w:rPr>
        <w:t>用户</w:t>
      </w:r>
      <w:r w:rsidRPr="00B17C0F">
        <w:rPr>
          <w:rFonts w:ascii="SimSun" w:eastAsia="SimSun" w:hAnsi="SimSun" w:cstheme="minorHAnsi"/>
          <w:sz w:val="18"/>
          <w:szCs w:val="18"/>
        </w:rPr>
        <w:t>”</w:t>
      </w:r>
      <w:r w:rsidRPr="006970DD">
        <w:rPr>
          <w:rFonts w:eastAsia="SimSun"/>
          <w:sz w:val="18"/>
          <w:szCs w:val="18"/>
        </w:rPr>
        <w:t>是指</w:t>
      </w:r>
      <w:r w:rsidRPr="006970DD">
        <w:rPr>
          <w:rFonts w:eastAsia="SimSun" w:cs="MingLiU"/>
          <w:sz w:val="18"/>
          <w:szCs w:val="18"/>
        </w:rPr>
        <w:t>为</w:t>
      </w:r>
      <w:r w:rsidRPr="006970DD">
        <w:rPr>
          <w:rFonts w:eastAsia="SimSun" w:cs="MS Mincho"/>
          <w:sz w:val="18"/>
          <w:szCs w:val="18"/>
        </w:rPr>
        <w:t>客</w:t>
      </w:r>
      <w:r w:rsidRPr="006970DD">
        <w:rPr>
          <w:rFonts w:eastAsia="SimSun" w:cs="MingLiU"/>
          <w:sz w:val="18"/>
          <w:szCs w:val="18"/>
        </w:rPr>
        <w:t>户订购</w:t>
      </w:r>
      <w:r w:rsidRPr="006970DD">
        <w:rPr>
          <w:rFonts w:eastAsia="SimSun" w:cs="MS Mincho"/>
          <w:sz w:val="18"/>
          <w:szCs w:val="18"/>
        </w:rPr>
        <w:t>中的</w:t>
      </w:r>
      <w:r w:rsidRPr="006970DD">
        <w:rPr>
          <w:rFonts w:eastAsia="SimSun"/>
          <w:sz w:val="18"/>
          <w:szCs w:val="18"/>
        </w:rPr>
        <w:t xml:space="preserve"> Azure DevOps Services </w:t>
      </w:r>
      <w:r w:rsidRPr="006970DD">
        <w:rPr>
          <w:rFonts w:eastAsia="SimSun" w:cs="MingLiU"/>
          <w:sz w:val="18"/>
          <w:szCs w:val="18"/>
        </w:rPr>
        <w:t>帐户</w:t>
      </w:r>
      <w:r w:rsidRPr="006970DD">
        <w:rPr>
          <w:rFonts w:eastAsia="SimSun" w:cs="MS Mincho"/>
          <w:sz w:val="18"/>
          <w:szCs w:val="18"/>
        </w:rPr>
        <w:t>中的用</w:t>
      </w:r>
      <w:r w:rsidRPr="006970DD">
        <w:rPr>
          <w:rFonts w:eastAsia="SimSun" w:cs="MingLiU"/>
          <w:sz w:val="18"/>
          <w:szCs w:val="18"/>
        </w:rPr>
        <w:t>户</w:t>
      </w:r>
      <w:r w:rsidRPr="006970DD">
        <w:rPr>
          <w:rFonts w:eastAsia="SimSun" w:cs="MS Mincho"/>
          <w:sz w:val="18"/>
          <w:szCs w:val="18"/>
        </w:rPr>
        <w:t>提供的一</w:t>
      </w:r>
      <w:r w:rsidRPr="006970DD">
        <w:rPr>
          <w:rFonts w:eastAsia="SimSun" w:cs="MingLiU"/>
          <w:sz w:val="18"/>
          <w:szCs w:val="18"/>
        </w:rPr>
        <w:t>组</w:t>
      </w:r>
      <w:r w:rsidRPr="006970DD">
        <w:rPr>
          <w:rFonts w:eastAsia="SimSun" w:cs="MS Mincho"/>
          <w:sz w:val="18"/>
          <w:szCs w:val="18"/>
        </w:rPr>
        <w:t>特性和功能。</w:t>
      </w:r>
      <w:r w:rsidRPr="001912C1">
        <w:rPr>
          <w:rStyle w:val="Hyperlink"/>
          <w:color w:val="0072C6"/>
          <w:sz w:val="18"/>
        </w:rPr>
        <w:t>Azure DevOps</w:t>
      </w:r>
      <w:r w:rsidRPr="001912C1">
        <w:rPr>
          <w:rFonts w:eastAsia="SimSun"/>
          <w:color w:val="0072C6"/>
          <w:sz w:val="18"/>
          <w:szCs w:val="18"/>
        </w:rPr>
        <w:t xml:space="preserve"> </w:t>
      </w:r>
      <w:r w:rsidRPr="006970DD">
        <w:rPr>
          <w:rFonts w:eastAsia="SimSun"/>
          <w:sz w:val="18"/>
          <w:szCs w:val="18"/>
        </w:rPr>
        <w:t>网站上介</w:t>
      </w:r>
      <w:r w:rsidRPr="006970DD">
        <w:rPr>
          <w:rFonts w:eastAsia="SimSun" w:cs="MingLiU"/>
          <w:sz w:val="18"/>
          <w:szCs w:val="18"/>
        </w:rPr>
        <w:t>绍</w:t>
      </w:r>
      <w:r w:rsidRPr="006970DD">
        <w:rPr>
          <w:rFonts w:eastAsia="SimSun" w:cs="MS Mincho"/>
          <w:sz w:val="18"/>
          <w:szCs w:val="18"/>
        </w:rPr>
        <w:t>了可用的特性和功能。</w:t>
      </w:r>
    </w:p>
    <w:p w14:paraId="4155A150" w14:textId="77777777" w:rsidR="007E0270" w:rsidRPr="006970DD" w:rsidRDefault="007E0270" w:rsidP="000C604C">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Azure Pipelines</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在</w:t>
      </w:r>
      <w:r w:rsidRPr="006970DD">
        <w:rPr>
          <w:rFonts w:eastAsia="SimSun"/>
          <w:sz w:val="18"/>
          <w:szCs w:val="18"/>
        </w:rPr>
        <w:t xml:space="preserve"> Azure DevOps Services </w:t>
      </w:r>
      <w:r w:rsidRPr="006970DD">
        <w:rPr>
          <w:rFonts w:eastAsia="SimSun"/>
          <w:sz w:val="18"/>
          <w:szCs w:val="18"/>
        </w:rPr>
        <w:t>中构建和部署其</w:t>
      </w:r>
      <w:r w:rsidRPr="006970DD">
        <w:rPr>
          <w:rFonts w:eastAsia="SimSun" w:cs="MingLiU"/>
          <w:sz w:val="18"/>
          <w:szCs w:val="18"/>
        </w:rPr>
        <w:t>应</w:t>
      </w:r>
      <w:r w:rsidRPr="006970DD">
        <w:rPr>
          <w:rFonts w:eastAsia="SimSun" w:cs="MS Mincho"/>
          <w:sz w:val="18"/>
          <w:szCs w:val="18"/>
        </w:rPr>
        <w:t>用程序的功能。</w:t>
      </w:r>
    </w:p>
    <w:p w14:paraId="0D1A44D8" w14:textId="77777777" w:rsidR="007E0270" w:rsidRPr="006970DD" w:rsidRDefault="007E0270" w:rsidP="000C604C">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部署分钟数</w:t>
      </w:r>
      <w:r w:rsidRPr="00B17C0F">
        <w:rPr>
          <w:rFonts w:ascii="SimSun" w:eastAsia="SimSun" w:hAnsi="SimSun" w:cstheme="minorHAnsi"/>
          <w:sz w:val="18"/>
          <w:szCs w:val="18"/>
        </w:rPr>
        <w:t>”</w:t>
      </w:r>
      <w:r w:rsidRPr="006970DD">
        <w:rPr>
          <w:rFonts w:eastAsia="SimSun"/>
          <w:sz w:val="18"/>
          <w:szCs w:val="18"/>
        </w:rPr>
        <w:t>是指在一个</w:t>
      </w:r>
      <w:r w:rsidRPr="006970DD">
        <w:rPr>
          <w:rFonts w:eastAsia="SimSun" w:cs="MingLiU"/>
          <w:sz w:val="18"/>
          <w:szCs w:val="18"/>
        </w:rPr>
        <w:t>帐单</w:t>
      </w:r>
      <w:r w:rsidRPr="006970DD">
        <w:rPr>
          <w:rFonts w:eastAsia="SimSun" w:cs="MS Mincho"/>
          <w:sz w:val="18"/>
          <w:szCs w:val="18"/>
        </w:rPr>
        <w:t>月份期</w:t>
      </w:r>
      <w:r w:rsidRPr="006970DD">
        <w:rPr>
          <w:rFonts w:eastAsia="SimSun" w:cs="MingLiU"/>
          <w:sz w:val="18"/>
          <w:szCs w:val="18"/>
        </w:rPr>
        <w:t>间</w:t>
      </w:r>
      <w:r w:rsidRPr="006970DD">
        <w:rPr>
          <w:rFonts w:eastAsia="SimSun" w:cs="MS Mincho"/>
          <w:sz w:val="18"/>
          <w:szCs w:val="18"/>
        </w:rPr>
        <w:t>，</w:t>
      </w:r>
      <w:r w:rsidRPr="006970DD">
        <w:rPr>
          <w:rFonts w:eastAsia="SimSun" w:cs="MingLiU"/>
          <w:sz w:val="18"/>
          <w:szCs w:val="18"/>
        </w:rPr>
        <w:t>购买</w:t>
      </w:r>
      <w:r w:rsidRPr="006970DD">
        <w:rPr>
          <w:rFonts w:eastAsia="SimSun" w:cs="MS Mincho"/>
          <w:sz w:val="18"/>
          <w:szCs w:val="18"/>
        </w:rPr>
        <w:t>了用</w:t>
      </w:r>
      <w:r w:rsidRPr="006970DD">
        <w:rPr>
          <w:rFonts w:eastAsia="SimSun" w:cs="MingLiU"/>
          <w:sz w:val="18"/>
          <w:szCs w:val="18"/>
        </w:rPr>
        <w:t>户计</w:t>
      </w:r>
      <w:r w:rsidRPr="006970DD">
        <w:rPr>
          <w:rFonts w:eastAsia="SimSun" w:cs="MS Mincho"/>
          <w:sz w:val="18"/>
          <w:szCs w:val="18"/>
        </w:rPr>
        <w:t>划的</w:t>
      </w:r>
      <w:r w:rsidRPr="006970DD">
        <w:rPr>
          <w:rFonts w:eastAsia="SimSun" w:cs="MingLiU"/>
          <w:sz w:val="18"/>
          <w:szCs w:val="18"/>
        </w:rPr>
        <w:t>总</w:t>
      </w:r>
      <w:r w:rsidRPr="006970DD">
        <w:rPr>
          <w:rFonts w:eastAsia="SimSun" w:cs="MS Mincho"/>
          <w:sz w:val="18"/>
          <w:szCs w:val="18"/>
        </w:rPr>
        <w:t>分</w:t>
      </w:r>
      <w:r w:rsidRPr="006970DD">
        <w:rPr>
          <w:rFonts w:eastAsia="SimSun" w:cs="MingLiU"/>
          <w:sz w:val="18"/>
          <w:szCs w:val="18"/>
        </w:rPr>
        <w:t>钟</w:t>
      </w:r>
      <w:r w:rsidRPr="006970DD">
        <w:rPr>
          <w:rFonts w:eastAsia="SimSun" w:cs="MS Mincho"/>
          <w:sz w:val="18"/>
          <w:szCs w:val="18"/>
        </w:rPr>
        <w:t>数。</w:t>
      </w:r>
    </w:p>
    <w:p w14:paraId="43CFD096"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是指在特定</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的所有用</w:t>
      </w:r>
      <w:r w:rsidRPr="00A34E5E">
        <w:rPr>
          <w:rFonts w:eastAsia="SimSun" w:cs="MingLiU"/>
          <w:sz w:val="18"/>
          <w:szCs w:val="18"/>
        </w:rPr>
        <w:t>户计</w:t>
      </w:r>
      <w:r w:rsidRPr="00A34E5E">
        <w:rPr>
          <w:rFonts w:eastAsia="SimSun" w:cs="MS Mincho"/>
          <w:sz w:val="18"/>
          <w:szCs w:val="18"/>
        </w:rPr>
        <w:t>划中，用</w:t>
      </w:r>
      <w:r w:rsidRPr="00A34E5E">
        <w:rPr>
          <w:rFonts w:eastAsia="SimSun" w:cs="MingLiU"/>
          <w:sz w:val="18"/>
          <w:szCs w:val="18"/>
        </w:rPr>
        <w:t>户计</w:t>
      </w:r>
      <w:r w:rsidRPr="00A34E5E">
        <w:rPr>
          <w:rFonts w:eastAsia="SimSun" w:cs="MS Mincho"/>
          <w:sz w:val="18"/>
          <w:szCs w:val="18"/>
        </w:rPr>
        <w:t>划不可用的</w:t>
      </w:r>
      <w:r w:rsidRPr="00A34E5E">
        <w:rPr>
          <w:rFonts w:eastAsia="SimSun" w:cs="MingLiU"/>
          <w:sz w:val="18"/>
          <w:szCs w:val="18"/>
        </w:rPr>
        <w:t>总</w:t>
      </w:r>
      <w:r w:rsidRPr="00A34E5E">
        <w:rPr>
          <w:rFonts w:eastAsia="SimSun" w:cs="MS Mincho"/>
          <w:sz w:val="18"/>
          <w:szCs w:val="18"/>
        </w:rPr>
        <w:t>累</w:t>
      </w:r>
      <w:r w:rsidRPr="00A34E5E">
        <w:rPr>
          <w:rFonts w:eastAsia="SimSun" w:cs="MingLiU"/>
          <w:sz w:val="18"/>
          <w:szCs w:val="18"/>
        </w:rPr>
        <w:t>计</w:t>
      </w:r>
      <w:r w:rsidRPr="00A34E5E">
        <w:rPr>
          <w:rFonts w:eastAsia="SimSun" w:cs="MS Mincho"/>
          <w:sz w:val="18"/>
          <w:szCs w:val="18"/>
        </w:rPr>
        <w:t>部署分</w:t>
      </w:r>
      <w:r w:rsidRPr="00A34E5E">
        <w:rPr>
          <w:rFonts w:eastAsia="SimSun" w:cs="MingLiU"/>
          <w:sz w:val="18"/>
          <w:szCs w:val="18"/>
        </w:rPr>
        <w:t>钟</w:t>
      </w:r>
      <w:r w:rsidRPr="00A34E5E">
        <w:rPr>
          <w:rFonts w:eastAsia="SimSun" w:cs="MS Mincho"/>
          <w:sz w:val="18"/>
          <w:szCs w:val="18"/>
        </w:rPr>
        <w:t>数。如果在某一分</w:t>
      </w:r>
      <w:r w:rsidRPr="00A34E5E">
        <w:rPr>
          <w:rFonts w:eastAsia="SimSun" w:cs="MingLiU"/>
          <w:sz w:val="18"/>
          <w:szCs w:val="18"/>
        </w:rPr>
        <w:t>钟</w:t>
      </w:r>
      <w:r w:rsidRPr="00A34E5E">
        <w:rPr>
          <w:rFonts w:eastAsia="SimSun" w:cs="MS Mincho"/>
          <w:sz w:val="18"/>
          <w:szCs w:val="18"/>
        </w:rPr>
        <w:t>内，旨在</w:t>
      </w:r>
      <w:r w:rsidRPr="00A34E5E">
        <w:rPr>
          <w:rFonts w:eastAsia="SimSun" w:cs="MingLiU"/>
          <w:sz w:val="18"/>
          <w:szCs w:val="18"/>
        </w:rPr>
        <w:t>执</w:t>
      </w:r>
      <w:r w:rsidRPr="00A34E5E">
        <w:rPr>
          <w:rFonts w:eastAsia="SimSun" w:cs="MS Mincho"/>
          <w:sz w:val="18"/>
          <w:szCs w:val="18"/>
        </w:rPr>
        <w:t>行操作（与</w:t>
      </w:r>
      <w:r w:rsidRPr="00A34E5E">
        <w:rPr>
          <w:rFonts w:eastAsia="SimSun"/>
          <w:sz w:val="18"/>
          <w:szCs w:val="18"/>
        </w:rPr>
        <w:t xml:space="preserve"> Azure Pipelines </w:t>
      </w:r>
      <w:r w:rsidRPr="00A34E5E">
        <w:rPr>
          <w:rFonts w:eastAsia="SimSun"/>
          <w:sz w:val="18"/>
          <w:szCs w:val="18"/>
        </w:rPr>
        <w:t>服</w:t>
      </w:r>
      <w:r w:rsidRPr="00A34E5E">
        <w:rPr>
          <w:rFonts w:eastAsia="SimSun" w:cs="MingLiU"/>
          <w:sz w:val="18"/>
          <w:szCs w:val="18"/>
        </w:rPr>
        <w:t>务</w:t>
      </w:r>
      <w:r w:rsidRPr="00A34E5E">
        <w:rPr>
          <w:rFonts w:eastAsia="SimSun" w:cs="MS Mincho"/>
          <w:sz w:val="18"/>
          <w:szCs w:val="18"/>
        </w:rPr>
        <w:t>或</w:t>
      </w:r>
      <w:r w:rsidRPr="00A34E5E">
        <w:rPr>
          <w:rFonts w:eastAsia="SimSun"/>
          <w:sz w:val="18"/>
          <w:szCs w:val="18"/>
        </w:rPr>
        <w:t xml:space="preserve"> Azure DevOps Test Plans </w:t>
      </w:r>
      <w:r w:rsidRPr="00A34E5E">
        <w:rPr>
          <w:rFonts w:eastAsia="SimSun" w:cs="MingLiU"/>
          <w:sz w:val="18"/>
          <w:szCs w:val="18"/>
        </w:rPr>
        <w:t>负载测试</w:t>
      </w:r>
      <w:r w:rsidRPr="00A34E5E">
        <w:rPr>
          <w:rFonts w:eastAsia="SimSun" w:cs="MS Mincho"/>
          <w:sz w:val="18"/>
          <w:szCs w:val="18"/>
        </w:rPr>
        <w:t>服</w:t>
      </w:r>
      <w:r w:rsidRPr="00A34E5E">
        <w:rPr>
          <w:rFonts w:eastAsia="SimSun" w:cs="MingLiU"/>
          <w:sz w:val="18"/>
          <w:szCs w:val="18"/>
        </w:rPr>
        <w:t>务</w:t>
      </w:r>
      <w:r w:rsidRPr="00A34E5E">
        <w:rPr>
          <w:rFonts w:eastAsia="SimSun" w:cs="MS Mincho"/>
          <w:sz w:val="18"/>
          <w:szCs w:val="18"/>
        </w:rPr>
        <w:t>相关的操作除外）的所有</w:t>
      </w:r>
      <w:r w:rsidRPr="00A34E5E">
        <w:rPr>
          <w:rFonts w:eastAsia="SimSun" w:cs="MingLiU"/>
          <w:sz w:val="18"/>
          <w:szCs w:val="18"/>
        </w:rPr>
        <w:t>连续</w:t>
      </w:r>
      <w:r w:rsidRPr="00A34E5E">
        <w:rPr>
          <w:rFonts w:eastAsia="SimSun"/>
          <w:sz w:val="18"/>
          <w:szCs w:val="18"/>
        </w:rPr>
        <w:t xml:space="preserve"> HTTP </w:t>
      </w:r>
      <w:r w:rsidRPr="00A34E5E">
        <w:rPr>
          <w:rFonts w:eastAsia="SimSun" w:cs="MingLiU"/>
          <w:sz w:val="18"/>
          <w:szCs w:val="18"/>
        </w:rPr>
        <w:t>请</w:t>
      </w:r>
      <w:r w:rsidRPr="00A34E5E">
        <w:rPr>
          <w:rFonts w:eastAsia="SimSun" w:cs="MS Mincho"/>
          <w:sz w:val="18"/>
          <w:szCs w:val="18"/>
        </w:rPr>
        <w:t>求均返回</w:t>
      </w:r>
      <w:r w:rsidRPr="00A34E5E">
        <w:rPr>
          <w:rFonts w:eastAsia="SimSun" w:cs="MingLiU"/>
          <w:sz w:val="18"/>
          <w:szCs w:val="18"/>
        </w:rPr>
        <w:t>错误</w:t>
      </w:r>
      <w:r w:rsidRPr="00A34E5E">
        <w:rPr>
          <w:rFonts w:eastAsia="SimSun" w:cs="MS Mincho"/>
          <w:sz w:val="18"/>
          <w:szCs w:val="18"/>
        </w:rPr>
        <w:t>代</w:t>
      </w:r>
      <w:r w:rsidRPr="00A34E5E">
        <w:rPr>
          <w:rFonts w:eastAsia="SimSun" w:cs="MingLiU"/>
          <w:sz w:val="18"/>
          <w:szCs w:val="18"/>
        </w:rPr>
        <w:t>码</w:t>
      </w:r>
      <w:r w:rsidRPr="00A34E5E">
        <w:rPr>
          <w:rFonts w:eastAsia="SimSun" w:cs="MS Mincho"/>
          <w:sz w:val="18"/>
          <w:szCs w:val="18"/>
        </w:rPr>
        <w:t>，或者没有返回响</w:t>
      </w:r>
      <w:r w:rsidRPr="00A34E5E">
        <w:rPr>
          <w:rFonts w:eastAsia="SimSun" w:cs="MingLiU"/>
          <w:sz w:val="18"/>
          <w:szCs w:val="18"/>
        </w:rPr>
        <w:t>应</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内特定的用</w:t>
      </w:r>
      <w:r w:rsidRPr="00A34E5E">
        <w:rPr>
          <w:rFonts w:eastAsia="SimSun" w:cs="MingLiU"/>
          <w:sz w:val="18"/>
          <w:szCs w:val="18"/>
        </w:rPr>
        <w:t>户计</w:t>
      </w:r>
      <w:r w:rsidRPr="00A34E5E">
        <w:rPr>
          <w:rFonts w:eastAsia="SimSun" w:cs="MS Mincho"/>
          <w:sz w:val="18"/>
          <w:szCs w:val="18"/>
        </w:rPr>
        <w:t>划不可用。</w:t>
      </w:r>
    </w:p>
    <w:p w14:paraId="1681D439" w14:textId="77777777" w:rsidR="007E0270" w:rsidRPr="00A34E5E"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，特定</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中所有用</w:t>
      </w:r>
      <w:r w:rsidRPr="00A34E5E">
        <w:rPr>
          <w:rFonts w:eastAsia="SimSun" w:cs="MingLiU"/>
          <w:sz w:val="18"/>
          <w:szCs w:val="18"/>
        </w:rPr>
        <w:t>户计</w:t>
      </w:r>
      <w:r w:rsidRPr="00A34E5E">
        <w:rPr>
          <w:rFonts w:eastAsia="SimSun" w:cs="MS Mincho"/>
          <w:sz w:val="18"/>
          <w:szCs w:val="18"/>
        </w:rPr>
        <w:t>划的所有部署分</w:t>
      </w:r>
      <w:r w:rsidRPr="00A34E5E">
        <w:rPr>
          <w:rFonts w:eastAsia="SimSun" w:cs="MingLiU"/>
          <w:sz w:val="18"/>
          <w:szCs w:val="18"/>
        </w:rPr>
        <w:t>钟</w:t>
      </w:r>
      <w:r w:rsidRPr="00A34E5E">
        <w:rPr>
          <w:rFonts w:eastAsia="SimSun" w:cs="MS Mincho"/>
          <w:sz w:val="18"/>
          <w:szCs w:val="18"/>
        </w:rPr>
        <w:t>数的</w:t>
      </w:r>
      <w:r w:rsidRPr="00A34E5E">
        <w:rPr>
          <w:rFonts w:eastAsia="SimSun" w:cs="MingLiU"/>
          <w:sz w:val="18"/>
          <w:szCs w:val="18"/>
        </w:rPr>
        <w:t>总</w:t>
      </w:r>
      <w:r w:rsidRPr="00A34E5E">
        <w:rPr>
          <w:rFonts w:eastAsia="SimSun" w:cs="MS Mincho"/>
          <w:sz w:val="18"/>
          <w:szCs w:val="18"/>
        </w:rPr>
        <w:t>和。</w:t>
      </w:r>
    </w:p>
    <w:p w14:paraId="0DB75E5C"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基于用户的扩展</w:t>
      </w:r>
      <w:r w:rsidRPr="00B17C0F">
        <w:rPr>
          <w:rFonts w:ascii="SimSun" w:eastAsia="SimSun" w:hAnsi="SimSun" w:cstheme="minorHAnsi"/>
          <w:sz w:val="18"/>
          <w:szCs w:val="18"/>
        </w:rPr>
        <w:t>”</w:t>
      </w:r>
      <w:r w:rsidRPr="00A34E5E">
        <w:rPr>
          <w:rFonts w:eastAsia="SimSun"/>
          <w:sz w:val="18"/>
          <w:szCs w:val="18"/>
        </w:rPr>
        <w:t>是指由</w:t>
      </w:r>
      <w:r w:rsidRPr="00A34E5E">
        <w:rPr>
          <w:rFonts w:eastAsia="SimSun"/>
          <w:sz w:val="18"/>
          <w:szCs w:val="18"/>
        </w:rPr>
        <w:t xml:space="preserve"> Microsoft </w:t>
      </w:r>
      <w:r w:rsidRPr="00A34E5E">
        <w:rPr>
          <w:rFonts w:eastAsia="SimSun" w:cs="MingLiU"/>
          <w:sz w:val="18"/>
          <w:szCs w:val="18"/>
        </w:rPr>
        <w:t>发</w:t>
      </w:r>
      <w:r w:rsidRPr="00A34E5E">
        <w:rPr>
          <w:rFonts w:eastAsia="SimSun" w:cs="MS Mincho"/>
          <w:sz w:val="18"/>
          <w:szCs w:val="18"/>
        </w:rPr>
        <w:t>布且通</w:t>
      </w:r>
      <w:r w:rsidRPr="00A34E5E">
        <w:rPr>
          <w:rFonts w:eastAsia="SimSun" w:cs="MingLiU"/>
          <w:sz w:val="18"/>
          <w:szCs w:val="18"/>
        </w:rPr>
        <w:t>过</w:t>
      </w:r>
      <w:r w:rsidRPr="00A34E5E">
        <w:rPr>
          <w:rFonts w:eastAsia="SimSun"/>
          <w:sz w:val="18"/>
          <w:szCs w:val="18"/>
        </w:rPr>
        <w:t xml:space="preserve"> Azure DevOps Marketplace </w:t>
      </w:r>
      <w:r w:rsidRPr="00A34E5E">
        <w:rPr>
          <w:rFonts w:eastAsia="SimSun"/>
          <w:sz w:val="18"/>
          <w:szCs w:val="18"/>
        </w:rPr>
        <w:t>在每用</w:t>
      </w:r>
      <w:r w:rsidRPr="00A34E5E">
        <w:rPr>
          <w:rFonts w:eastAsia="SimSun" w:cs="MingLiU"/>
          <w:sz w:val="18"/>
          <w:szCs w:val="18"/>
        </w:rPr>
        <w:t>户</w:t>
      </w:r>
      <w:r w:rsidRPr="00A34E5E">
        <w:rPr>
          <w:rFonts w:eastAsia="SimSun" w:cs="MS Mincho"/>
          <w:sz w:val="18"/>
          <w:szCs w:val="18"/>
        </w:rPr>
        <w:t>的基</w:t>
      </w:r>
      <w:r w:rsidRPr="00A34E5E">
        <w:rPr>
          <w:rFonts w:eastAsia="SimSun" w:cs="MingLiU"/>
          <w:sz w:val="18"/>
          <w:szCs w:val="18"/>
        </w:rPr>
        <w:t>础</w:t>
      </w:r>
      <w:r w:rsidRPr="00A34E5E">
        <w:rPr>
          <w:rFonts w:eastAsia="SimSun" w:cs="MS Mincho"/>
          <w:sz w:val="18"/>
          <w:szCs w:val="18"/>
        </w:rPr>
        <w:t>上</w:t>
      </w:r>
      <w:r w:rsidRPr="00A34E5E">
        <w:rPr>
          <w:rFonts w:eastAsia="SimSun" w:cs="MingLiU"/>
          <w:sz w:val="18"/>
          <w:szCs w:val="18"/>
        </w:rPr>
        <w:t>销</w:t>
      </w:r>
      <w:r w:rsidRPr="00A34E5E">
        <w:rPr>
          <w:rFonts w:eastAsia="SimSun" w:cs="MS Mincho"/>
          <w:sz w:val="18"/>
          <w:szCs w:val="18"/>
        </w:rPr>
        <w:t>售的</w:t>
      </w:r>
      <w:r w:rsidRPr="00A34E5E">
        <w:rPr>
          <w:rFonts w:eastAsia="SimSun"/>
          <w:sz w:val="18"/>
          <w:szCs w:val="18"/>
        </w:rPr>
        <w:t xml:space="preserve"> Azure DevOps Services </w:t>
      </w:r>
      <w:r w:rsidRPr="00A34E5E">
        <w:rPr>
          <w:rFonts w:eastAsia="SimSun" w:cs="MingLiU"/>
          <w:sz w:val="18"/>
          <w:szCs w:val="18"/>
        </w:rPr>
        <w:t>扩</w:t>
      </w:r>
      <w:r w:rsidRPr="00A34E5E">
        <w:rPr>
          <w:rFonts w:eastAsia="SimSun" w:cs="MS Mincho"/>
          <w:sz w:val="18"/>
          <w:szCs w:val="18"/>
        </w:rPr>
        <w:t>展。</w:t>
      </w:r>
    </w:p>
    <w:p w14:paraId="4EABA61E"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lastRenderedPageBreak/>
        <w:t>“</w:t>
      </w:r>
      <w:r w:rsidRPr="00A34E5E">
        <w:rPr>
          <w:rFonts w:eastAsia="SimSun"/>
          <w:b/>
          <w:bCs/>
          <w:color w:val="00188F"/>
          <w:sz w:val="18"/>
          <w:szCs w:val="18"/>
        </w:rPr>
        <w:t>用户计划</w:t>
      </w:r>
      <w:r w:rsidRPr="00B17C0F">
        <w:rPr>
          <w:rFonts w:ascii="SimSun" w:eastAsia="SimSun" w:hAnsi="SimSun" w:cstheme="minorHAnsi"/>
          <w:sz w:val="18"/>
          <w:szCs w:val="18"/>
        </w:rPr>
        <w:t>”</w:t>
      </w:r>
      <w:r w:rsidRPr="00A34E5E">
        <w:rPr>
          <w:rFonts w:eastAsia="SimSun"/>
          <w:sz w:val="18"/>
          <w:szCs w:val="18"/>
        </w:rPr>
        <w:t>是指</w:t>
      </w:r>
      <w:r w:rsidRPr="00A34E5E">
        <w:rPr>
          <w:rFonts w:eastAsia="SimSun"/>
          <w:sz w:val="18"/>
          <w:szCs w:val="18"/>
        </w:rPr>
        <w:t xml:space="preserve"> Azure DevOps Services </w:t>
      </w:r>
      <w:r w:rsidRPr="00A34E5E">
        <w:rPr>
          <w:rFonts w:eastAsia="SimSun"/>
          <w:sz w:val="18"/>
          <w:szCs w:val="18"/>
        </w:rPr>
        <w:t>用</w:t>
      </w:r>
      <w:r w:rsidRPr="00A34E5E">
        <w:rPr>
          <w:rFonts w:eastAsia="SimSun" w:cs="MingLiU"/>
          <w:sz w:val="18"/>
          <w:szCs w:val="18"/>
        </w:rPr>
        <w:t>户</w:t>
      </w:r>
      <w:r w:rsidRPr="00A34E5E">
        <w:rPr>
          <w:rFonts w:eastAsia="SimSun" w:cs="MS Mincho"/>
          <w:sz w:val="18"/>
          <w:szCs w:val="18"/>
        </w:rPr>
        <w:t>以及基于用</w:t>
      </w:r>
      <w:r w:rsidRPr="00A34E5E">
        <w:rPr>
          <w:rFonts w:eastAsia="SimSun" w:cs="MingLiU"/>
          <w:sz w:val="18"/>
          <w:szCs w:val="18"/>
        </w:rPr>
        <w:t>户</w:t>
      </w:r>
      <w:r w:rsidRPr="00A34E5E">
        <w:rPr>
          <w:rFonts w:eastAsia="SimSun" w:cs="MS Mincho"/>
          <w:sz w:val="18"/>
          <w:szCs w:val="18"/>
        </w:rPr>
        <w:t>的</w:t>
      </w:r>
      <w:r w:rsidRPr="00A34E5E">
        <w:rPr>
          <w:rFonts w:eastAsia="SimSun" w:cs="MingLiU"/>
          <w:sz w:val="18"/>
          <w:szCs w:val="18"/>
        </w:rPr>
        <w:t>扩</w:t>
      </w:r>
      <w:r w:rsidRPr="00A34E5E">
        <w:rPr>
          <w:rFonts w:eastAsia="SimSun" w:cs="MS Mincho"/>
          <w:sz w:val="18"/>
          <w:szCs w:val="18"/>
        </w:rPr>
        <w:t>展。</w:t>
      </w:r>
    </w:p>
    <w:p w14:paraId="2A10BDAB" w14:textId="77777777" w:rsidR="007E0270" w:rsidRPr="00A34E5E" w:rsidRDefault="007E0270" w:rsidP="000C604C">
      <w:pPr>
        <w:spacing w:after="0" w:line="240" w:lineRule="auto"/>
        <w:rPr>
          <w:rFonts w:eastAsia="SimSun"/>
          <w:sz w:val="18"/>
          <w:szCs w:val="18"/>
        </w:rPr>
      </w:pPr>
    </w:p>
    <w:p w14:paraId="5F490AC2" w14:textId="77777777" w:rsidR="007E0270" w:rsidRPr="00A34E5E" w:rsidRDefault="007E0270" w:rsidP="000C604C">
      <w:pPr>
        <w:tabs>
          <w:tab w:val="left" w:pos="6660"/>
        </w:tabs>
        <w:spacing w:after="0" w:line="240" w:lineRule="auto"/>
        <w:rPr>
          <w:rFonts w:eastAsia="SimSun"/>
          <w:sz w:val="18"/>
          <w:szCs w:val="18"/>
        </w:rPr>
      </w:pPr>
      <w:r w:rsidRPr="00A34E5E">
        <w:rPr>
          <w:rFonts w:eastAsia="SimSun"/>
          <w:b/>
          <w:bCs/>
          <w:color w:val="00188F"/>
          <w:sz w:val="18"/>
          <w:szCs w:val="18"/>
        </w:rPr>
        <w:t>每月正常服务时间百分比</w:t>
      </w:r>
      <w:r w:rsidRPr="00B17C0F">
        <w:rPr>
          <w:rFonts w:ascii="SimSun" w:eastAsia="SimSun" w:hAnsi="SimSun" w:cstheme="minorHAnsi"/>
          <w:bCs/>
          <w:sz w:val="18"/>
          <w:szCs w:val="18"/>
        </w:rPr>
        <w:t>：</w:t>
      </w:r>
      <w:r w:rsidRPr="00A34E5E">
        <w:rPr>
          <w:rFonts w:eastAsia="SimSun"/>
          <w:sz w:val="18"/>
          <w:szCs w:val="18"/>
        </w:rPr>
        <w:t>每月正常服</w:t>
      </w:r>
      <w:r w:rsidRPr="00A34E5E">
        <w:rPr>
          <w:rFonts w:eastAsia="SimSun" w:cs="MingLiU"/>
          <w:sz w:val="18"/>
          <w:szCs w:val="18"/>
        </w:rPr>
        <w:t>务时间</w:t>
      </w:r>
      <w:r w:rsidRPr="00A34E5E">
        <w:rPr>
          <w:rFonts w:eastAsia="SimSun" w:cs="MS Mincho"/>
          <w:sz w:val="18"/>
          <w:szCs w:val="18"/>
        </w:rPr>
        <w:t>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Pr>
          <w:rFonts w:eastAsia="SimSun" w:cs="MS Mincho"/>
          <w:sz w:val="18"/>
          <w:szCs w:val="18"/>
        </w:rPr>
        <w:tab/>
      </w:r>
    </w:p>
    <w:p w14:paraId="102E92D1" w14:textId="77777777" w:rsidR="007E0270" w:rsidRPr="00A34E5E" w:rsidRDefault="007E0270" w:rsidP="000C604C">
      <w:pPr>
        <w:spacing w:after="0" w:line="240" w:lineRule="auto"/>
        <w:rPr>
          <w:rFonts w:eastAsia="SimSun"/>
          <w:sz w:val="18"/>
        </w:rPr>
      </w:pPr>
    </w:p>
    <w:p w14:paraId="65C30356" w14:textId="77777777" w:rsidR="007E0270" w:rsidRPr="007E0270" w:rsidRDefault="00A832B9"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563E8EA" w14:textId="77777777" w:rsidR="007E0270" w:rsidRPr="00A34E5E" w:rsidRDefault="007E0270" w:rsidP="000C604C">
      <w:pPr>
        <w:spacing w:after="0" w:line="240" w:lineRule="auto"/>
        <w:rPr>
          <w:rFonts w:eastAsia="SimSun"/>
          <w:sz w:val="18"/>
        </w:rPr>
      </w:pPr>
      <w:r w:rsidRPr="00A34E5E">
        <w:rPr>
          <w:rFonts w:eastAsia="SimSun"/>
          <w:bCs/>
          <w:sz w:val="18"/>
        </w:rPr>
        <w:t>如果</w:t>
      </w:r>
      <w:r w:rsidRPr="00A34E5E">
        <w:rPr>
          <w:rFonts w:eastAsia="SimSun"/>
          <w:bCs/>
          <w:sz w:val="18"/>
        </w:rPr>
        <w:t xml:space="preserve"> Azure DevOps Services </w:t>
      </w:r>
      <w:r w:rsidRPr="00A34E5E">
        <w:rPr>
          <w:rFonts w:eastAsia="SimSun"/>
          <w:bCs/>
          <w:sz w:val="18"/>
        </w:rPr>
        <w:t>不可用，服</w:t>
      </w:r>
      <w:r w:rsidRPr="00A34E5E">
        <w:rPr>
          <w:rFonts w:eastAsia="SimSun" w:cs="MingLiU"/>
          <w:bCs/>
          <w:sz w:val="18"/>
        </w:rPr>
        <w:t>务</w:t>
      </w:r>
      <w:r w:rsidRPr="00A34E5E">
        <w:rPr>
          <w:rFonts w:eastAsia="SimSun" w:cs="MS Mincho"/>
          <w:bCs/>
          <w:sz w:val="18"/>
        </w:rPr>
        <w:t>信用减免将适用于</w:t>
      </w:r>
      <w:r w:rsidRPr="00A34E5E">
        <w:rPr>
          <w:rFonts w:eastAsia="SimSun"/>
          <w:bCs/>
          <w:sz w:val="18"/>
        </w:rPr>
        <w:t xml:space="preserve"> Azure DevOps Services </w:t>
      </w:r>
      <w:r w:rsidRPr="00A34E5E">
        <w:rPr>
          <w:rFonts w:eastAsia="SimSun"/>
          <w:bCs/>
          <w:sz w:val="18"/>
        </w:rPr>
        <w:t>用</w:t>
      </w:r>
      <w:r w:rsidRPr="00A34E5E">
        <w:rPr>
          <w:rFonts w:eastAsia="SimSun" w:cs="MingLiU"/>
          <w:bCs/>
          <w:sz w:val="18"/>
        </w:rPr>
        <w:t>户</w:t>
      </w:r>
      <w:r w:rsidRPr="00A34E5E">
        <w:rPr>
          <w:rFonts w:eastAsia="SimSun" w:cs="MS Mincho"/>
          <w:bCs/>
          <w:sz w:val="18"/>
        </w:rPr>
        <w:t>和基于用</w:t>
      </w:r>
      <w:r w:rsidRPr="00A34E5E">
        <w:rPr>
          <w:rFonts w:eastAsia="SimSun" w:cs="MingLiU"/>
          <w:bCs/>
          <w:sz w:val="18"/>
        </w:rPr>
        <w:t>户</w:t>
      </w:r>
      <w:r w:rsidRPr="00A34E5E">
        <w:rPr>
          <w:rFonts w:eastAsia="SimSun" w:cs="MS Mincho"/>
          <w:bCs/>
          <w:sz w:val="18"/>
        </w:rPr>
        <w:t>的</w:t>
      </w:r>
      <w:r w:rsidRPr="00A34E5E">
        <w:rPr>
          <w:rFonts w:eastAsia="SimSun" w:cs="MingLiU"/>
          <w:bCs/>
          <w:sz w:val="18"/>
        </w:rPr>
        <w:t>扩</w:t>
      </w:r>
      <w:r w:rsidRPr="00A34E5E">
        <w:rPr>
          <w:rFonts w:eastAsia="SimSun" w:cs="MS Mincho"/>
          <w:bCs/>
          <w:sz w:val="18"/>
        </w:rPr>
        <w:t>展。以下服</w:t>
      </w:r>
      <w:r w:rsidRPr="00A34E5E">
        <w:rPr>
          <w:rFonts w:eastAsia="SimSun" w:cs="MingLiU"/>
          <w:bCs/>
          <w:sz w:val="18"/>
        </w:rPr>
        <w:t>务级别</w:t>
      </w:r>
      <w:r w:rsidRPr="00A34E5E">
        <w:rPr>
          <w:rFonts w:eastAsia="SimSun" w:cs="MS Mincho"/>
          <w:bCs/>
          <w:sz w:val="18"/>
        </w:rPr>
        <w:t>和服</w:t>
      </w:r>
      <w:r w:rsidRPr="00A34E5E">
        <w:rPr>
          <w:rFonts w:eastAsia="SimSun" w:cs="MingLiU"/>
          <w:bCs/>
          <w:sz w:val="18"/>
        </w:rPr>
        <w:t>务</w:t>
      </w:r>
      <w:r w:rsidRPr="00A34E5E">
        <w:rPr>
          <w:rFonts w:eastAsia="SimSun" w:cs="MS Mincho"/>
          <w:bCs/>
          <w:sz w:val="18"/>
        </w:rPr>
        <w:t>信用减免适用于客</w:t>
      </w:r>
      <w:r w:rsidRPr="00A34E5E">
        <w:rPr>
          <w:rFonts w:eastAsia="SimSun" w:cs="MingLiU"/>
          <w:bCs/>
          <w:sz w:val="18"/>
        </w:rPr>
        <w:t>户对</w:t>
      </w:r>
      <w:r w:rsidRPr="00A34E5E">
        <w:rPr>
          <w:rFonts w:eastAsia="SimSun"/>
          <w:bCs/>
          <w:sz w:val="18"/>
        </w:rPr>
        <w:t xml:space="preserve"> Azure DevOps Services </w:t>
      </w:r>
      <w:r w:rsidRPr="00A34E5E">
        <w:rPr>
          <w:rFonts w:eastAsia="SimSun"/>
          <w:bCs/>
          <w:sz w:val="18"/>
        </w:rPr>
        <w:t>用</w:t>
      </w:r>
      <w:r w:rsidRPr="00A34E5E">
        <w:rPr>
          <w:rFonts w:eastAsia="SimSun" w:cs="MingLiU"/>
          <w:bCs/>
          <w:sz w:val="18"/>
        </w:rPr>
        <w:t>户计</w:t>
      </w:r>
      <w:r w:rsidRPr="00A34E5E">
        <w:rPr>
          <w:rFonts w:eastAsia="SimSun" w:cs="MS Mincho"/>
          <w:bCs/>
          <w:sz w:val="18"/>
        </w:rPr>
        <w:t>划的使用</w:t>
      </w:r>
      <w:r w:rsidRPr="00B17C0F">
        <w:rPr>
          <w:rFonts w:ascii="SimSun" w:eastAsia="SimSun" w:hAnsi="SimSun" w:cstheme="minorHAnsi"/>
          <w:bCs/>
          <w:sz w:val="18"/>
        </w:rPr>
        <w:t>：</w:t>
      </w:r>
    </w:p>
    <w:p w14:paraId="64EB1759" w14:textId="77777777" w:rsidR="00CF63C5" w:rsidRPr="00D67572" w:rsidRDefault="00CF63C5" w:rsidP="000C604C">
      <w:pPr>
        <w:pStyle w:val="ProductList-Body"/>
        <w:rPr>
          <w:rFonts w:eastAsia="SimSun"/>
        </w:rPr>
      </w:pPr>
    </w:p>
    <w:p w14:paraId="29EB8FF8" w14:textId="77777777" w:rsidR="00CF63C5" w:rsidRPr="00D67572" w:rsidRDefault="00CF63C5" w:rsidP="000C604C">
      <w:pPr>
        <w:pStyle w:val="ProductList-Body"/>
        <w:rPr>
          <w:rFonts w:eastAsia="SimSun"/>
        </w:rPr>
      </w:pPr>
      <w:r w:rsidRPr="00D67572">
        <w:rPr>
          <w:rFonts w:eastAsia="SimSun" w:cs="MS Gothic"/>
          <w:b/>
          <w:color w:val="00188F"/>
        </w:rPr>
        <w:t>服</w:t>
      </w:r>
      <w:r w:rsidRPr="00D67572">
        <w:rPr>
          <w:rFonts w:eastAsia="SimSun" w:cs="MingLiU"/>
          <w:b/>
          <w:color w:val="00188F"/>
        </w:rPr>
        <w:t>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63C5" w:rsidRPr="007E0270" w14:paraId="44D96070" w14:textId="77777777" w:rsidTr="00CF63C5">
        <w:trPr>
          <w:tblHeader/>
        </w:trPr>
        <w:tc>
          <w:tcPr>
            <w:tcW w:w="5400" w:type="dxa"/>
            <w:shd w:val="clear" w:color="auto" w:fill="0072C6"/>
          </w:tcPr>
          <w:p w14:paraId="4CFEE061" w14:textId="77777777" w:rsidR="00CF63C5" w:rsidRPr="00D67572" w:rsidRDefault="00CF63C5" w:rsidP="000C604C">
            <w:pPr>
              <w:pStyle w:val="ProductList-OfferingBody"/>
              <w:jc w:val="center"/>
              <w:rPr>
                <w:rFonts w:eastAsia="SimSun"/>
                <w:color w:val="FFFFFF" w:themeColor="background1"/>
              </w:rPr>
            </w:pPr>
            <w:r w:rsidRPr="00D67572">
              <w:rPr>
                <w:rFonts w:eastAsia="SimSun" w:cs="MS Gothic"/>
                <w:color w:val="FFFFFF" w:themeColor="background1"/>
              </w:rPr>
              <w:t>每月正常服</w:t>
            </w:r>
            <w:r w:rsidRPr="00D67572">
              <w:rPr>
                <w:rFonts w:eastAsia="SimSun" w:cs="MingLiU"/>
                <w:color w:val="FFFFFF" w:themeColor="background1"/>
              </w:rPr>
              <w:t>务时间百分比</w:t>
            </w:r>
          </w:p>
        </w:tc>
        <w:tc>
          <w:tcPr>
            <w:tcW w:w="5400" w:type="dxa"/>
            <w:shd w:val="clear" w:color="auto" w:fill="0072C6"/>
          </w:tcPr>
          <w:p w14:paraId="68F2C76C" w14:textId="77777777" w:rsidR="00CF63C5" w:rsidRPr="00D67572" w:rsidRDefault="00CF63C5" w:rsidP="000C604C">
            <w:pPr>
              <w:pStyle w:val="ProductList-OfferingBody"/>
              <w:jc w:val="center"/>
              <w:rPr>
                <w:rFonts w:eastAsia="SimSun"/>
                <w:color w:val="FFFFFF" w:themeColor="background1"/>
              </w:rPr>
            </w:pPr>
            <w:r w:rsidRPr="00D67572">
              <w:rPr>
                <w:rFonts w:eastAsia="SimSun" w:cs="MS Gothic"/>
                <w:color w:val="FFFFFF" w:themeColor="background1"/>
              </w:rPr>
              <w:t>服</w:t>
            </w:r>
            <w:r w:rsidRPr="00D67572">
              <w:rPr>
                <w:rFonts w:eastAsia="SimSun" w:cs="MingLiU"/>
                <w:color w:val="FFFFFF" w:themeColor="background1"/>
              </w:rPr>
              <w:t>务信用减免</w:t>
            </w:r>
          </w:p>
        </w:tc>
      </w:tr>
      <w:tr w:rsidR="00CF63C5" w:rsidRPr="007E0270" w14:paraId="47F3696D" w14:textId="77777777" w:rsidTr="00CF63C5">
        <w:tc>
          <w:tcPr>
            <w:tcW w:w="5400" w:type="dxa"/>
          </w:tcPr>
          <w:p w14:paraId="6255793C" w14:textId="77777777" w:rsidR="00CF63C5" w:rsidRPr="00D67572" w:rsidRDefault="00CF63C5" w:rsidP="000C604C">
            <w:pPr>
              <w:pStyle w:val="ProductList-OfferingBody"/>
              <w:jc w:val="center"/>
              <w:rPr>
                <w:rFonts w:eastAsia="SimSun"/>
              </w:rPr>
            </w:pPr>
            <w:r w:rsidRPr="00D67572">
              <w:rPr>
                <w:rFonts w:eastAsia="SimSun"/>
              </w:rPr>
              <w:t>&lt; 99.9%</w:t>
            </w:r>
          </w:p>
        </w:tc>
        <w:tc>
          <w:tcPr>
            <w:tcW w:w="5400" w:type="dxa"/>
          </w:tcPr>
          <w:p w14:paraId="0418D6C1" w14:textId="77777777" w:rsidR="00CF63C5" w:rsidRPr="00D67572" w:rsidRDefault="00CF63C5" w:rsidP="000C604C">
            <w:pPr>
              <w:pStyle w:val="ProductList-OfferingBody"/>
              <w:jc w:val="center"/>
              <w:rPr>
                <w:rFonts w:eastAsia="SimSun"/>
              </w:rPr>
            </w:pPr>
            <w:r w:rsidRPr="00D67572">
              <w:rPr>
                <w:rFonts w:eastAsia="SimSun"/>
              </w:rPr>
              <w:t>10%</w:t>
            </w:r>
          </w:p>
        </w:tc>
      </w:tr>
      <w:tr w:rsidR="00CF63C5" w:rsidRPr="007E0270" w14:paraId="1F9A8797" w14:textId="77777777" w:rsidTr="00CF63C5">
        <w:tc>
          <w:tcPr>
            <w:tcW w:w="5400" w:type="dxa"/>
          </w:tcPr>
          <w:p w14:paraId="60206718" w14:textId="77777777" w:rsidR="00CF63C5" w:rsidRPr="00D67572" w:rsidRDefault="00CF63C5" w:rsidP="000C604C">
            <w:pPr>
              <w:pStyle w:val="ProductList-OfferingBody"/>
              <w:jc w:val="center"/>
              <w:rPr>
                <w:rFonts w:eastAsia="SimSun"/>
              </w:rPr>
            </w:pPr>
            <w:r w:rsidRPr="00D67572">
              <w:rPr>
                <w:rFonts w:eastAsia="SimSun"/>
              </w:rPr>
              <w:t>&lt; 99%</w:t>
            </w:r>
          </w:p>
        </w:tc>
        <w:tc>
          <w:tcPr>
            <w:tcW w:w="5400" w:type="dxa"/>
          </w:tcPr>
          <w:p w14:paraId="561FDE28" w14:textId="77777777" w:rsidR="00CF63C5" w:rsidRPr="00D67572" w:rsidRDefault="00CF63C5" w:rsidP="000C604C">
            <w:pPr>
              <w:pStyle w:val="ProductList-OfferingBody"/>
              <w:jc w:val="center"/>
              <w:rPr>
                <w:rFonts w:eastAsia="SimSun"/>
              </w:rPr>
            </w:pPr>
            <w:r w:rsidRPr="00D67572">
              <w:rPr>
                <w:rFonts w:eastAsia="SimSun"/>
              </w:rPr>
              <w:t>25%</w:t>
            </w:r>
          </w:p>
        </w:tc>
      </w:tr>
    </w:tbl>
    <w:bookmarkEnd w:id="330"/>
    <w:p w14:paraId="62E9739B"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523C904" w14:textId="77777777" w:rsidR="00504CEB" w:rsidRPr="002A53DD" w:rsidRDefault="00504CEB" w:rsidP="000C604C">
      <w:pPr>
        <w:pBdr>
          <w:bottom w:val="single" w:sz="24" w:space="1" w:color="595959"/>
        </w:pBdr>
        <w:tabs>
          <w:tab w:val="left" w:pos="3060"/>
        </w:tabs>
        <w:spacing w:after="240" w:line="240" w:lineRule="auto"/>
        <w:outlineLvl w:val="1"/>
        <w:rPr>
          <w:rFonts w:ascii="Calibri" w:eastAsia="SimSun" w:hAnsi="Calibri" w:cs="Calibri"/>
          <w:b/>
          <w:color w:val="00188F"/>
          <w:sz w:val="28"/>
        </w:rPr>
      </w:pPr>
      <w:r w:rsidRPr="002A53DD">
        <w:rPr>
          <w:rFonts w:ascii="Calibri Light" w:eastAsia="SimSun" w:hAnsi="Calibri Light" w:cs="Calibri"/>
          <w:b/>
          <w:color w:val="00188F"/>
          <w:sz w:val="28"/>
        </w:rPr>
        <w:t>Microsoft Azure</w:t>
      </w:r>
      <w:r w:rsidRPr="002A53DD">
        <w:rPr>
          <w:rFonts w:ascii="Calibri" w:eastAsia="SimSun" w:hAnsi="Calibri" w:cs="Calibri"/>
          <w:b/>
          <w:color w:val="00188F"/>
          <w:sz w:val="28"/>
        </w:rPr>
        <w:t xml:space="preserve"> </w:t>
      </w:r>
      <w:r w:rsidRPr="002A53DD">
        <w:rPr>
          <w:rFonts w:ascii="Calibri" w:eastAsia="SimSun" w:hAnsi="Calibri" w:cs="Calibri"/>
          <w:b/>
          <w:color w:val="00188F"/>
          <w:sz w:val="28"/>
        </w:rPr>
        <w:t>计划</w:t>
      </w:r>
      <w:bookmarkEnd w:id="331"/>
      <w:bookmarkEnd w:id="332"/>
      <w:bookmarkEnd w:id="333"/>
    </w:p>
    <w:p w14:paraId="58E37465"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38" w:name="_Toc38617192"/>
      <w:bookmarkEnd w:id="334"/>
      <w:r w:rsidRPr="002A53DD">
        <w:rPr>
          <w:rFonts w:ascii="Calibri Light" w:eastAsia="SimSun" w:hAnsi="Calibri Light"/>
        </w:rPr>
        <w:t>Azure Active Directory Basic</w:t>
      </w:r>
      <w:bookmarkEnd w:id="335"/>
      <w:bookmarkEnd w:id="336"/>
      <w:bookmarkEnd w:id="338"/>
    </w:p>
    <w:p w14:paraId="28F52DA5"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14:paraId="60E4DC72" w14:textId="77777777" w:rsidR="00F00023" w:rsidRPr="002A53DD" w:rsidRDefault="00F00023" w:rsidP="000C604C">
      <w:pPr>
        <w:pStyle w:val="ProductList-Body"/>
        <w:rPr>
          <w:rFonts w:eastAsia="SimSun"/>
        </w:rPr>
      </w:pPr>
    </w:p>
    <w:p w14:paraId="46E9E285"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15A3F1BE" w14:textId="77777777" w:rsidR="00F00023" w:rsidRPr="002A53DD" w:rsidRDefault="00F00023" w:rsidP="000C604C">
      <w:pPr>
        <w:pStyle w:val="ProductList-Body"/>
        <w:rPr>
          <w:rFonts w:eastAsia="SimSun"/>
        </w:rPr>
      </w:pPr>
    </w:p>
    <w:p w14:paraId="4D7DCF4E" w14:textId="77777777" w:rsidR="00F00023" w:rsidRPr="007E0270" w:rsidRDefault="00A832B9"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E86AF89"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4009108F" w14:textId="77777777" w:rsidR="00F00023" w:rsidRPr="002A53DD" w:rsidRDefault="00F00023" w:rsidP="000C604C">
      <w:pPr>
        <w:pStyle w:val="ProductList-Body"/>
        <w:rPr>
          <w:rFonts w:eastAsia="SimSun"/>
        </w:rPr>
      </w:pPr>
    </w:p>
    <w:p w14:paraId="36CD061B"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2BE892C5" w14:textId="77777777" w:rsidTr="00AB4300">
        <w:trPr>
          <w:tblHeader/>
        </w:trPr>
        <w:tc>
          <w:tcPr>
            <w:tcW w:w="5400" w:type="dxa"/>
            <w:shd w:val="clear" w:color="auto" w:fill="0072C6"/>
          </w:tcPr>
          <w:p w14:paraId="72701093"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038BE47"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94BA6BA" w14:textId="77777777" w:rsidTr="00AB4300">
        <w:tc>
          <w:tcPr>
            <w:tcW w:w="5400" w:type="dxa"/>
          </w:tcPr>
          <w:p w14:paraId="14535567"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5C000EFB"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7A052243" w14:textId="77777777" w:rsidTr="00AB4300">
        <w:tc>
          <w:tcPr>
            <w:tcW w:w="5400" w:type="dxa"/>
          </w:tcPr>
          <w:p w14:paraId="3647E47E"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7F159514"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59FD6C92" w14:textId="77777777" w:rsidTr="00AB4300">
        <w:tc>
          <w:tcPr>
            <w:tcW w:w="5400" w:type="dxa"/>
          </w:tcPr>
          <w:p w14:paraId="32006A3D"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54F8706A" w14:textId="77777777" w:rsidR="00F00023" w:rsidRPr="002A53DD" w:rsidRDefault="00F00023" w:rsidP="000C604C">
            <w:pPr>
              <w:pStyle w:val="ProductList-OfferingBody"/>
              <w:jc w:val="center"/>
              <w:rPr>
                <w:rFonts w:eastAsia="SimSun"/>
              </w:rPr>
            </w:pPr>
            <w:r w:rsidRPr="002A53DD">
              <w:rPr>
                <w:rFonts w:eastAsia="SimSun"/>
              </w:rPr>
              <w:t>100%</w:t>
            </w:r>
          </w:p>
        </w:tc>
      </w:tr>
    </w:tbl>
    <w:bookmarkStart w:id="339" w:name="_Toc457821530"/>
    <w:bookmarkStart w:id="340" w:name="_Toc461003307"/>
    <w:p w14:paraId="3104FA78"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06916C"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41" w:name="_Toc38617193"/>
      <w:r w:rsidRPr="002A53DD">
        <w:rPr>
          <w:rFonts w:ascii="Calibri Light" w:eastAsia="SimSun" w:hAnsi="Calibri Light"/>
        </w:rPr>
        <w:t>Azure Active Directory B2C</w:t>
      </w:r>
      <w:bookmarkEnd w:id="339"/>
      <w:bookmarkEnd w:id="340"/>
      <w:bookmarkEnd w:id="341"/>
    </w:p>
    <w:p w14:paraId="1805D1F3"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3254188B"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是指在一个帐单月份期间部署的</w:t>
      </w:r>
      <w:r w:rsidRPr="002A53DD">
        <w:rPr>
          <w:rFonts w:eastAsia="SimSun"/>
        </w:rPr>
        <w:t xml:space="preserve"> Azure AD B2C </w:t>
      </w:r>
      <w:r w:rsidRPr="002A53DD">
        <w:rPr>
          <w:rFonts w:eastAsia="SimSun"/>
        </w:rPr>
        <w:t>目录的总分钟数。</w:t>
      </w:r>
    </w:p>
    <w:p w14:paraId="5F3E47FD"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w:t>
      </w:r>
      <w:r w:rsidRPr="002A53DD">
        <w:rPr>
          <w:rFonts w:eastAsia="SimSun"/>
        </w:rPr>
        <w:t xml:space="preserve"> Azure AD B2C </w:t>
      </w:r>
      <w:r w:rsidRPr="002A53DD">
        <w:rPr>
          <w:rFonts w:eastAsia="SimSun"/>
        </w:rPr>
        <w:t>目录的总部署分钟数。</w:t>
      </w:r>
    </w:p>
    <w:p w14:paraId="735C974A"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w:t>
      </w:r>
      <w:r w:rsidRPr="002A53DD">
        <w:rPr>
          <w:rFonts w:eastAsia="SimSun"/>
        </w:rPr>
        <w:t xml:space="preserve"> Azure AD B2C </w:t>
      </w:r>
      <w:r w:rsidRPr="002A53DD">
        <w:rPr>
          <w:rFonts w:eastAsia="SimSun"/>
        </w:rPr>
        <w:t>服务不可用期间，指定的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Azure AD B2C </w:t>
      </w:r>
      <w:r w:rsidRPr="002A53DD">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14:paraId="4224DEAE" w14:textId="77777777" w:rsidR="00F00023" w:rsidRPr="002A53DD" w:rsidRDefault="00F00023" w:rsidP="000C604C">
      <w:pPr>
        <w:pStyle w:val="ProductList-Body"/>
        <w:rPr>
          <w:rFonts w:eastAsia="SimSun"/>
        </w:rPr>
      </w:pPr>
    </w:p>
    <w:p w14:paraId="1B7F8929"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06BDBC78" w14:textId="77777777" w:rsidR="00F00023" w:rsidRPr="002A53DD" w:rsidRDefault="00F00023" w:rsidP="000C604C">
      <w:pPr>
        <w:pStyle w:val="ProductList-Body"/>
        <w:rPr>
          <w:rFonts w:eastAsia="SimSun"/>
        </w:rPr>
      </w:pPr>
    </w:p>
    <w:p w14:paraId="37F40184" w14:textId="77777777" w:rsidR="00F00023" w:rsidRPr="007E0270" w:rsidRDefault="00A832B9"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6EAE817"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4DD0E020" w14:textId="77777777" w:rsidTr="00AB4300">
        <w:trPr>
          <w:tblHeader/>
        </w:trPr>
        <w:tc>
          <w:tcPr>
            <w:tcW w:w="5400" w:type="dxa"/>
            <w:shd w:val="clear" w:color="auto" w:fill="0072C6"/>
          </w:tcPr>
          <w:p w14:paraId="1CD68A9B"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lastRenderedPageBreak/>
              <w:t>每月正常服务时间百分比</w:t>
            </w:r>
          </w:p>
        </w:tc>
        <w:tc>
          <w:tcPr>
            <w:tcW w:w="5400" w:type="dxa"/>
            <w:shd w:val="clear" w:color="auto" w:fill="0072C6"/>
          </w:tcPr>
          <w:p w14:paraId="6D902463"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4BF8D529" w14:textId="77777777" w:rsidTr="00AB4300">
        <w:tc>
          <w:tcPr>
            <w:tcW w:w="5400" w:type="dxa"/>
          </w:tcPr>
          <w:p w14:paraId="613316B2"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7FFA9A27" w14:textId="77777777" w:rsidR="00F00023" w:rsidRPr="002A53DD" w:rsidRDefault="00F00023" w:rsidP="000C604C">
            <w:pPr>
              <w:pStyle w:val="ProductList-OfferingBody"/>
              <w:jc w:val="center"/>
              <w:rPr>
                <w:rFonts w:eastAsia="SimSun"/>
              </w:rPr>
            </w:pPr>
            <w:r w:rsidRPr="002A53DD">
              <w:rPr>
                <w:rFonts w:eastAsia="SimSun"/>
              </w:rPr>
              <w:t>10%</w:t>
            </w:r>
          </w:p>
        </w:tc>
      </w:tr>
      <w:tr w:rsidR="00F00023" w:rsidRPr="007E0270" w14:paraId="39A3EE8C" w14:textId="77777777" w:rsidTr="00AB4300">
        <w:tc>
          <w:tcPr>
            <w:tcW w:w="5400" w:type="dxa"/>
          </w:tcPr>
          <w:p w14:paraId="24165DA3"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09130498" w14:textId="77777777" w:rsidR="00F00023" w:rsidRPr="002A53DD" w:rsidRDefault="00F00023" w:rsidP="000C604C">
            <w:pPr>
              <w:pStyle w:val="ProductList-OfferingBody"/>
              <w:jc w:val="center"/>
              <w:rPr>
                <w:rFonts w:eastAsia="SimSun"/>
              </w:rPr>
            </w:pPr>
            <w:r w:rsidRPr="002A53DD">
              <w:rPr>
                <w:rFonts w:eastAsia="SimSun"/>
              </w:rPr>
              <w:t>25%</w:t>
            </w:r>
          </w:p>
        </w:tc>
      </w:tr>
    </w:tbl>
    <w:p w14:paraId="61033498" w14:textId="77777777" w:rsidR="00F00023" w:rsidRPr="002A53DD" w:rsidRDefault="00F00023" w:rsidP="000C604C">
      <w:pPr>
        <w:pStyle w:val="ProductList-Body"/>
        <w:rPr>
          <w:rFonts w:eastAsia="SimSun"/>
        </w:rPr>
      </w:pPr>
    </w:p>
    <w:p w14:paraId="53058CD9" w14:textId="77777777" w:rsidR="00F00023" w:rsidRPr="002A53DD" w:rsidRDefault="00F00023" w:rsidP="000C604C">
      <w:pPr>
        <w:pStyle w:val="ProductList-Body"/>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没有为</w:t>
      </w:r>
      <w:r w:rsidRPr="002A53DD">
        <w:rPr>
          <w:rFonts w:eastAsia="SimSun"/>
        </w:rPr>
        <w:t xml:space="preserve"> Azure Active Directory B2C </w:t>
      </w:r>
      <w:r w:rsidRPr="002A53DD">
        <w:rPr>
          <w:rFonts w:eastAsia="SimSun"/>
        </w:rPr>
        <w:t>的免费层级提供任何</w:t>
      </w:r>
      <w:r w:rsidRPr="002A53DD">
        <w:rPr>
          <w:rFonts w:eastAsia="SimSun"/>
        </w:rPr>
        <w:t xml:space="preserve"> SLA</w:t>
      </w:r>
      <w:r w:rsidRPr="002A53DD">
        <w:rPr>
          <w:rFonts w:eastAsia="SimSun"/>
        </w:rPr>
        <w:t>。</w:t>
      </w:r>
    </w:p>
    <w:bookmarkStart w:id="342" w:name="_Toc457821531"/>
    <w:bookmarkStart w:id="343" w:name="_Toc461003308"/>
    <w:p w14:paraId="27099C6C"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6321D47"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44" w:name="_Toc38617194"/>
      <w:r w:rsidRPr="002A53DD">
        <w:rPr>
          <w:rFonts w:ascii="Calibri Light" w:eastAsia="SimSun" w:hAnsi="Calibri Light"/>
        </w:rPr>
        <w:t>Azure Active Directory Premium</w:t>
      </w:r>
      <w:bookmarkEnd w:id="342"/>
      <w:bookmarkEnd w:id="343"/>
      <w:bookmarkEnd w:id="344"/>
    </w:p>
    <w:p w14:paraId="7B9A21FA"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14:paraId="63167751" w14:textId="77777777" w:rsidR="00F00023" w:rsidRPr="002A53DD" w:rsidRDefault="00F00023" w:rsidP="000C604C">
      <w:pPr>
        <w:pStyle w:val="ProductList-Body"/>
        <w:rPr>
          <w:rFonts w:eastAsia="SimSun"/>
        </w:rPr>
      </w:pPr>
    </w:p>
    <w:p w14:paraId="6FEC563C"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8B526A5" w14:textId="77777777" w:rsidR="00F00023" w:rsidRPr="002A53DD" w:rsidRDefault="00F00023" w:rsidP="000C604C">
      <w:pPr>
        <w:pStyle w:val="ProductList-Body"/>
        <w:rPr>
          <w:rFonts w:eastAsia="SimSun"/>
        </w:rPr>
      </w:pPr>
    </w:p>
    <w:p w14:paraId="389862AE" w14:textId="77777777" w:rsidR="00F00023" w:rsidRPr="007E0270" w:rsidRDefault="00A832B9"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90E85C7"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4D2EF198" w14:textId="77777777" w:rsidR="00F00023" w:rsidRPr="002A53DD" w:rsidRDefault="00F00023" w:rsidP="000C604C">
      <w:pPr>
        <w:pStyle w:val="ProductList-Body"/>
        <w:rPr>
          <w:rFonts w:eastAsia="SimSun"/>
        </w:rPr>
      </w:pPr>
    </w:p>
    <w:p w14:paraId="1CF726F1"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40816A1" w14:textId="77777777" w:rsidTr="00AB4300">
        <w:trPr>
          <w:tblHeader/>
        </w:trPr>
        <w:tc>
          <w:tcPr>
            <w:tcW w:w="5400" w:type="dxa"/>
            <w:shd w:val="clear" w:color="auto" w:fill="0072C6"/>
          </w:tcPr>
          <w:p w14:paraId="509DB368"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CF87E0A"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A7A691E" w14:textId="77777777" w:rsidTr="00AB4300">
        <w:tc>
          <w:tcPr>
            <w:tcW w:w="5400" w:type="dxa"/>
          </w:tcPr>
          <w:p w14:paraId="755905E3"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7343C8C7"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160F92EF" w14:textId="77777777" w:rsidTr="00AB4300">
        <w:tc>
          <w:tcPr>
            <w:tcW w:w="5400" w:type="dxa"/>
          </w:tcPr>
          <w:p w14:paraId="151F49E4"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6C6266D3"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3929B79D" w14:textId="77777777" w:rsidTr="00AB4300">
        <w:tc>
          <w:tcPr>
            <w:tcW w:w="5400" w:type="dxa"/>
          </w:tcPr>
          <w:p w14:paraId="6E848C0D"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6DFDB586" w14:textId="77777777" w:rsidR="00F00023" w:rsidRPr="002A53DD" w:rsidRDefault="00F00023" w:rsidP="000C604C">
            <w:pPr>
              <w:pStyle w:val="ProductList-OfferingBody"/>
              <w:jc w:val="center"/>
              <w:rPr>
                <w:rFonts w:eastAsia="SimSun"/>
              </w:rPr>
            </w:pPr>
            <w:r w:rsidRPr="002A53DD">
              <w:rPr>
                <w:rFonts w:eastAsia="SimSun"/>
              </w:rPr>
              <w:t>100%</w:t>
            </w:r>
          </w:p>
        </w:tc>
      </w:tr>
    </w:tbl>
    <w:bookmarkStart w:id="345" w:name="_Toc457821532"/>
    <w:bookmarkStart w:id="346" w:name="_Toc461003309"/>
    <w:bookmarkStart w:id="347" w:name="AzureRightsManagementPremium"/>
    <w:p w14:paraId="36C29202"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117195D"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48" w:name="_Toc38617195"/>
      <w:r w:rsidRPr="002A53DD">
        <w:rPr>
          <w:rFonts w:ascii="Calibri Light" w:eastAsia="SimSun" w:hAnsi="Calibri Light"/>
        </w:rPr>
        <w:t>Azure Information Protection Premium</w:t>
      </w:r>
      <w:bookmarkEnd w:id="345"/>
      <w:bookmarkEnd w:id="346"/>
      <w:bookmarkEnd w:id="348"/>
    </w:p>
    <w:bookmarkEnd w:id="347"/>
    <w:p w14:paraId="3E34D0FD"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最终用户无法创建或使用</w:t>
      </w:r>
      <w:r w:rsidRPr="002A53DD">
        <w:rPr>
          <w:rFonts w:eastAsia="SimSun"/>
          <w:szCs w:val="18"/>
        </w:rPr>
        <w:t xml:space="preserve"> IRM </w:t>
      </w:r>
      <w:r w:rsidRPr="002A53DD">
        <w:rPr>
          <w:rFonts w:eastAsia="SimSun"/>
          <w:szCs w:val="18"/>
        </w:rPr>
        <w:t>文档和电子邮件的任何时间段。</w:t>
      </w:r>
    </w:p>
    <w:p w14:paraId="0B424956" w14:textId="77777777" w:rsidR="00F00023" w:rsidRPr="002A53DD" w:rsidRDefault="00F00023" w:rsidP="000C604C">
      <w:pPr>
        <w:pStyle w:val="ProductList-Body"/>
        <w:rPr>
          <w:rFonts w:eastAsia="SimSun"/>
        </w:rPr>
      </w:pPr>
    </w:p>
    <w:p w14:paraId="09043067"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00C18FD3" w14:textId="77777777" w:rsidR="00F00023" w:rsidRPr="002A53DD" w:rsidRDefault="00F00023" w:rsidP="000C604C">
      <w:pPr>
        <w:pStyle w:val="ProductList-Body"/>
        <w:rPr>
          <w:rFonts w:eastAsia="SimSun"/>
        </w:rPr>
      </w:pPr>
    </w:p>
    <w:p w14:paraId="1CB7522B" w14:textId="77777777" w:rsidR="00F00023" w:rsidRPr="007E0270" w:rsidRDefault="00A832B9"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FD7FE29"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C3E3542" w14:textId="77777777" w:rsidR="00F00023" w:rsidRPr="002A53DD" w:rsidRDefault="00F00023" w:rsidP="000C604C">
      <w:pPr>
        <w:pStyle w:val="ProductList-Body"/>
        <w:rPr>
          <w:rFonts w:eastAsia="SimSun"/>
        </w:rPr>
      </w:pPr>
    </w:p>
    <w:p w14:paraId="598E1CB6"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B3A7E95" w14:textId="77777777" w:rsidTr="00AB4300">
        <w:trPr>
          <w:tblHeader/>
        </w:trPr>
        <w:tc>
          <w:tcPr>
            <w:tcW w:w="5400" w:type="dxa"/>
            <w:shd w:val="clear" w:color="auto" w:fill="0072C6"/>
          </w:tcPr>
          <w:p w14:paraId="3BF055FF"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E1FF65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DACF807" w14:textId="77777777" w:rsidTr="00AB4300">
        <w:trPr>
          <w:tblHeader/>
        </w:trPr>
        <w:tc>
          <w:tcPr>
            <w:tcW w:w="5400" w:type="dxa"/>
          </w:tcPr>
          <w:p w14:paraId="0E171A8F"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2762A050"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41503927" w14:textId="77777777" w:rsidTr="00AB4300">
        <w:trPr>
          <w:tblHeader/>
        </w:trPr>
        <w:tc>
          <w:tcPr>
            <w:tcW w:w="5400" w:type="dxa"/>
          </w:tcPr>
          <w:p w14:paraId="3FB3EBA6"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7464279A"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08D38104" w14:textId="77777777" w:rsidTr="00AB4300">
        <w:trPr>
          <w:tblHeader/>
        </w:trPr>
        <w:tc>
          <w:tcPr>
            <w:tcW w:w="5400" w:type="dxa"/>
          </w:tcPr>
          <w:p w14:paraId="3DAD70E6"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41D0F854" w14:textId="77777777" w:rsidR="00F00023" w:rsidRPr="002A53DD" w:rsidRDefault="00F00023" w:rsidP="000C604C">
            <w:pPr>
              <w:pStyle w:val="ProductList-OfferingBody"/>
              <w:jc w:val="center"/>
              <w:rPr>
                <w:rFonts w:eastAsia="SimSun"/>
              </w:rPr>
            </w:pPr>
            <w:r w:rsidRPr="002A53DD">
              <w:rPr>
                <w:rFonts w:eastAsia="SimSun"/>
              </w:rPr>
              <w:t>100%</w:t>
            </w:r>
          </w:p>
        </w:tc>
      </w:tr>
    </w:tbl>
    <w:bookmarkStart w:id="349" w:name="AzureSiteRecoveryService_OnPremtoAzure"/>
    <w:bookmarkStart w:id="350" w:name="_Toc461003312"/>
    <w:p w14:paraId="61682819"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B86420A"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51" w:name="_Toc38617196"/>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w:t>
      </w:r>
      <w:r w:rsidRPr="002A53DD">
        <w:rPr>
          <w:rFonts w:ascii="Calibri Light" w:eastAsia="SimSun" w:hAnsi="Calibri Light"/>
        </w:rPr>
        <w:t xml:space="preserve"> Azure</w:t>
      </w:r>
      <w:bookmarkEnd w:id="349"/>
      <w:bookmarkEnd w:id="350"/>
      <w:bookmarkEnd w:id="351"/>
    </w:p>
    <w:p w14:paraId="28A04982"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2830CBD5"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故障转移</w:t>
      </w:r>
      <w:r w:rsidRPr="00B17C0F">
        <w:rPr>
          <w:rFonts w:ascii="SimSun" w:eastAsia="SimSun" w:hAnsi="SimSun" w:cstheme="minorHAnsi"/>
        </w:rPr>
        <w:t>”</w:t>
      </w:r>
      <w:r w:rsidRPr="002A53DD">
        <w:rPr>
          <w:rFonts w:eastAsia="SimSun"/>
        </w:rPr>
        <w:t>是指将受保护的实例从主站点转移到辅助站点的过程，可能为仿真过程也可能为实际过程。</w:t>
      </w:r>
    </w:p>
    <w:p w14:paraId="7308686B"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本地到</w:t>
      </w:r>
      <w:r w:rsidRPr="002A53DD">
        <w:rPr>
          <w:rFonts w:eastAsia="SimSun"/>
          <w:b/>
          <w:color w:val="00188F"/>
        </w:rPr>
        <w:t xml:space="preserve"> Azure </w:t>
      </w:r>
      <w:r w:rsidRPr="002A53DD">
        <w:rPr>
          <w:rFonts w:eastAsia="SimSun"/>
          <w:b/>
          <w:color w:val="00188F"/>
        </w:rPr>
        <w:t>的故障转移</w:t>
      </w:r>
      <w:r w:rsidRPr="00B17C0F">
        <w:rPr>
          <w:rFonts w:ascii="SimSun" w:eastAsia="SimSun" w:hAnsi="SimSun" w:cstheme="minorHAnsi"/>
        </w:rPr>
        <w:t>”</w:t>
      </w:r>
      <w:r w:rsidRPr="002A53DD">
        <w:rPr>
          <w:rFonts w:eastAsia="SimSun"/>
        </w:rPr>
        <w:t>是指将受保护的实例从非</w:t>
      </w:r>
      <w:r w:rsidRPr="002A53DD">
        <w:rPr>
          <w:rFonts w:eastAsia="SimSun"/>
        </w:rPr>
        <w:t xml:space="preserve"> Azure </w:t>
      </w:r>
      <w:r w:rsidRPr="002A53DD">
        <w:rPr>
          <w:rFonts w:eastAsia="SimSun"/>
        </w:rPr>
        <w:t>主站点故障转移到</w:t>
      </w:r>
      <w:r w:rsidRPr="002A53DD">
        <w:rPr>
          <w:rFonts w:eastAsia="SimSun"/>
        </w:rPr>
        <w:t xml:space="preserve"> Azure </w:t>
      </w:r>
      <w:r w:rsidRPr="002A53DD">
        <w:rPr>
          <w:rFonts w:eastAsia="SimSun"/>
        </w:rPr>
        <w:t>辅助站点。</w:t>
      </w:r>
    </w:p>
    <w:p w14:paraId="249AB9FF"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受保护实例</w:t>
      </w:r>
      <w:r w:rsidRPr="00B17C0F">
        <w:rPr>
          <w:rFonts w:ascii="SimSun" w:eastAsia="SimSun" w:hAnsi="SimSun" w:cstheme="minorHAnsi"/>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B17C0F">
        <w:rPr>
          <w:rFonts w:ascii="SimSun" w:eastAsia="SimSun" w:hAnsi="SimSun" w:cstheme="minorHAnsi"/>
        </w:rPr>
        <w:t>“</w:t>
      </w:r>
      <w:r w:rsidRPr="002A53DD">
        <w:rPr>
          <w:rFonts w:eastAsia="SimSun"/>
        </w:rPr>
        <w:t>恢复服务</w:t>
      </w:r>
      <w:r w:rsidRPr="00B17C0F">
        <w:rPr>
          <w:rFonts w:ascii="SimSun" w:eastAsia="SimSun" w:hAnsi="SimSun" w:cstheme="minorHAnsi"/>
        </w:rPr>
        <w:t>”</w:t>
      </w:r>
      <w:r w:rsidRPr="002A53DD">
        <w:rPr>
          <w:rFonts w:eastAsia="SimSun"/>
        </w:rPr>
        <w:t>部分的</w:t>
      </w:r>
      <w:r w:rsidRPr="00B17C0F">
        <w:rPr>
          <w:rFonts w:ascii="SimSun" w:eastAsia="SimSun" w:hAnsi="SimSun" w:cstheme="minorHAnsi"/>
        </w:rPr>
        <w:t>“</w:t>
      </w:r>
      <w:r w:rsidRPr="002A53DD">
        <w:rPr>
          <w:rFonts w:eastAsia="SimSun"/>
        </w:rPr>
        <w:t>受保护项目</w:t>
      </w:r>
      <w:r w:rsidRPr="00B17C0F">
        <w:rPr>
          <w:rFonts w:ascii="SimSun" w:eastAsia="SimSun" w:hAnsi="SimSun" w:cstheme="minorHAnsi"/>
        </w:rPr>
        <w:t>”</w:t>
      </w:r>
      <w:r w:rsidRPr="002A53DD">
        <w:rPr>
          <w:rFonts w:eastAsia="SimSun"/>
        </w:rPr>
        <w:t>选项卡中列出。</w:t>
      </w:r>
    </w:p>
    <w:p w14:paraId="5EDE3F7B" w14:textId="77777777" w:rsidR="00F00023" w:rsidRPr="002A53DD" w:rsidRDefault="00F00023" w:rsidP="000C604C">
      <w:pPr>
        <w:pStyle w:val="ProductList-Body"/>
        <w:rPr>
          <w:rFonts w:eastAsia="SimSun"/>
        </w:rPr>
      </w:pPr>
      <w:r w:rsidRPr="00B17C0F">
        <w:rPr>
          <w:rFonts w:ascii="SimSun" w:eastAsia="SimSun" w:hAnsi="SimSun" w:cstheme="minorHAnsi"/>
        </w:rPr>
        <w:lastRenderedPageBreak/>
        <w:t>“</w:t>
      </w:r>
      <w:r w:rsidRPr="002A53DD">
        <w:rPr>
          <w:rFonts w:eastAsia="SimSun"/>
          <w:b/>
          <w:color w:val="00188F"/>
        </w:rPr>
        <w:t>恢复时间目标</w:t>
      </w:r>
      <w:r w:rsidRPr="002A53DD">
        <w:rPr>
          <w:rFonts w:eastAsia="SimSun"/>
          <w:b/>
          <w:color w:val="00188F"/>
        </w:rPr>
        <w:t xml:space="preserve"> (RTO)</w:t>
      </w:r>
      <w:r w:rsidRPr="00B17C0F">
        <w:rPr>
          <w:rFonts w:ascii="SimSun" w:eastAsia="SimSun" w:hAnsi="SimSun" w:cstheme="minorHAnsi"/>
        </w:rPr>
        <w:t>”</w:t>
      </w:r>
      <w:r w:rsidRPr="002A53DD">
        <w:rPr>
          <w:rFonts w:eastAsia="SimSun"/>
        </w:rPr>
        <w:t>是指从您对于出现了本地到</w:t>
      </w:r>
      <w:r w:rsidRPr="002A53DD">
        <w:rPr>
          <w:rFonts w:eastAsia="SimSun"/>
        </w:rPr>
        <w:t xml:space="preserve"> Azure </w:t>
      </w:r>
      <w:r w:rsidRPr="002A53DD">
        <w:rPr>
          <w:rFonts w:eastAsia="SimSun"/>
        </w:rPr>
        <w:t>复制中断（可能是计划中的也可能是计划外的）的受保护实例，发起故障转移之时起，至该受保护实例在</w:t>
      </w:r>
      <w:r w:rsidRPr="002A53DD">
        <w:rPr>
          <w:rFonts w:eastAsia="SimSun"/>
        </w:rPr>
        <w:t xml:space="preserve"> Microsoft Azure </w:t>
      </w:r>
      <w:r w:rsidRPr="002A53DD">
        <w:rPr>
          <w:rFonts w:eastAsia="SimSun"/>
        </w:rPr>
        <w:t>中作为虚拟机开始运行时为止的一段时间，不包括与手动操作或执行您的脚本相关的任何时间。</w:t>
      </w:r>
    </w:p>
    <w:p w14:paraId="0F363557" w14:textId="77777777" w:rsidR="00F00023" w:rsidRPr="002A53DD" w:rsidRDefault="00F00023" w:rsidP="000C604C">
      <w:pPr>
        <w:pStyle w:val="ProductList-Body"/>
        <w:rPr>
          <w:rFonts w:eastAsia="SimSun"/>
        </w:rPr>
      </w:pPr>
    </w:p>
    <w:p w14:paraId="2DA91469" w14:textId="77777777" w:rsidR="00B648A8" w:rsidRPr="002A53DD" w:rsidRDefault="00B648A8" w:rsidP="000C604C">
      <w:pPr>
        <w:pStyle w:val="ProductList-Body"/>
        <w:rPr>
          <w:rFonts w:eastAsia="SimSun"/>
        </w:rPr>
      </w:pPr>
      <w:r w:rsidRPr="002A53DD">
        <w:rPr>
          <w:rFonts w:eastAsia="SimSun"/>
        </w:rPr>
        <w:t>在一个指定帐单月份期间为本地到</w:t>
      </w:r>
      <w:r w:rsidRPr="002A53DD">
        <w:rPr>
          <w:rFonts w:eastAsia="SimSun"/>
        </w:rPr>
        <w:t xml:space="preserve"> Azure </w:t>
      </w:r>
      <w:r w:rsidRPr="002A53DD">
        <w:rPr>
          <w:rFonts w:eastAsia="SimSun"/>
        </w:rPr>
        <w:t>的复制配置的特定受保护实例的</w:t>
      </w:r>
      <w:r w:rsidRPr="00B17C0F">
        <w:rPr>
          <w:rFonts w:ascii="SimSun" w:eastAsia="SimSun" w:hAnsi="SimSun" w:cstheme="minorHAnsi"/>
        </w:rPr>
        <w:t>“</w:t>
      </w:r>
      <w:r w:rsidRPr="002A53DD">
        <w:rPr>
          <w:rFonts w:eastAsia="SimSun"/>
          <w:b/>
          <w:color w:val="00188F"/>
        </w:rPr>
        <w:t>每月恢复时间目标</w:t>
      </w:r>
      <w:r w:rsidRPr="00B17C0F">
        <w:rPr>
          <w:rFonts w:ascii="SimSun" w:eastAsia="SimSun" w:hAnsi="SimSun" w:cstheme="minorHAnsi"/>
        </w:rPr>
        <w:t>”</w:t>
      </w:r>
      <w:r w:rsidRPr="002A53DD">
        <w:rPr>
          <w:rFonts w:eastAsia="SimSun"/>
        </w:rPr>
        <w:t>为两小时。</w:t>
      </w:r>
    </w:p>
    <w:p w14:paraId="4A80D6C3" w14:textId="77777777" w:rsidR="00B648A8" w:rsidRPr="002A53DD" w:rsidRDefault="00B648A8" w:rsidP="000C604C">
      <w:pPr>
        <w:pStyle w:val="ProductList-Body"/>
        <w:rPr>
          <w:rFonts w:eastAsia="SimSun"/>
        </w:rPr>
      </w:pPr>
    </w:p>
    <w:p w14:paraId="4BBBCFC8" w14:textId="77777777" w:rsidR="00B648A8" w:rsidRPr="002A53DD" w:rsidRDefault="00B648A8"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7E0270" w14:paraId="0BB67CA5" w14:textId="77777777" w:rsidTr="0020588C">
        <w:trPr>
          <w:tblHeader/>
        </w:trPr>
        <w:tc>
          <w:tcPr>
            <w:tcW w:w="5400" w:type="dxa"/>
            <w:shd w:val="clear" w:color="auto" w:fill="0072C6"/>
          </w:tcPr>
          <w:p w14:paraId="7F1EF66E" w14:textId="77777777" w:rsidR="00B648A8" w:rsidRPr="002A53DD" w:rsidRDefault="00B648A8" w:rsidP="000C604C">
            <w:pPr>
              <w:pStyle w:val="ProductList-OfferingBody"/>
              <w:jc w:val="center"/>
              <w:rPr>
                <w:rFonts w:eastAsia="SimSun"/>
                <w:color w:val="FFFFFF" w:themeColor="background1"/>
              </w:rPr>
            </w:pPr>
            <w:r w:rsidRPr="002A53DD">
              <w:rPr>
                <w:rFonts w:eastAsia="SimSun"/>
                <w:color w:val="FFFFFF" w:themeColor="background1"/>
              </w:rPr>
              <w:t>每月恢复时间目标</w:t>
            </w:r>
          </w:p>
        </w:tc>
        <w:tc>
          <w:tcPr>
            <w:tcW w:w="5400" w:type="dxa"/>
            <w:shd w:val="clear" w:color="auto" w:fill="0072C6"/>
          </w:tcPr>
          <w:p w14:paraId="61E0E4CD" w14:textId="77777777" w:rsidR="00B648A8" w:rsidRPr="002A53DD" w:rsidRDefault="00B648A8"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14:paraId="7B7117A9" w14:textId="77777777" w:rsidTr="0020588C">
        <w:tc>
          <w:tcPr>
            <w:tcW w:w="5400" w:type="dxa"/>
          </w:tcPr>
          <w:p w14:paraId="72D87631" w14:textId="77777777" w:rsidR="00B648A8" w:rsidRPr="002A53DD" w:rsidRDefault="00B648A8" w:rsidP="000C604C">
            <w:pPr>
              <w:pStyle w:val="ProductList-OfferingBody"/>
              <w:jc w:val="center"/>
              <w:rPr>
                <w:rFonts w:eastAsia="SimSun"/>
              </w:rPr>
            </w:pPr>
            <w:r w:rsidRPr="002A53DD">
              <w:rPr>
                <w:rFonts w:eastAsia="SimSun"/>
              </w:rPr>
              <w:t xml:space="preserve">&gt; 2 </w:t>
            </w:r>
            <w:r w:rsidRPr="002A53DD">
              <w:rPr>
                <w:rFonts w:eastAsia="SimSun"/>
              </w:rPr>
              <w:t>个小时</w:t>
            </w:r>
          </w:p>
        </w:tc>
        <w:tc>
          <w:tcPr>
            <w:tcW w:w="5400" w:type="dxa"/>
          </w:tcPr>
          <w:p w14:paraId="753B351A" w14:textId="77777777" w:rsidR="00B648A8" w:rsidRPr="002A53DD" w:rsidRDefault="00B648A8" w:rsidP="000C604C">
            <w:pPr>
              <w:pStyle w:val="ProductList-OfferingBody"/>
              <w:jc w:val="center"/>
              <w:rPr>
                <w:rFonts w:eastAsia="SimSun"/>
              </w:rPr>
            </w:pPr>
            <w:r w:rsidRPr="002A53DD">
              <w:rPr>
                <w:rFonts w:eastAsia="SimSun"/>
              </w:rPr>
              <w:t>100</w:t>
            </w:r>
            <w:r w:rsidRPr="002A53DD">
              <w:t>%</w:t>
            </w:r>
          </w:p>
        </w:tc>
      </w:tr>
    </w:tbl>
    <w:p w14:paraId="3CA599EB" w14:textId="77777777" w:rsidR="00F00023" w:rsidRPr="002A53DD" w:rsidRDefault="00F00023" w:rsidP="000C604C">
      <w:pPr>
        <w:pStyle w:val="ProductList-Body"/>
        <w:rPr>
          <w:rFonts w:eastAsia="SimSun"/>
        </w:rPr>
      </w:pPr>
    </w:p>
    <w:p w14:paraId="380E9906" w14:textId="77777777" w:rsidR="00F00023" w:rsidRPr="002A53DD" w:rsidRDefault="00F00023" w:rsidP="000C604C">
      <w:pPr>
        <w:pStyle w:val="ProductList-Body"/>
        <w:rPr>
          <w:rFonts w:eastAsia="SimSun"/>
        </w:rPr>
      </w:pPr>
      <w:r w:rsidRPr="002A53DD">
        <w:rPr>
          <w:rFonts w:eastAsia="SimSun"/>
          <w:b/>
          <w:color w:val="00188F"/>
        </w:rPr>
        <w:t>附加条款</w:t>
      </w:r>
      <w:r w:rsidRPr="00B17C0F">
        <w:rPr>
          <w:rFonts w:ascii="SimSun" w:eastAsia="SimSun" w:hAnsi="SimSun" w:cstheme="minorHAnsi"/>
        </w:rPr>
        <w:t>：</w:t>
      </w:r>
      <w:r w:rsidRPr="002A53DD">
        <w:rPr>
          <w:rFonts w:eastAsia="SimSun"/>
        </w:rPr>
        <w:t>将为您使用的每个受保护实例计算每月恢复时间目标和服务信用减免。</w:t>
      </w:r>
    </w:p>
    <w:bookmarkStart w:id="352" w:name="_Toc461003313"/>
    <w:p w14:paraId="73D72AF5"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EC1E83"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53" w:name="_Toc38617197"/>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本地到本地</w:t>
      </w:r>
      <w:bookmarkEnd w:id="352"/>
      <w:bookmarkEnd w:id="353"/>
    </w:p>
    <w:p w14:paraId="225B86F8"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2C55A9D8"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故障转移</w:t>
      </w:r>
      <w:r w:rsidRPr="00B17C0F">
        <w:rPr>
          <w:rFonts w:ascii="SimSun" w:eastAsia="SimSun" w:hAnsi="SimSun" w:cstheme="minorHAnsi"/>
        </w:rPr>
        <w:t>”</w:t>
      </w:r>
      <w:r w:rsidRPr="00766B00">
        <w:rPr>
          <w:rFonts w:eastAsia="SimSun"/>
        </w:rPr>
        <w:t>是指将对受保护实例的控制权从非</w:t>
      </w:r>
      <w:r w:rsidRPr="00766B00">
        <w:rPr>
          <w:rFonts w:eastAsia="SimSun"/>
        </w:rPr>
        <w:t xml:space="preserve"> Azure </w:t>
      </w:r>
      <w:r w:rsidRPr="00766B00">
        <w:rPr>
          <w:rFonts w:eastAsia="SimSun"/>
        </w:rPr>
        <w:t>主站点转移到非</w:t>
      </w:r>
      <w:r w:rsidRPr="00766B00">
        <w:rPr>
          <w:rFonts w:eastAsia="SimSun"/>
        </w:rPr>
        <w:t xml:space="preserve"> Azure </w:t>
      </w:r>
      <w:r w:rsidRPr="00766B00">
        <w:rPr>
          <w:rFonts w:eastAsia="SimSun"/>
        </w:rPr>
        <w:t>辅助站点的过程，可能为仿真过程也可能为实际过程。</w:t>
      </w:r>
    </w:p>
    <w:p w14:paraId="6D617D76"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故障转移分钟数</w:t>
      </w:r>
      <w:r w:rsidRPr="00B17C0F">
        <w:rPr>
          <w:rFonts w:ascii="SimSun" w:eastAsia="SimSun" w:hAnsi="SimSun" w:cstheme="minorHAnsi"/>
        </w:rPr>
        <w:t>”</w:t>
      </w:r>
      <w:r w:rsidRPr="002A53DD">
        <w:rPr>
          <w:rFonts w:eastAsia="SimSun"/>
        </w:rPr>
        <w:t>是指在一个帐单月份期间内，对于已配置为可以进行本地到本地复制的受保护实例尝试进行故障转移但并未完成故障转移的总分钟数。</w:t>
      </w:r>
    </w:p>
    <w:p w14:paraId="50170855"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是指在一个帐单月份期间，指定的受保护实例已配置为由</w:t>
      </w:r>
      <w:r w:rsidRPr="002A53DD">
        <w:rPr>
          <w:rFonts w:eastAsia="SimSun"/>
        </w:rPr>
        <w:t xml:space="preserve"> Azure </w:t>
      </w:r>
      <w:r w:rsidRPr="002A53DD">
        <w:rPr>
          <w:rFonts w:eastAsia="SimSun"/>
        </w:rPr>
        <w:t>站点恢复服务进行本地到本地复制的总分钟数。</w:t>
      </w:r>
    </w:p>
    <w:p w14:paraId="1EA79772"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本地到本地故障转移</w:t>
      </w:r>
      <w:r w:rsidRPr="00B17C0F">
        <w:rPr>
          <w:rFonts w:ascii="SimSun" w:eastAsia="SimSun" w:hAnsi="SimSun" w:cstheme="minorHAnsi"/>
        </w:rPr>
        <w:t>”</w:t>
      </w:r>
      <w:r w:rsidRPr="002A53DD">
        <w:rPr>
          <w:rFonts w:eastAsia="SimSun"/>
        </w:rPr>
        <w:t>是指将受保护的实例从非</w:t>
      </w:r>
      <w:r w:rsidRPr="002A53DD">
        <w:rPr>
          <w:rFonts w:eastAsia="SimSun"/>
        </w:rPr>
        <w:t xml:space="preserve"> Azure </w:t>
      </w:r>
      <w:r w:rsidRPr="002A53DD">
        <w:rPr>
          <w:rFonts w:eastAsia="SimSun"/>
        </w:rPr>
        <w:t>主站点故障转移到非</w:t>
      </w:r>
      <w:r w:rsidRPr="002A53DD">
        <w:rPr>
          <w:rFonts w:eastAsia="SimSun"/>
        </w:rPr>
        <w:t xml:space="preserve"> Azure </w:t>
      </w:r>
      <w:r w:rsidRPr="002A53DD">
        <w:rPr>
          <w:rFonts w:eastAsia="SimSun"/>
        </w:rPr>
        <w:t>辅助站点。</w:t>
      </w:r>
    </w:p>
    <w:p w14:paraId="1E69BFD7"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受保护实例</w:t>
      </w:r>
      <w:r w:rsidRPr="00B17C0F">
        <w:rPr>
          <w:rFonts w:ascii="SimSun" w:eastAsia="SimSun" w:hAnsi="SimSun" w:cstheme="minorHAnsi"/>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B17C0F">
        <w:rPr>
          <w:rFonts w:ascii="SimSun" w:eastAsia="SimSun" w:hAnsi="SimSun" w:cstheme="minorHAnsi"/>
        </w:rPr>
        <w:t>“</w:t>
      </w:r>
      <w:r w:rsidRPr="002A53DD">
        <w:rPr>
          <w:rFonts w:eastAsia="SimSun"/>
        </w:rPr>
        <w:t>恢复服务</w:t>
      </w:r>
      <w:r w:rsidRPr="00B17C0F">
        <w:rPr>
          <w:rFonts w:ascii="SimSun" w:eastAsia="SimSun" w:hAnsi="SimSun" w:cstheme="minorHAnsi"/>
        </w:rPr>
        <w:t>”</w:t>
      </w:r>
      <w:r w:rsidRPr="002A53DD">
        <w:rPr>
          <w:rFonts w:eastAsia="SimSun"/>
        </w:rPr>
        <w:t>部分的</w:t>
      </w:r>
      <w:r w:rsidRPr="00B17C0F">
        <w:rPr>
          <w:rFonts w:ascii="SimSun" w:eastAsia="SimSun" w:hAnsi="SimSun" w:cstheme="minorHAnsi"/>
        </w:rPr>
        <w:t>“</w:t>
      </w:r>
      <w:r w:rsidRPr="002A53DD">
        <w:rPr>
          <w:rFonts w:eastAsia="SimSun"/>
        </w:rPr>
        <w:t>受保护项目</w:t>
      </w:r>
      <w:r w:rsidRPr="00B17C0F">
        <w:rPr>
          <w:rFonts w:ascii="SimSun" w:eastAsia="SimSun" w:hAnsi="SimSun" w:cstheme="minorHAnsi"/>
        </w:rPr>
        <w:t>”</w:t>
      </w:r>
      <w:r w:rsidRPr="002A53DD">
        <w:rPr>
          <w:rFonts w:eastAsia="SimSun"/>
        </w:rPr>
        <w:t>选项卡中列出。</w:t>
      </w:r>
    </w:p>
    <w:p w14:paraId="59F16343" w14:textId="77777777" w:rsidR="00F00023" w:rsidRPr="002A53DD" w:rsidRDefault="00F00023" w:rsidP="000C604C">
      <w:pPr>
        <w:pStyle w:val="ProductList-Body"/>
        <w:rPr>
          <w:rFonts w:eastAsia="SimSun"/>
        </w:rPr>
      </w:pPr>
    </w:p>
    <w:p w14:paraId="1C79D81C" w14:textId="77777777" w:rsidR="00F00023" w:rsidRPr="002A53DD" w:rsidRDefault="00B648A8"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是指由于</w:t>
      </w:r>
      <w:r w:rsidRPr="002A53DD">
        <w:rPr>
          <w:rFonts w:eastAsia="SimSun"/>
        </w:rPr>
        <w:t xml:space="preserve"> Azure </w:t>
      </w:r>
      <w:r w:rsidRPr="002A53DD">
        <w:rPr>
          <w:rFonts w:eastAsia="SimSun"/>
        </w:rPr>
        <w:t>站点恢复服务不可用导致受保护实例故障转移不成功的总累计故障转移分钟数（前提是需以不低于每三十</w:t>
      </w:r>
      <w:r w:rsidRPr="002A53DD">
        <w:rPr>
          <w:rFonts w:eastAsia="SimSun"/>
        </w:rPr>
        <w:t xml:space="preserve"> (30) </w:t>
      </w:r>
      <w:r w:rsidRPr="002A53DD">
        <w:rPr>
          <w:rFonts w:eastAsia="SimSun"/>
        </w:rPr>
        <w:t>分钟一次的频率连续进行重试）。</w:t>
      </w:r>
    </w:p>
    <w:p w14:paraId="09646AB0" w14:textId="77777777" w:rsidR="00F00023" w:rsidRPr="002A53DD" w:rsidRDefault="00F00023" w:rsidP="000C604C">
      <w:pPr>
        <w:pStyle w:val="ProductList-Body"/>
        <w:rPr>
          <w:rFonts w:eastAsia="SimSun"/>
        </w:rPr>
      </w:pPr>
    </w:p>
    <w:p w14:paraId="6C5DA479"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F7B9B2F" w14:textId="77777777" w:rsidR="00F00023" w:rsidRPr="002A53DD" w:rsidRDefault="00F00023" w:rsidP="000C604C">
      <w:pPr>
        <w:pStyle w:val="ProductList-Body"/>
        <w:rPr>
          <w:rFonts w:eastAsia="SimSun"/>
        </w:rPr>
      </w:pPr>
    </w:p>
    <w:p w14:paraId="23FD4333" w14:textId="77777777" w:rsidR="00F00023" w:rsidRPr="007E0270" w:rsidRDefault="00A832B9"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607CF4C"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0C5A7604" w14:textId="77777777" w:rsidTr="00AB4300">
        <w:trPr>
          <w:tblHeader/>
        </w:trPr>
        <w:tc>
          <w:tcPr>
            <w:tcW w:w="5400" w:type="dxa"/>
            <w:shd w:val="clear" w:color="auto" w:fill="0072C6"/>
          </w:tcPr>
          <w:p w14:paraId="34A8734C"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D5BF88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303871EA" w14:textId="77777777" w:rsidTr="00AB4300">
        <w:tc>
          <w:tcPr>
            <w:tcW w:w="5400" w:type="dxa"/>
          </w:tcPr>
          <w:p w14:paraId="056E2D8E"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6ED6599B" w14:textId="77777777" w:rsidR="00F00023" w:rsidRPr="002A53DD" w:rsidRDefault="00F00023" w:rsidP="000C604C">
            <w:pPr>
              <w:pStyle w:val="ProductList-OfferingBody"/>
              <w:jc w:val="center"/>
              <w:rPr>
                <w:rFonts w:eastAsia="SimSun"/>
              </w:rPr>
            </w:pPr>
            <w:r w:rsidRPr="002A53DD">
              <w:rPr>
                <w:rFonts w:eastAsia="SimSun"/>
              </w:rPr>
              <w:t>10%</w:t>
            </w:r>
          </w:p>
        </w:tc>
      </w:tr>
      <w:tr w:rsidR="00F00023" w:rsidRPr="007E0270" w14:paraId="4D9FA111" w14:textId="77777777" w:rsidTr="00AB4300">
        <w:tc>
          <w:tcPr>
            <w:tcW w:w="5400" w:type="dxa"/>
          </w:tcPr>
          <w:p w14:paraId="0076F959"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6F488EEA" w14:textId="77777777" w:rsidR="00F00023" w:rsidRPr="002A53DD" w:rsidRDefault="00F00023" w:rsidP="000C604C">
            <w:pPr>
              <w:pStyle w:val="ProductList-OfferingBody"/>
              <w:jc w:val="center"/>
              <w:rPr>
                <w:rFonts w:eastAsia="SimSun"/>
              </w:rPr>
            </w:pPr>
            <w:r w:rsidRPr="002A53DD">
              <w:rPr>
                <w:rFonts w:eastAsia="SimSun"/>
              </w:rPr>
              <w:t>25%</w:t>
            </w:r>
          </w:p>
        </w:tc>
      </w:tr>
    </w:tbl>
    <w:p w14:paraId="7FF2EA81" w14:textId="77777777" w:rsidR="00F00023" w:rsidRPr="002A53DD" w:rsidRDefault="00F00023" w:rsidP="000C604C">
      <w:pPr>
        <w:pStyle w:val="ProductList-Body"/>
        <w:rPr>
          <w:rFonts w:eastAsia="SimSun"/>
        </w:rPr>
      </w:pPr>
    </w:p>
    <w:p w14:paraId="251B5532" w14:textId="77777777" w:rsidR="00F00023" w:rsidRPr="002A53DD" w:rsidRDefault="00F00023" w:rsidP="000C604C">
      <w:pPr>
        <w:pStyle w:val="ProductList-Body"/>
        <w:rPr>
          <w:rFonts w:eastAsia="SimSun"/>
        </w:rPr>
      </w:pPr>
      <w:r w:rsidRPr="002A53DD">
        <w:rPr>
          <w:rFonts w:eastAsia="SimSun"/>
          <w:b/>
          <w:color w:val="00188F"/>
        </w:rPr>
        <w:t>附加条款</w:t>
      </w:r>
      <w:r w:rsidRPr="00B17C0F">
        <w:rPr>
          <w:rFonts w:ascii="SimSun" w:eastAsia="SimSun" w:hAnsi="SimSun" w:cstheme="minorHAnsi"/>
        </w:rPr>
        <w:t>：</w:t>
      </w:r>
      <w:r w:rsidRPr="002A53DD">
        <w:rPr>
          <w:rFonts w:eastAsia="SimSun"/>
        </w:rPr>
        <w:t>将为您使用的每个受保护实例计算每月恢复时间目标和服务信用减免。</w:t>
      </w:r>
    </w:p>
    <w:bookmarkStart w:id="354" w:name="_Toc521676997"/>
    <w:bookmarkStart w:id="355" w:name="MultiFactorAuthenticationService"/>
    <w:bookmarkStart w:id="356" w:name="_Toc461003311"/>
    <w:bookmarkStart w:id="357" w:name="StorSimple"/>
    <w:bookmarkStart w:id="358" w:name="_Toc461003314"/>
    <w:p w14:paraId="2097FE14"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67DEB3" w14:textId="77777777" w:rsidR="00F53133" w:rsidRPr="00766B00" w:rsidRDefault="00F53133" w:rsidP="000C604C">
      <w:pPr>
        <w:pStyle w:val="ProductList-Offering2Heading"/>
        <w:tabs>
          <w:tab w:val="clear" w:pos="360"/>
          <w:tab w:val="clear" w:pos="720"/>
          <w:tab w:val="clear" w:pos="1080"/>
        </w:tabs>
        <w:outlineLvl w:val="2"/>
        <w:rPr>
          <w:rFonts w:asciiTheme="minorHAnsi" w:eastAsia="SimSun" w:hAnsiTheme="minorHAnsi"/>
        </w:rPr>
      </w:pPr>
      <w:bookmarkStart w:id="359" w:name="_Toc38617198"/>
      <w:r w:rsidRPr="004C2732">
        <w:rPr>
          <w:lang w:eastAsia="zh-CN"/>
        </w:rPr>
        <w:t>Azure</w:t>
      </w:r>
      <w:r w:rsidRPr="00766B00">
        <w:rPr>
          <w:rFonts w:asciiTheme="minorHAnsi" w:eastAsia="SimSun" w:hAnsiTheme="minorHAnsi"/>
        </w:rPr>
        <w:t xml:space="preserve"> </w:t>
      </w:r>
      <w:r w:rsidRPr="00766B00">
        <w:rPr>
          <w:rFonts w:asciiTheme="minorHAnsi" w:eastAsia="SimSun" w:hAnsiTheme="minorHAnsi"/>
        </w:rPr>
        <w:t>站点恢复服务</w:t>
      </w:r>
      <w:r w:rsidRPr="00766B00">
        <w:rPr>
          <w:rFonts w:asciiTheme="minorHAnsi" w:eastAsia="SimSun" w:hAnsiTheme="minorHAnsi"/>
        </w:rPr>
        <w:t xml:space="preserve"> </w:t>
      </w:r>
      <w:r w:rsidRPr="004C2732">
        <w:rPr>
          <w:lang w:eastAsia="zh-CN"/>
        </w:rPr>
        <w:t>– Azure</w:t>
      </w:r>
      <w:r w:rsidRPr="00766B00">
        <w:rPr>
          <w:rFonts w:asciiTheme="minorHAnsi" w:eastAsia="SimSun" w:hAnsiTheme="minorHAnsi"/>
        </w:rPr>
        <w:t>到</w:t>
      </w:r>
      <w:r w:rsidRPr="00766B00">
        <w:rPr>
          <w:rFonts w:asciiTheme="minorHAnsi" w:eastAsia="SimSun" w:hAnsiTheme="minorHAnsi"/>
        </w:rPr>
        <w:t xml:space="preserve"> </w:t>
      </w:r>
      <w:r w:rsidRPr="004C2732">
        <w:rPr>
          <w:lang w:eastAsia="zh-CN"/>
        </w:rPr>
        <w:t>Azure</w:t>
      </w:r>
      <w:r w:rsidRPr="00766B00">
        <w:rPr>
          <w:rFonts w:asciiTheme="minorHAnsi" w:eastAsia="SimSun" w:hAnsiTheme="minorHAnsi"/>
        </w:rPr>
        <w:t xml:space="preserve"> </w:t>
      </w:r>
      <w:r w:rsidRPr="00766B00">
        <w:rPr>
          <w:rFonts w:asciiTheme="minorHAnsi" w:eastAsia="SimSun" w:hAnsiTheme="minorHAnsi"/>
        </w:rPr>
        <w:t>故障转移</w:t>
      </w:r>
      <w:bookmarkEnd w:id="354"/>
      <w:bookmarkEnd w:id="359"/>
    </w:p>
    <w:p w14:paraId="04D735A6" w14:textId="77777777" w:rsidR="00F53133" w:rsidRPr="00766B00" w:rsidRDefault="00F53133" w:rsidP="000C604C">
      <w:pPr>
        <w:pStyle w:val="ProductList-Body"/>
        <w:rPr>
          <w:rFonts w:eastAsia="SimSun"/>
        </w:rPr>
      </w:pPr>
      <w:r w:rsidRPr="00766B00">
        <w:rPr>
          <w:rFonts w:eastAsia="SimSun"/>
          <w:b/>
          <w:color w:val="00188F"/>
        </w:rPr>
        <w:t>附加定义</w:t>
      </w:r>
      <w:r w:rsidRPr="00B17C0F">
        <w:rPr>
          <w:rFonts w:ascii="SimSun" w:eastAsia="SimSun" w:hAnsi="SimSun" w:cstheme="minorHAnsi"/>
        </w:rPr>
        <w:t>：</w:t>
      </w:r>
    </w:p>
    <w:p w14:paraId="4F31D2C2"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故障转移</w:t>
      </w:r>
      <w:r w:rsidRPr="00B17C0F">
        <w:rPr>
          <w:rFonts w:ascii="SimSun" w:eastAsia="SimSun" w:hAnsi="SimSun" w:cstheme="minorHAnsi"/>
        </w:rPr>
        <w:t>”</w:t>
      </w:r>
      <w:r w:rsidRPr="00766B00">
        <w:rPr>
          <w:rFonts w:eastAsia="SimSun"/>
        </w:rPr>
        <w:t>是指将对受保护实例的控制权从主站点转移到辅助站点的过程，可能为仿真过程也可能为实际过程。</w:t>
      </w:r>
    </w:p>
    <w:p w14:paraId="456F31D2"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 xml:space="preserve">Azure </w:t>
      </w:r>
      <w:r w:rsidRPr="00766B00">
        <w:rPr>
          <w:rFonts w:eastAsia="SimSun"/>
          <w:b/>
          <w:color w:val="00188F"/>
        </w:rPr>
        <w:t>到</w:t>
      </w:r>
      <w:r w:rsidRPr="00766B00">
        <w:rPr>
          <w:rFonts w:eastAsia="SimSun"/>
          <w:b/>
          <w:color w:val="00188F"/>
        </w:rPr>
        <w:t xml:space="preserve"> Azure </w:t>
      </w:r>
      <w:r w:rsidRPr="00766B00">
        <w:rPr>
          <w:rFonts w:eastAsia="SimSun"/>
          <w:b/>
          <w:color w:val="00188F"/>
        </w:rPr>
        <w:t>故障转移</w:t>
      </w:r>
      <w:r w:rsidRPr="00B17C0F">
        <w:rPr>
          <w:rFonts w:ascii="SimSun" w:eastAsia="SimSun" w:hAnsi="SimSun" w:cstheme="minorHAnsi"/>
        </w:rPr>
        <w:t>”</w:t>
      </w:r>
      <w:r w:rsidRPr="00766B00">
        <w:rPr>
          <w:rFonts w:eastAsia="SimSun"/>
        </w:rPr>
        <w:t>是指将受保护的实例从</w:t>
      </w:r>
      <w:r w:rsidRPr="00766B00">
        <w:rPr>
          <w:rFonts w:eastAsia="SimSun"/>
        </w:rPr>
        <w:t xml:space="preserve"> Azure </w:t>
      </w:r>
      <w:r w:rsidRPr="00766B00">
        <w:rPr>
          <w:rFonts w:eastAsia="SimSun"/>
        </w:rPr>
        <w:t>主站点故障转移到</w:t>
      </w:r>
      <w:r w:rsidRPr="00766B00">
        <w:rPr>
          <w:rFonts w:eastAsia="SimSun"/>
        </w:rPr>
        <w:t xml:space="preserve"> Azure </w:t>
      </w:r>
      <w:r w:rsidRPr="00766B00">
        <w:rPr>
          <w:rFonts w:eastAsia="SimSun"/>
        </w:rPr>
        <w:t>辅助站点。</w:t>
      </w:r>
    </w:p>
    <w:p w14:paraId="55D71ADB"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受保护实例</w:t>
      </w:r>
      <w:r w:rsidRPr="00B17C0F">
        <w:rPr>
          <w:rFonts w:ascii="SimSun" w:eastAsia="SimSun" w:hAnsi="SimSun" w:cstheme="minorHAnsi"/>
        </w:rPr>
        <w:t>”</w:t>
      </w:r>
      <w:r w:rsidRPr="00766B00">
        <w:rPr>
          <w:rFonts w:eastAsia="SimSun"/>
        </w:rPr>
        <w:t>是指配置为可以由</w:t>
      </w:r>
      <w:r w:rsidRPr="00766B00">
        <w:rPr>
          <w:rFonts w:eastAsia="SimSun"/>
        </w:rPr>
        <w:t xml:space="preserve"> Azure </w:t>
      </w:r>
      <w:r w:rsidRPr="00766B00">
        <w:rPr>
          <w:rFonts w:eastAsia="SimSun"/>
        </w:rPr>
        <w:t>站点恢复服务从主站点复制到辅助站点的虚拟机或物理机。受保护实例在管理门户</w:t>
      </w:r>
      <w:r w:rsidRPr="00B17C0F">
        <w:rPr>
          <w:rFonts w:ascii="SimSun" w:eastAsia="SimSun" w:hAnsi="SimSun" w:cstheme="minorHAnsi"/>
        </w:rPr>
        <w:t>“</w:t>
      </w:r>
      <w:r w:rsidRPr="00766B00">
        <w:rPr>
          <w:rFonts w:eastAsia="SimSun"/>
        </w:rPr>
        <w:t>恢复服务</w:t>
      </w:r>
      <w:r w:rsidRPr="00B17C0F">
        <w:rPr>
          <w:rFonts w:ascii="SimSun" w:eastAsia="SimSun" w:hAnsi="SimSun" w:cstheme="minorHAnsi"/>
        </w:rPr>
        <w:t>”</w:t>
      </w:r>
      <w:r w:rsidRPr="00766B00">
        <w:rPr>
          <w:rFonts w:eastAsia="SimSun"/>
        </w:rPr>
        <w:t>部分的</w:t>
      </w:r>
      <w:r w:rsidRPr="00B17C0F">
        <w:rPr>
          <w:rFonts w:ascii="SimSun" w:eastAsia="SimSun" w:hAnsi="SimSun" w:cstheme="minorHAnsi"/>
        </w:rPr>
        <w:t>“</w:t>
      </w:r>
      <w:r w:rsidRPr="00766B00">
        <w:rPr>
          <w:rFonts w:eastAsia="SimSun"/>
        </w:rPr>
        <w:t>受保护项目</w:t>
      </w:r>
      <w:r w:rsidRPr="00B17C0F">
        <w:rPr>
          <w:rFonts w:ascii="SimSun" w:eastAsia="SimSun" w:hAnsi="SimSun" w:cstheme="minorHAnsi"/>
        </w:rPr>
        <w:t>”</w:t>
      </w:r>
      <w:r w:rsidRPr="00766B00">
        <w:rPr>
          <w:rFonts w:eastAsia="SimSun"/>
        </w:rPr>
        <w:t>选项卡中列出。</w:t>
      </w:r>
    </w:p>
    <w:p w14:paraId="382E2E08" w14:textId="77777777" w:rsidR="00F53133" w:rsidRPr="00766B00" w:rsidRDefault="00F53133" w:rsidP="000C604C">
      <w:pPr>
        <w:pStyle w:val="ProductList-Body"/>
        <w:rPr>
          <w:rFonts w:eastAsia="SimSun"/>
        </w:rPr>
      </w:pPr>
      <w:r w:rsidRPr="00B17C0F">
        <w:rPr>
          <w:rFonts w:ascii="SimSun" w:eastAsia="SimSun" w:hAnsi="SimSun" w:cstheme="minorHAnsi"/>
          <w:bCs/>
        </w:rPr>
        <w:t>“</w:t>
      </w:r>
      <w:r w:rsidRPr="00766B00">
        <w:rPr>
          <w:rFonts w:eastAsia="SimSun"/>
          <w:b/>
          <w:bCs/>
          <w:color w:val="00188F"/>
        </w:rPr>
        <w:t>恢复时间目标</w:t>
      </w:r>
      <w:r w:rsidRPr="00766B00">
        <w:rPr>
          <w:rFonts w:eastAsia="SimSun"/>
          <w:b/>
          <w:bCs/>
          <w:color w:val="00188F"/>
        </w:rPr>
        <w:t xml:space="preserve"> (RTO)</w:t>
      </w:r>
      <w:r w:rsidRPr="00B17C0F">
        <w:rPr>
          <w:rFonts w:ascii="SimSun" w:eastAsia="SimSun" w:hAnsi="SimSun" w:cstheme="minorHAnsi"/>
        </w:rPr>
        <w:t>”</w:t>
      </w:r>
      <w:r w:rsidRPr="00766B00">
        <w:rPr>
          <w:rFonts w:eastAsia="SimSun"/>
        </w:rPr>
        <w:t>是指从客户对</w:t>
      </w:r>
      <w:r w:rsidRPr="00766B00">
        <w:rPr>
          <w:rFonts w:eastAsia="SimSun"/>
        </w:rPr>
        <w:t xml:space="preserve"> Azure </w:t>
      </w:r>
      <w:r w:rsidRPr="00766B00">
        <w:rPr>
          <w:rFonts w:eastAsia="SimSun"/>
        </w:rPr>
        <w:t>到</w:t>
      </w:r>
      <w:r w:rsidRPr="00766B00">
        <w:rPr>
          <w:rFonts w:eastAsia="SimSun"/>
        </w:rPr>
        <w:t xml:space="preserve"> Azure </w:t>
      </w:r>
      <w:r w:rsidRPr="00766B00">
        <w:rPr>
          <w:rFonts w:eastAsia="SimSun"/>
        </w:rPr>
        <w:t>复制的受保护实例发起故障转移之时起，至该受保护实例在辅助</w:t>
      </w:r>
      <w:r w:rsidRPr="00766B00">
        <w:rPr>
          <w:rFonts w:eastAsia="SimSun"/>
        </w:rPr>
        <w:t xml:space="preserve"> Azure </w:t>
      </w:r>
      <w:r w:rsidRPr="00766B00">
        <w:rPr>
          <w:rFonts w:eastAsia="SimSun"/>
        </w:rPr>
        <w:t>区域中作为虚拟机运行之时为止的一段时间，不包括与手动操作或执行客户脚本相关的任何时间。</w:t>
      </w:r>
    </w:p>
    <w:p w14:paraId="5EA8C704" w14:textId="77777777" w:rsidR="00F53133" w:rsidRPr="00766B00" w:rsidRDefault="00F53133" w:rsidP="000C604C">
      <w:pPr>
        <w:pStyle w:val="ProductList-Body"/>
        <w:rPr>
          <w:rFonts w:eastAsia="SimSun"/>
        </w:rPr>
      </w:pPr>
    </w:p>
    <w:p w14:paraId="0BE7C3B1" w14:textId="77777777" w:rsidR="00F53133" w:rsidRPr="009718E5" w:rsidRDefault="00F53133" w:rsidP="000C604C">
      <w:pPr>
        <w:rPr>
          <w:rFonts w:eastAsia="SimSun"/>
          <w:sz w:val="18"/>
          <w:szCs w:val="18"/>
        </w:rPr>
      </w:pPr>
      <w:r w:rsidRPr="009718E5">
        <w:rPr>
          <w:rFonts w:eastAsia="SimSun"/>
          <w:sz w:val="18"/>
          <w:szCs w:val="18"/>
        </w:rPr>
        <w:t>在一个指定帐单月份期间为</w:t>
      </w:r>
      <w:r w:rsidRPr="009718E5">
        <w:rPr>
          <w:rFonts w:eastAsia="SimSun"/>
          <w:sz w:val="18"/>
          <w:szCs w:val="18"/>
        </w:rPr>
        <w:t xml:space="preserve"> Azure </w:t>
      </w:r>
      <w:r w:rsidRPr="009718E5">
        <w:rPr>
          <w:rFonts w:eastAsia="SimSun"/>
          <w:sz w:val="18"/>
          <w:szCs w:val="18"/>
        </w:rPr>
        <w:t>到</w:t>
      </w:r>
      <w:r w:rsidRPr="009718E5">
        <w:rPr>
          <w:rFonts w:eastAsia="SimSun"/>
          <w:sz w:val="18"/>
          <w:szCs w:val="18"/>
        </w:rPr>
        <w:t xml:space="preserve"> Azure </w:t>
      </w:r>
      <w:r w:rsidRPr="009718E5">
        <w:rPr>
          <w:rFonts w:eastAsia="SimSun"/>
          <w:sz w:val="18"/>
          <w:szCs w:val="18"/>
        </w:rPr>
        <w:t>复制配置的特定受保护实例的</w:t>
      </w:r>
      <w:r w:rsidRPr="00B17C0F">
        <w:rPr>
          <w:rFonts w:ascii="SimSun" w:eastAsia="SimSun" w:hAnsi="SimSun" w:cstheme="minorHAnsi"/>
          <w:sz w:val="18"/>
          <w:szCs w:val="18"/>
        </w:rPr>
        <w:t>“</w:t>
      </w:r>
      <w:r w:rsidRPr="009718E5">
        <w:rPr>
          <w:rFonts w:eastAsia="SimSun"/>
          <w:b/>
          <w:bCs/>
          <w:color w:val="00188F"/>
          <w:sz w:val="18"/>
          <w:szCs w:val="18"/>
        </w:rPr>
        <w:t>每月恢复时间目标</w:t>
      </w:r>
      <w:r w:rsidRPr="00B17C0F">
        <w:rPr>
          <w:rFonts w:ascii="SimSun" w:eastAsia="SimSun" w:hAnsi="SimSun" w:cstheme="minorHAnsi"/>
          <w:sz w:val="18"/>
          <w:szCs w:val="18"/>
        </w:rPr>
        <w:t>”</w:t>
      </w:r>
      <w:r w:rsidRPr="009718E5">
        <w:rPr>
          <w:rFonts w:eastAsia="SimSun"/>
          <w:sz w:val="18"/>
          <w:szCs w:val="18"/>
        </w:rPr>
        <w:t>为</w:t>
      </w:r>
      <w:r w:rsidRPr="009718E5">
        <w:rPr>
          <w:rFonts w:eastAsia="SimSun"/>
          <w:sz w:val="18"/>
          <w:szCs w:val="18"/>
        </w:rPr>
        <w:t xml:space="preserve"> 2 </w:t>
      </w:r>
      <w:r w:rsidRPr="009718E5">
        <w:rPr>
          <w:rFonts w:eastAsia="SimSun"/>
          <w:sz w:val="18"/>
          <w:szCs w:val="18"/>
        </w:rPr>
        <w:t>小时。</w:t>
      </w:r>
    </w:p>
    <w:p w14:paraId="554B0B9B" w14:textId="77777777" w:rsidR="00F53133" w:rsidRPr="00766B00" w:rsidRDefault="00F53133" w:rsidP="000C604C">
      <w:pPr>
        <w:pStyle w:val="ProductList-Body"/>
        <w:rPr>
          <w:rFonts w:eastAsia="SimSun"/>
        </w:rPr>
      </w:pPr>
      <w:r w:rsidRPr="00766B00">
        <w:rPr>
          <w:rFonts w:eastAsia="SimSun"/>
          <w:b/>
          <w:color w:val="00188F"/>
        </w:rPr>
        <w:t>服务信用减免</w:t>
      </w:r>
      <w:r w:rsidRPr="00B17C0F">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3133" w:rsidRPr="007E0270" w14:paraId="6A33697E" w14:textId="77777777" w:rsidTr="00F53133">
        <w:trPr>
          <w:tblHeader/>
        </w:trPr>
        <w:tc>
          <w:tcPr>
            <w:tcW w:w="5400" w:type="dxa"/>
            <w:shd w:val="clear" w:color="auto" w:fill="0072C6"/>
          </w:tcPr>
          <w:p w14:paraId="3B091CE4" w14:textId="77777777" w:rsidR="00F53133" w:rsidRPr="00766B00" w:rsidRDefault="00F53133" w:rsidP="000C604C">
            <w:pPr>
              <w:pStyle w:val="ProductList-OfferingBody"/>
              <w:jc w:val="center"/>
              <w:rPr>
                <w:rFonts w:eastAsia="SimSun"/>
                <w:bCs/>
                <w:color w:val="FFFFFF" w:themeColor="background1"/>
              </w:rPr>
            </w:pPr>
            <w:r w:rsidRPr="00766B00">
              <w:rPr>
                <w:rFonts w:eastAsia="SimSun"/>
                <w:bCs/>
                <w:color w:val="FFFFFF" w:themeColor="background1"/>
              </w:rPr>
              <w:lastRenderedPageBreak/>
              <w:t>每月恢复时间目标</w:t>
            </w:r>
          </w:p>
        </w:tc>
        <w:tc>
          <w:tcPr>
            <w:tcW w:w="5400" w:type="dxa"/>
            <w:shd w:val="clear" w:color="auto" w:fill="0072C6"/>
          </w:tcPr>
          <w:p w14:paraId="67A619A9" w14:textId="77777777" w:rsidR="00F53133" w:rsidRPr="00766B00" w:rsidRDefault="00F53133" w:rsidP="000C604C">
            <w:pPr>
              <w:pStyle w:val="ProductList-OfferingBody"/>
              <w:jc w:val="center"/>
              <w:rPr>
                <w:rFonts w:eastAsia="SimSun"/>
                <w:bCs/>
                <w:color w:val="FFFFFF" w:themeColor="background1"/>
              </w:rPr>
            </w:pPr>
            <w:r w:rsidRPr="00766B00">
              <w:rPr>
                <w:rFonts w:eastAsia="SimSun"/>
                <w:bCs/>
                <w:color w:val="FFFFFF" w:themeColor="background1"/>
              </w:rPr>
              <w:t>服务信用减免</w:t>
            </w:r>
          </w:p>
        </w:tc>
      </w:tr>
      <w:tr w:rsidR="00F53133" w:rsidRPr="007E0270" w14:paraId="1C949106" w14:textId="77777777" w:rsidTr="00F53133">
        <w:tc>
          <w:tcPr>
            <w:tcW w:w="5400" w:type="dxa"/>
          </w:tcPr>
          <w:p w14:paraId="516305B4" w14:textId="77777777" w:rsidR="00F53133" w:rsidRPr="00766B00" w:rsidRDefault="00F53133" w:rsidP="000C604C">
            <w:pPr>
              <w:pStyle w:val="ProductList-OfferingBody"/>
              <w:jc w:val="center"/>
              <w:rPr>
                <w:rFonts w:eastAsia="SimSun"/>
              </w:rPr>
            </w:pPr>
            <w:r w:rsidRPr="00766B00">
              <w:rPr>
                <w:rFonts w:eastAsia="SimSun"/>
              </w:rPr>
              <w:t xml:space="preserve">&gt; 2 </w:t>
            </w:r>
            <w:r w:rsidRPr="00766B00">
              <w:rPr>
                <w:rFonts w:eastAsia="SimSun"/>
              </w:rPr>
              <w:t>个小时</w:t>
            </w:r>
          </w:p>
        </w:tc>
        <w:tc>
          <w:tcPr>
            <w:tcW w:w="5400" w:type="dxa"/>
          </w:tcPr>
          <w:p w14:paraId="5EDE98B0" w14:textId="77777777" w:rsidR="00F53133" w:rsidRPr="00766B00" w:rsidRDefault="00F53133" w:rsidP="000C604C">
            <w:pPr>
              <w:pStyle w:val="ProductList-OfferingBody"/>
              <w:jc w:val="center"/>
              <w:rPr>
                <w:rFonts w:eastAsia="SimSun"/>
              </w:rPr>
            </w:pPr>
            <w:r w:rsidRPr="00766B00">
              <w:rPr>
                <w:rFonts w:eastAsia="SimSun"/>
              </w:rPr>
              <w:t>100%</w:t>
            </w:r>
          </w:p>
        </w:tc>
      </w:tr>
    </w:tbl>
    <w:p w14:paraId="0A8C5B0A" w14:textId="77777777" w:rsidR="00F53133" w:rsidRPr="00766B00" w:rsidRDefault="00F53133" w:rsidP="000C604C">
      <w:pPr>
        <w:pStyle w:val="ProductList-Body"/>
        <w:rPr>
          <w:rFonts w:eastAsia="SimSun"/>
        </w:rPr>
      </w:pPr>
    </w:p>
    <w:p w14:paraId="458D4987" w14:textId="77777777" w:rsidR="00F53133" w:rsidRPr="00766B00" w:rsidRDefault="00F53133" w:rsidP="000C604C">
      <w:pPr>
        <w:pStyle w:val="ProductList-Body"/>
        <w:rPr>
          <w:rFonts w:eastAsia="SimSun"/>
        </w:rPr>
      </w:pPr>
      <w:r w:rsidRPr="00766B00">
        <w:rPr>
          <w:rFonts w:eastAsia="SimSun"/>
          <w:b/>
          <w:color w:val="00188F"/>
        </w:rPr>
        <w:t>附加条款</w:t>
      </w:r>
      <w:r w:rsidRPr="00B17C0F">
        <w:rPr>
          <w:rFonts w:ascii="SimSun" w:eastAsia="SimSun" w:hAnsi="SimSun" w:cstheme="minorHAnsi"/>
        </w:rPr>
        <w:t>：</w:t>
      </w:r>
      <w:r w:rsidRPr="00766B00">
        <w:rPr>
          <w:rFonts w:eastAsia="SimSun"/>
        </w:rPr>
        <w:t>将为您使用的每个受保护实例计算每月恢复时间目标和服务信用减免。</w:t>
      </w:r>
    </w:p>
    <w:p w14:paraId="01FB0F86" w14:textId="77777777" w:rsidR="002A5683"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FAB1409" w14:textId="77777777" w:rsidR="005B5FFA" w:rsidRPr="002A53DD" w:rsidRDefault="005B5FFA" w:rsidP="000C604C">
      <w:pPr>
        <w:pStyle w:val="ProductList-Offering2Heading"/>
        <w:tabs>
          <w:tab w:val="clear" w:pos="360"/>
          <w:tab w:val="clear" w:pos="720"/>
          <w:tab w:val="clear" w:pos="1080"/>
        </w:tabs>
        <w:outlineLvl w:val="2"/>
        <w:rPr>
          <w:rFonts w:asciiTheme="minorHAnsi" w:eastAsia="SimSun" w:hAnsiTheme="minorHAnsi"/>
        </w:rPr>
      </w:pPr>
      <w:bookmarkStart w:id="360" w:name="_Toc38617199"/>
      <w:r w:rsidRPr="002A53DD">
        <w:rPr>
          <w:rFonts w:asciiTheme="minorHAnsi" w:eastAsia="SimSun" w:hAnsiTheme="minorHAnsi"/>
        </w:rPr>
        <w:t>多重身份验证服务</w:t>
      </w:r>
      <w:bookmarkEnd w:id="355"/>
      <w:bookmarkEnd w:id="356"/>
      <w:bookmarkEnd w:id="360"/>
    </w:p>
    <w:p w14:paraId="212C6A39" w14:textId="77777777" w:rsidR="005B5FFA" w:rsidRPr="002A53DD" w:rsidRDefault="005B5FFA"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3FF3D517" w14:textId="77777777" w:rsidR="005B5FFA" w:rsidRPr="002A53DD" w:rsidRDefault="005B5FFA"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w:t>
      </w:r>
      <w:r w:rsidRPr="002A53DD">
        <w:rPr>
          <w:rFonts w:eastAsia="SimSun"/>
        </w:rPr>
        <w:t xml:space="preserve">Microsoft Azure </w:t>
      </w:r>
      <w:r w:rsidRPr="002A53DD">
        <w:rPr>
          <w:rFonts w:eastAsia="SimSun"/>
        </w:rPr>
        <w:t>中指定的多重身份验证提供程序所部署的总分钟数。</w:t>
      </w:r>
    </w:p>
    <w:p w14:paraId="084298AB" w14:textId="77777777" w:rsidR="005B5FFA" w:rsidRPr="002A53DD" w:rsidRDefault="005B5FFA"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是指在一个帐单月份期间，您在指定的</w:t>
      </w:r>
      <w:r w:rsidRPr="002A53DD">
        <w:rPr>
          <w:rFonts w:eastAsia="SimSun"/>
        </w:rPr>
        <w:t xml:space="preserve"> Microsoft Azure </w:t>
      </w:r>
      <w:r w:rsidRPr="002A53DD">
        <w:rPr>
          <w:rFonts w:eastAsia="SimSun"/>
        </w:rPr>
        <w:t>订购中为所有多重身份验证提供程序部署的总部署分钟数。</w:t>
      </w:r>
    </w:p>
    <w:p w14:paraId="7DE78C45" w14:textId="77777777" w:rsidR="005B5FFA" w:rsidRPr="002A53DD" w:rsidRDefault="005B5FFA" w:rsidP="000C604C">
      <w:pPr>
        <w:pStyle w:val="ProductList-Body"/>
        <w:rPr>
          <w:rFonts w:eastAsia="SimSun"/>
        </w:rPr>
      </w:pPr>
    </w:p>
    <w:p w14:paraId="36FD1D17" w14:textId="77777777" w:rsidR="005B5FFA" w:rsidRPr="002A53DD" w:rsidRDefault="005B5FFA"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是指在多重身份验证服务无法为多重身份验证服务提供程序接收或处理身份验证请求期间，您在指定的</w:t>
      </w:r>
      <w:r w:rsidRPr="002A53DD">
        <w:rPr>
          <w:rFonts w:eastAsia="SimSun"/>
        </w:rPr>
        <w:t xml:space="preserve"> Microsoft Azure </w:t>
      </w:r>
      <w:r w:rsidRPr="002A53DD">
        <w:rPr>
          <w:rFonts w:eastAsia="SimSun"/>
        </w:rPr>
        <w:t>订购中为所有多重身份验证提供程序部署的总累计部署分钟数。</w:t>
      </w:r>
    </w:p>
    <w:p w14:paraId="2751D618" w14:textId="77777777" w:rsidR="005B5FFA" w:rsidRPr="002A53DD" w:rsidRDefault="005B5FFA" w:rsidP="000C604C">
      <w:pPr>
        <w:pStyle w:val="ProductList-Body"/>
        <w:rPr>
          <w:rFonts w:eastAsia="SimSun"/>
        </w:rPr>
      </w:pPr>
    </w:p>
    <w:p w14:paraId="098F2F4A" w14:textId="77777777" w:rsidR="005B5FFA" w:rsidRPr="002A53DD" w:rsidRDefault="005B5FFA"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515D1D2" w14:textId="77777777" w:rsidR="005B5FFA" w:rsidRPr="002A53DD" w:rsidRDefault="005B5FFA" w:rsidP="000C604C">
      <w:pPr>
        <w:pStyle w:val="ProductList-Body"/>
        <w:rPr>
          <w:rFonts w:eastAsia="SimSun"/>
        </w:rPr>
      </w:pPr>
    </w:p>
    <w:p w14:paraId="411F3803" w14:textId="77777777" w:rsidR="005B5FFA" w:rsidRPr="007E0270" w:rsidRDefault="00A832B9"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5B492F2" w14:textId="77777777" w:rsidR="005B5FFA" w:rsidRPr="002A53DD" w:rsidRDefault="005B5FFA"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742D3395" w14:textId="77777777" w:rsidTr="0020588C">
        <w:trPr>
          <w:tblHeader/>
        </w:trPr>
        <w:tc>
          <w:tcPr>
            <w:tcW w:w="5400" w:type="dxa"/>
            <w:shd w:val="clear" w:color="auto" w:fill="0072C6"/>
          </w:tcPr>
          <w:p w14:paraId="5B762F2B"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FFC7BFB"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54AD3E4A" w14:textId="77777777" w:rsidTr="0020588C">
        <w:tc>
          <w:tcPr>
            <w:tcW w:w="5400" w:type="dxa"/>
          </w:tcPr>
          <w:p w14:paraId="0520CE73" w14:textId="77777777" w:rsidR="005B5FFA" w:rsidRPr="002A53DD" w:rsidRDefault="005B5FFA" w:rsidP="000C604C">
            <w:pPr>
              <w:pStyle w:val="ProductList-OfferingBody"/>
              <w:jc w:val="center"/>
              <w:rPr>
                <w:rFonts w:eastAsia="SimSun"/>
              </w:rPr>
            </w:pPr>
            <w:r w:rsidRPr="002A53DD">
              <w:rPr>
                <w:rFonts w:eastAsia="SimSun"/>
              </w:rPr>
              <w:t>&lt; 99.9%</w:t>
            </w:r>
          </w:p>
        </w:tc>
        <w:tc>
          <w:tcPr>
            <w:tcW w:w="5400" w:type="dxa"/>
          </w:tcPr>
          <w:p w14:paraId="569CB3DE" w14:textId="77777777" w:rsidR="005B5FFA" w:rsidRPr="002A53DD" w:rsidRDefault="005B5FFA" w:rsidP="000C604C">
            <w:pPr>
              <w:pStyle w:val="ProductList-OfferingBody"/>
              <w:jc w:val="center"/>
              <w:rPr>
                <w:rFonts w:eastAsia="SimSun"/>
              </w:rPr>
            </w:pPr>
            <w:r w:rsidRPr="002A53DD">
              <w:rPr>
                <w:rFonts w:eastAsia="SimSun"/>
              </w:rPr>
              <w:t>10%</w:t>
            </w:r>
          </w:p>
        </w:tc>
      </w:tr>
      <w:tr w:rsidR="005B5FFA" w:rsidRPr="007E0270" w14:paraId="488B5228" w14:textId="77777777" w:rsidTr="0020588C">
        <w:tc>
          <w:tcPr>
            <w:tcW w:w="5400" w:type="dxa"/>
          </w:tcPr>
          <w:p w14:paraId="153B7347" w14:textId="77777777" w:rsidR="005B5FFA" w:rsidRPr="002A53DD" w:rsidRDefault="005B5FFA" w:rsidP="000C604C">
            <w:pPr>
              <w:pStyle w:val="ProductList-OfferingBody"/>
              <w:jc w:val="center"/>
              <w:rPr>
                <w:rFonts w:eastAsia="SimSun"/>
              </w:rPr>
            </w:pPr>
            <w:r w:rsidRPr="002A53DD">
              <w:rPr>
                <w:rFonts w:eastAsia="SimSun"/>
              </w:rPr>
              <w:t>&lt; 99%</w:t>
            </w:r>
          </w:p>
        </w:tc>
        <w:tc>
          <w:tcPr>
            <w:tcW w:w="5400" w:type="dxa"/>
          </w:tcPr>
          <w:p w14:paraId="24C22ED4" w14:textId="77777777" w:rsidR="005B5FFA" w:rsidRPr="002A53DD" w:rsidRDefault="005B5FFA" w:rsidP="000C604C">
            <w:pPr>
              <w:pStyle w:val="ProductList-OfferingBody"/>
              <w:jc w:val="center"/>
              <w:rPr>
                <w:rFonts w:eastAsia="SimSun"/>
              </w:rPr>
            </w:pPr>
            <w:r w:rsidRPr="002A53DD">
              <w:rPr>
                <w:rFonts w:eastAsia="SimSun"/>
              </w:rPr>
              <w:t>25%</w:t>
            </w:r>
          </w:p>
        </w:tc>
      </w:tr>
    </w:tbl>
    <w:p w14:paraId="178F3B62" w14:textId="77777777" w:rsidR="002A5683"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D5DF7C2"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61" w:name="_Toc38617200"/>
      <w:r w:rsidRPr="002A53DD">
        <w:rPr>
          <w:rFonts w:ascii="Calibri Light" w:eastAsia="SimSun" w:hAnsi="Calibri Light"/>
        </w:rPr>
        <w:t xml:space="preserve">StorSimple </w:t>
      </w:r>
      <w:r w:rsidRPr="002A53DD">
        <w:rPr>
          <w:rFonts w:ascii="Calibri Light" w:eastAsia="SimSun" w:hAnsi="Calibri Light"/>
        </w:rPr>
        <w:t>服务</w:t>
      </w:r>
      <w:bookmarkEnd w:id="357"/>
      <w:bookmarkEnd w:id="358"/>
      <w:bookmarkEnd w:id="361"/>
    </w:p>
    <w:p w14:paraId="58F6B494"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0B7A6936"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备份</w:t>
      </w:r>
      <w:r w:rsidRPr="00B17C0F">
        <w:rPr>
          <w:rFonts w:ascii="SimSun" w:eastAsia="SimSun" w:hAnsi="SimSun" w:cstheme="minorHAnsi"/>
        </w:rPr>
        <w:t>”</w:t>
      </w:r>
      <w:r w:rsidRPr="002A53DD">
        <w:rPr>
          <w:rFonts w:eastAsia="SimSun"/>
        </w:rPr>
        <w:t>是指将存储在已注册</w:t>
      </w:r>
      <w:r w:rsidRPr="002A53DD">
        <w:rPr>
          <w:rFonts w:eastAsia="SimSun"/>
        </w:rPr>
        <w:t xml:space="preserve"> StorSimple </w:t>
      </w:r>
      <w:r w:rsidRPr="002A53DD">
        <w:rPr>
          <w:rFonts w:eastAsia="SimSun"/>
        </w:rPr>
        <w:t>设备上的数据备份到</w:t>
      </w:r>
      <w:r w:rsidRPr="002A53DD">
        <w:rPr>
          <w:rFonts w:eastAsia="SimSun"/>
        </w:rPr>
        <w:t xml:space="preserve"> Microsoft Azure </w:t>
      </w:r>
      <w:r w:rsidRPr="002A53DD">
        <w:rPr>
          <w:rFonts w:eastAsia="SimSun"/>
        </w:rPr>
        <w:t>中的一个或多个关联的云存储帐户的过程。</w:t>
      </w:r>
    </w:p>
    <w:p w14:paraId="7222EF1E"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云分层</w:t>
      </w:r>
      <w:r w:rsidRPr="00B17C0F">
        <w:rPr>
          <w:rFonts w:ascii="SimSun" w:eastAsia="SimSun" w:hAnsi="SimSun" w:cstheme="minorHAnsi"/>
        </w:rPr>
        <w:t>”</w:t>
      </w:r>
      <w:r w:rsidRPr="002A53DD">
        <w:rPr>
          <w:rFonts w:eastAsia="SimSun"/>
        </w:rPr>
        <w:t>是指将已注册</w:t>
      </w:r>
      <w:r w:rsidRPr="002A53DD">
        <w:rPr>
          <w:rFonts w:eastAsia="SimSun"/>
        </w:rPr>
        <w:t xml:space="preserve"> StorSimple </w:t>
      </w:r>
      <w:r w:rsidRPr="002A53DD">
        <w:rPr>
          <w:rFonts w:eastAsia="SimSun"/>
        </w:rPr>
        <w:t>设备上的数据转移到</w:t>
      </w:r>
      <w:r w:rsidRPr="002A53DD">
        <w:rPr>
          <w:rFonts w:eastAsia="SimSun"/>
        </w:rPr>
        <w:t xml:space="preserve"> Microsoft Azure </w:t>
      </w:r>
      <w:r w:rsidRPr="002A53DD">
        <w:rPr>
          <w:rFonts w:eastAsia="SimSun"/>
        </w:rPr>
        <w:t>中的一个或多个关联的云存储帐户的过程。</w:t>
      </w:r>
    </w:p>
    <w:p w14:paraId="413C3C12"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部署分钟数</w:t>
      </w:r>
      <w:r w:rsidRPr="00B17C0F">
        <w:rPr>
          <w:rFonts w:ascii="SimSun" w:eastAsia="SimSun" w:hAnsi="SimSun" w:cstheme="minorHAnsi"/>
        </w:rPr>
        <w:t>”</w:t>
      </w:r>
      <w:r w:rsidRPr="002A53DD">
        <w:rPr>
          <w:rFonts w:eastAsia="SimSun"/>
        </w:rPr>
        <w:t>是指客户配置的某一受管理项备份或云分层到</w:t>
      </w:r>
      <w:r w:rsidRPr="002A53DD">
        <w:rPr>
          <w:rFonts w:eastAsia="SimSun"/>
        </w:rPr>
        <w:t xml:space="preserve"> Microsoft Azure </w:t>
      </w:r>
      <w:r w:rsidRPr="002A53DD">
        <w:rPr>
          <w:rFonts w:eastAsia="SimSun"/>
        </w:rPr>
        <w:t>中的</w:t>
      </w:r>
      <w:r w:rsidRPr="002A53DD">
        <w:rPr>
          <w:rFonts w:eastAsia="SimSun"/>
        </w:rPr>
        <w:t xml:space="preserve"> StorSimple </w:t>
      </w:r>
      <w:r w:rsidRPr="002A53DD">
        <w:rPr>
          <w:rFonts w:eastAsia="SimSun"/>
        </w:rPr>
        <w:t>存储帐户的总分钟数。</w:t>
      </w:r>
    </w:p>
    <w:p w14:paraId="3ED96737"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w:t>
      </w:r>
      <w:r w:rsidRPr="00B17C0F">
        <w:rPr>
          <w:rFonts w:ascii="SimSun" w:eastAsia="SimSun" w:hAnsi="SimSun" w:cstheme="minorHAnsi"/>
        </w:rPr>
        <w:t>”</w:t>
      </w:r>
      <w:r w:rsidRPr="002A53DD">
        <w:rPr>
          <w:rFonts w:eastAsia="SimSun"/>
        </w:rPr>
        <w:t>是指由于</w:t>
      </w:r>
      <w:r w:rsidRPr="002A53DD">
        <w:rPr>
          <w:rFonts w:eastAsia="SimSun"/>
        </w:rPr>
        <w:t xml:space="preserve"> StorSimple </w:t>
      </w:r>
      <w:r w:rsidRPr="002A53DD">
        <w:rPr>
          <w:rFonts w:eastAsia="SimSun"/>
        </w:rPr>
        <w:t>服务不可用导致未能充分完成恰当配置备份、分层或还原操作。</w:t>
      </w:r>
    </w:p>
    <w:p w14:paraId="3559794E"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受管理项</w:t>
      </w:r>
      <w:r w:rsidRPr="00B17C0F">
        <w:rPr>
          <w:rFonts w:ascii="SimSun" w:eastAsia="SimSun" w:hAnsi="SimSun" w:cstheme="minorHAnsi"/>
        </w:rPr>
        <w:t>”</w:t>
      </w:r>
      <w:r w:rsidRPr="002A53DD">
        <w:rPr>
          <w:rFonts w:eastAsia="SimSun"/>
        </w:rPr>
        <w:t>是指已经配置为使用</w:t>
      </w:r>
      <w:r w:rsidRPr="002A53DD">
        <w:rPr>
          <w:rFonts w:eastAsia="SimSun"/>
        </w:rPr>
        <w:t xml:space="preserve"> StorSimple </w:t>
      </w:r>
      <w:r w:rsidRPr="002A53DD">
        <w:rPr>
          <w:rFonts w:eastAsia="SimSun"/>
        </w:rPr>
        <w:t>服务备份到云存储帐户的数据卷。</w:t>
      </w:r>
    </w:p>
    <w:p w14:paraId="448F7463"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订购中所有受管理项目所用的总部署分钟数。</w:t>
      </w:r>
    </w:p>
    <w:p w14:paraId="4E70C5A4"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还原</w:t>
      </w:r>
      <w:r w:rsidRPr="00B17C0F">
        <w:rPr>
          <w:rFonts w:ascii="SimSun" w:eastAsia="SimSun" w:hAnsi="SimSun" w:cstheme="minorHAnsi"/>
        </w:rPr>
        <w:t>”</w:t>
      </w:r>
      <w:r w:rsidRPr="002A53DD">
        <w:rPr>
          <w:rFonts w:eastAsia="SimSun"/>
        </w:rPr>
        <w:t>是指将数据从其关联的云存储帐户复制到已注册</w:t>
      </w:r>
      <w:r w:rsidRPr="002A53DD">
        <w:rPr>
          <w:rFonts w:eastAsia="SimSun"/>
        </w:rPr>
        <w:t xml:space="preserve"> StorSimple </w:t>
      </w:r>
      <w:r w:rsidRPr="002A53DD">
        <w:rPr>
          <w:rFonts w:eastAsia="SimSun"/>
        </w:rPr>
        <w:t>设备的过程。</w:t>
      </w:r>
    </w:p>
    <w:p w14:paraId="575B0FF3" w14:textId="77777777" w:rsidR="00F00023" w:rsidRPr="002A53DD" w:rsidRDefault="00F00023" w:rsidP="000C604C">
      <w:pPr>
        <w:pStyle w:val="ProductList-Body"/>
        <w:rPr>
          <w:rFonts w:eastAsia="SimSun"/>
        </w:rPr>
      </w:pPr>
    </w:p>
    <w:p w14:paraId="5B7FC248" w14:textId="77777777" w:rsidR="00383DC2" w:rsidRPr="002A53DD" w:rsidRDefault="00383DC2" w:rsidP="000C604C">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最大可用分钟数中受管理项无法使用</w:t>
      </w:r>
      <w:r w:rsidRPr="002A53DD">
        <w:rPr>
          <w:rFonts w:eastAsia="SimSun"/>
        </w:rPr>
        <w:t xml:space="preserve"> StorSimple </w:t>
      </w:r>
      <w:r w:rsidRPr="002A53DD">
        <w:rPr>
          <w:rFonts w:eastAsia="SimSun"/>
        </w:rPr>
        <w:t>服务的总分钟数。对于某个指定的受管理项目，从该受管理项的备份、云分层或还原操作第一次失败到成功开始备份、云分层或还原该受管理项目期间，</w:t>
      </w:r>
      <w:r w:rsidRPr="002A53DD">
        <w:rPr>
          <w:rFonts w:eastAsia="SimSun"/>
        </w:rPr>
        <w:t xml:space="preserve">StorSimple </w:t>
      </w:r>
      <w:r w:rsidRPr="002A53DD">
        <w:rPr>
          <w:rFonts w:eastAsia="SimSun"/>
        </w:rPr>
        <w:t>服务被视为不可用，前提是以不低于每三十</w:t>
      </w:r>
      <w:r w:rsidRPr="002A53DD">
        <w:rPr>
          <w:rFonts w:eastAsia="SimSun"/>
        </w:rPr>
        <w:t xml:space="preserve"> (30) </w:t>
      </w:r>
      <w:r w:rsidRPr="002A53DD">
        <w:rPr>
          <w:rFonts w:eastAsia="SimSun"/>
        </w:rPr>
        <w:t>分钟一次的频率连续进行重试。</w:t>
      </w:r>
    </w:p>
    <w:p w14:paraId="4F4D184D" w14:textId="77777777" w:rsidR="00F00023" w:rsidRPr="002A53DD" w:rsidRDefault="00F00023" w:rsidP="000C604C">
      <w:pPr>
        <w:pStyle w:val="ProductList-Body"/>
        <w:rPr>
          <w:rFonts w:eastAsia="SimSun"/>
        </w:rPr>
      </w:pPr>
    </w:p>
    <w:p w14:paraId="5BAA1B23"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27DFED66" w14:textId="77777777" w:rsidR="00F00023" w:rsidRPr="002A53DD" w:rsidRDefault="00F00023" w:rsidP="000C604C">
      <w:pPr>
        <w:pStyle w:val="ProductList-Body"/>
        <w:rPr>
          <w:rFonts w:eastAsia="SimSun"/>
        </w:rPr>
      </w:pPr>
    </w:p>
    <w:p w14:paraId="54A33A2B" w14:textId="77777777" w:rsidR="00F00023" w:rsidRPr="007E0270" w:rsidRDefault="00A832B9"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4FB74D7"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355DFE2B" w14:textId="77777777" w:rsidTr="00AB4300">
        <w:trPr>
          <w:tblHeader/>
        </w:trPr>
        <w:tc>
          <w:tcPr>
            <w:tcW w:w="5400" w:type="dxa"/>
            <w:shd w:val="clear" w:color="auto" w:fill="0072C6"/>
          </w:tcPr>
          <w:p w14:paraId="0DBE2131"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20C1A6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BE7391D" w14:textId="77777777" w:rsidTr="00AB4300">
        <w:tc>
          <w:tcPr>
            <w:tcW w:w="5400" w:type="dxa"/>
          </w:tcPr>
          <w:p w14:paraId="71EC9128"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1B89AE0F" w14:textId="77777777" w:rsidR="00F00023" w:rsidRPr="002A53DD" w:rsidRDefault="00F00023" w:rsidP="000C604C">
            <w:pPr>
              <w:pStyle w:val="ProductList-OfferingBody"/>
              <w:jc w:val="center"/>
              <w:rPr>
                <w:rFonts w:eastAsia="SimSun"/>
              </w:rPr>
            </w:pPr>
            <w:r w:rsidRPr="002A53DD">
              <w:rPr>
                <w:rFonts w:eastAsia="SimSun"/>
              </w:rPr>
              <w:t>10%</w:t>
            </w:r>
          </w:p>
        </w:tc>
      </w:tr>
      <w:tr w:rsidR="00F00023" w:rsidRPr="007E0270" w14:paraId="4964DC07" w14:textId="77777777" w:rsidTr="00AB4300">
        <w:tc>
          <w:tcPr>
            <w:tcW w:w="5400" w:type="dxa"/>
          </w:tcPr>
          <w:p w14:paraId="4086C1D6"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0CC70058" w14:textId="77777777" w:rsidR="00F00023" w:rsidRPr="002A53DD" w:rsidRDefault="00F00023" w:rsidP="000C604C">
            <w:pPr>
              <w:pStyle w:val="ProductList-OfferingBody"/>
              <w:jc w:val="center"/>
              <w:rPr>
                <w:rFonts w:eastAsia="SimSun"/>
              </w:rPr>
            </w:pPr>
            <w:r w:rsidRPr="002A53DD">
              <w:rPr>
                <w:rFonts w:eastAsia="SimSun"/>
              </w:rPr>
              <w:t>25%</w:t>
            </w:r>
          </w:p>
        </w:tc>
      </w:tr>
    </w:tbl>
    <w:bookmarkStart w:id="362" w:name="_Toc503177207"/>
    <w:p w14:paraId="6CE5DED1"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C95835" w14:textId="77777777" w:rsidR="00383DC2" w:rsidRPr="002A53DD" w:rsidRDefault="00383DC2" w:rsidP="000C604C">
      <w:pPr>
        <w:pStyle w:val="ProductList-Offering2Heading"/>
        <w:tabs>
          <w:tab w:val="clear" w:pos="360"/>
          <w:tab w:val="clear" w:pos="720"/>
          <w:tab w:val="clear" w:pos="1080"/>
        </w:tabs>
        <w:outlineLvl w:val="2"/>
      </w:pPr>
      <w:bookmarkStart w:id="363" w:name="_Toc38617201"/>
      <w:r w:rsidRPr="002A53DD">
        <w:lastRenderedPageBreak/>
        <w:t>StorSimple Data Manager</w:t>
      </w:r>
      <w:bookmarkEnd w:id="362"/>
      <w:bookmarkEnd w:id="363"/>
    </w:p>
    <w:p w14:paraId="1F49B8C1" w14:textId="77777777" w:rsidR="00383DC2" w:rsidRPr="002A53DD" w:rsidRDefault="00383DC2" w:rsidP="000C604C">
      <w:pPr>
        <w:pStyle w:val="ProductList-Body"/>
        <w:spacing w:after="40"/>
        <w:rPr>
          <w:rFonts w:eastAsia="SimSun"/>
          <w:b/>
        </w:rPr>
      </w:pPr>
      <w:r w:rsidRPr="002A53DD">
        <w:rPr>
          <w:rFonts w:eastAsia="SimSun" w:cstheme="minorHAnsi"/>
          <w:b/>
          <w:color w:val="00188F"/>
        </w:rPr>
        <w:t>附加定义</w:t>
      </w:r>
      <w:r w:rsidRPr="00B17C0F">
        <w:rPr>
          <w:rFonts w:ascii="SimSun" w:eastAsia="SimSun" w:hAnsi="SimSun" w:cstheme="minorHAnsi"/>
        </w:rPr>
        <w:t>：</w:t>
      </w:r>
    </w:p>
    <w:p w14:paraId="6A41933C" w14:textId="77777777" w:rsidR="00383DC2" w:rsidRPr="007E0270" w:rsidRDefault="00383DC2" w:rsidP="000C604C">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总请求数</w:t>
      </w:r>
      <w:r w:rsidRPr="00B17C0F">
        <w:rPr>
          <w:rFonts w:ascii="SimSun" w:eastAsia="SimSun" w:hAnsi="SimSun" w:cstheme="minorHAnsi"/>
          <w:sz w:val="18"/>
          <w:szCs w:val="18"/>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订购的一个帐月份期间，针对</w:t>
      </w:r>
      <w:r w:rsidRPr="002A53DD">
        <w:rPr>
          <w:rFonts w:eastAsia="SimSun" w:cstheme="minorHAnsi"/>
          <w:sz w:val="18"/>
          <w:szCs w:val="18"/>
        </w:rPr>
        <w:t xml:space="preserve"> StorSimple Data Manager </w:t>
      </w:r>
      <w:r w:rsidRPr="002A53DD">
        <w:rPr>
          <w:rFonts w:eastAsia="SimSun" w:cstheme="minorHAnsi"/>
          <w:sz w:val="18"/>
          <w:szCs w:val="18"/>
        </w:rPr>
        <w:t>服务执行操作的请求的总数量（不包括排除的请求数）。</w:t>
      </w:r>
    </w:p>
    <w:p w14:paraId="70BA5DCE" w14:textId="77777777" w:rsidR="00383DC2" w:rsidRPr="007E0270" w:rsidRDefault="00383DC2" w:rsidP="000C604C">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排除的请求数</w:t>
      </w:r>
      <w:r w:rsidRPr="00B17C0F">
        <w:rPr>
          <w:rFonts w:ascii="SimSun" w:eastAsia="SimSun" w:hAnsi="SimSun" w:cstheme="minorHAnsi"/>
          <w:sz w:val="18"/>
          <w:szCs w:val="18"/>
        </w:rPr>
        <w:t>”</w:t>
      </w:r>
      <w:r w:rsidRPr="002A53DD">
        <w:rPr>
          <w:rFonts w:eastAsia="SimSun" w:cstheme="minorHAnsi"/>
          <w:sz w:val="18"/>
          <w:szCs w:val="18"/>
        </w:rPr>
        <w:t>是指导致出现</w:t>
      </w:r>
      <w:r w:rsidRPr="002A53DD">
        <w:rPr>
          <w:rFonts w:eastAsia="SimSun" w:cstheme="minorHAnsi"/>
          <w:sz w:val="18"/>
          <w:szCs w:val="18"/>
        </w:rPr>
        <w:t xml:space="preserve"> HTTP 4xx </w:t>
      </w:r>
      <w:r w:rsidRPr="002A53DD">
        <w:rPr>
          <w:rFonts w:eastAsia="SimSun" w:cstheme="minorHAnsi"/>
          <w:sz w:val="18"/>
          <w:szCs w:val="18"/>
        </w:rPr>
        <w:t>状态代码的请求的数量。</w:t>
      </w:r>
    </w:p>
    <w:p w14:paraId="38AD8F17" w14:textId="77777777" w:rsidR="00383DC2" w:rsidRPr="007E0270" w:rsidRDefault="00383DC2" w:rsidP="000C604C">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失败的请求数</w:t>
      </w:r>
      <w:r w:rsidRPr="00B17C0F">
        <w:rPr>
          <w:rFonts w:ascii="SimSun" w:eastAsia="SimSun" w:hAnsi="SimSun" w:cstheme="minorHAnsi"/>
          <w:sz w:val="18"/>
          <w:szCs w:val="18"/>
        </w:rPr>
        <w:t>”</w:t>
      </w:r>
      <w:r w:rsidRPr="002A53DD">
        <w:rPr>
          <w:rFonts w:eastAsia="SimSun" w:cstheme="minorHAnsi"/>
          <w:sz w:val="18"/>
          <w:szCs w:val="18"/>
        </w:rPr>
        <w:t>是指总请求数中返回错误代码或未能在</w:t>
      </w:r>
      <w:r w:rsidRPr="002A53DD">
        <w:rPr>
          <w:rFonts w:eastAsia="SimSun" w:cstheme="minorHAnsi"/>
          <w:sz w:val="18"/>
          <w:szCs w:val="18"/>
        </w:rPr>
        <w:t xml:space="preserve"> 60 </w:t>
      </w:r>
      <w:r w:rsidRPr="002A53DD">
        <w:rPr>
          <w:rFonts w:eastAsia="SimSun" w:cstheme="minorHAnsi"/>
          <w:sz w:val="18"/>
          <w:szCs w:val="18"/>
        </w:rPr>
        <w:t>秒内返回成功代码的请求的总数量。</w:t>
      </w:r>
    </w:p>
    <w:p w14:paraId="75572484" w14:textId="77777777" w:rsidR="00383DC2" w:rsidRPr="002A53DD" w:rsidRDefault="00383DC2" w:rsidP="000C604C">
      <w:pPr>
        <w:pStyle w:val="ProductList-Body"/>
        <w:rPr>
          <w:rFonts w:eastAsia="SimSun"/>
        </w:rPr>
      </w:pPr>
    </w:p>
    <w:p w14:paraId="2B20E0E1" w14:textId="77777777" w:rsidR="00383DC2" w:rsidRPr="002A53DD" w:rsidRDefault="00383DC2" w:rsidP="000C604C">
      <w:pPr>
        <w:pStyle w:val="ProductList-Body"/>
        <w:rPr>
          <w:rFonts w:eastAsia="SimSun"/>
        </w:rPr>
      </w:pPr>
      <w:r w:rsidRPr="002A53DD">
        <w:rPr>
          <w:rFonts w:eastAsia="SimSun" w:cstheme="minorHAnsi"/>
          <w:b/>
          <w:color w:val="00188F"/>
        </w:rPr>
        <w:t>每月正常服务时间百分比</w:t>
      </w:r>
      <w:r w:rsidRPr="00B17C0F">
        <w:rPr>
          <w:rFonts w:ascii="SimSun" w:eastAsia="SimSun" w:hAnsi="SimSun" w:cstheme="minorHAnsi"/>
        </w:rPr>
        <w:t>：</w:t>
      </w:r>
      <w:r w:rsidRPr="002A53DD">
        <w:rPr>
          <w:rFonts w:eastAsia="SimSun" w:cstheme="minorHAnsi"/>
        </w:rPr>
        <w:t>每月正常服务时间百分比应使用以下公式计算</w:t>
      </w:r>
      <w:r w:rsidRPr="00B17C0F">
        <w:rPr>
          <w:rFonts w:ascii="SimSun" w:eastAsia="SimSun" w:hAnsi="SimSun" w:cstheme="minorHAnsi"/>
        </w:rPr>
        <w:t>：</w:t>
      </w:r>
    </w:p>
    <w:p w14:paraId="275FD435" w14:textId="77777777" w:rsidR="00383DC2" w:rsidRPr="002A53DD" w:rsidRDefault="00383DC2" w:rsidP="000C604C">
      <w:pPr>
        <w:pStyle w:val="ProductList-Body"/>
        <w:rPr>
          <w:rFonts w:eastAsia="SimSun"/>
        </w:rPr>
      </w:pPr>
    </w:p>
    <w:p w14:paraId="225CBF23" w14:textId="77777777" w:rsidR="00383DC2" w:rsidRPr="007E0270" w:rsidRDefault="00A832B9"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败的请求数</m:t>
              </m:r>
            </m:num>
            <m:den>
              <m:r>
                <m:rPr>
                  <m:nor/>
                </m:rPr>
                <w:rPr>
                  <w:rFonts w:ascii="Cambria Math" w:eastAsia="SimSun" w:cs="Tahoma" w:hint="eastAsia"/>
                  <w:i/>
                  <w:sz w:val="18"/>
                  <w:szCs w:val="18"/>
                </w:rPr>
                <m:t>总请求数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B1D58F0" w14:textId="77777777" w:rsidR="00383DC2" w:rsidRPr="002A53DD" w:rsidRDefault="00383DC2" w:rsidP="000C604C">
      <w:pPr>
        <w:pStyle w:val="ProductList-Body"/>
        <w:rPr>
          <w:rFonts w:eastAsia="SimSun"/>
          <w:b/>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7E0270" w14:paraId="3098D7B2" w14:textId="77777777" w:rsidTr="00383DC2">
        <w:trPr>
          <w:tblHeader/>
        </w:trPr>
        <w:tc>
          <w:tcPr>
            <w:tcW w:w="5400" w:type="dxa"/>
            <w:shd w:val="clear" w:color="auto" w:fill="0072C6"/>
          </w:tcPr>
          <w:p w14:paraId="0FE9C402"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16114BE2"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7E0270" w14:paraId="3F6AB1C1" w14:textId="77777777" w:rsidTr="00383DC2">
        <w:tc>
          <w:tcPr>
            <w:tcW w:w="5400" w:type="dxa"/>
          </w:tcPr>
          <w:p w14:paraId="7297A326" w14:textId="77777777" w:rsidR="00383DC2" w:rsidRPr="002A53DD" w:rsidRDefault="00383DC2" w:rsidP="000C604C">
            <w:pPr>
              <w:pStyle w:val="ProductList-OfferingBody"/>
              <w:jc w:val="center"/>
              <w:rPr>
                <w:rFonts w:eastAsia="SimSun"/>
              </w:rPr>
            </w:pPr>
            <w:r w:rsidRPr="002A53DD">
              <w:rPr>
                <w:rFonts w:eastAsia="SimSun"/>
              </w:rPr>
              <w:t>&lt; 99.9%</w:t>
            </w:r>
          </w:p>
        </w:tc>
        <w:tc>
          <w:tcPr>
            <w:tcW w:w="5400" w:type="dxa"/>
          </w:tcPr>
          <w:p w14:paraId="3E5AE0B1" w14:textId="77777777" w:rsidR="00383DC2" w:rsidRPr="002A53DD" w:rsidRDefault="00383DC2" w:rsidP="000C604C">
            <w:pPr>
              <w:pStyle w:val="ProductList-OfferingBody"/>
              <w:jc w:val="center"/>
              <w:rPr>
                <w:rFonts w:eastAsia="SimSun"/>
              </w:rPr>
            </w:pPr>
            <w:r w:rsidRPr="002A53DD">
              <w:rPr>
                <w:rFonts w:eastAsia="SimSun"/>
              </w:rPr>
              <w:t>10%</w:t>
            </w:r>
          </w:p>
        </w:tc>
      </w:tr>
      <w:tr w:rsidR="00383DC2" w:rsidRPr="007E0270" w14:paraId="0DCEF573" w14:textId="77777777" w:rsidTr="00383DC2">
        <w:tc>
          <w:tcPr>
            <w:tcW w:w="5400" w:type="dxa"/>
          </w:tcPr>
          <w:p w14:paraId="7B320F94" w14:textId="77777777" w:rsidR="00383DC2" w:rsidRPr="002A53DD" w:rsidRDefault="00383DC2" w:rsidP="000C604C">
            <w:pPr>
              <w:pStyle w:val="ProductList-OfferingBody"/>
              <w:jc w:val="center"/>
              <w:rPr>
                <w:rFonts w:eastAsia="SimSun"/>
              </w:rPr>
            </w:pPr>
            <w:r w:rsidRPr="002A53DD">
              <w:rPr>
                <w:rFonts w:eastAsia="SimSun"/>
              </w:rPr>
              <w:t>&lt; 99%</w:t>
            </w:r>
          </w:p>
        </w:tc>
        <w:tc>
          <w:tcPr>
            <w:tcW w:w="5400" w:type="dxa"/>
          </w:tcPr>
          <w:p w14:paraId="4A8C9222" w14:textId="77777777" w:rsidR="00383DC2" w:rsidRPr="002A53DD" w:rsidRDefault="00383DC2" w:rsidP="000C604C">
            <w:pPr>
              <w:pStyle w:val="ProductList-OfferingBody"/>
              <w:jc w:val="center"/>
              <w:rPr>
                <w:rFonts w:eastAsia="SimSun"/>
              </w:rPr>
            </w:pPr>
            <w:r w:rsidRPr="002A53DD">
              <w:rPr>
                <w:rFonts w:eastAsia="SimSun"/>
              </w:rPr>
              <w:t>25%</w:t>
            </w:r>
          </w:p>
        </w:tc>
      </w:tr>
    </w:tbl>
    <w:p w14:paraId="49A1DBF4" w14:textId="77777777" w:rsidR="002A5683"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56568230" w14:textId="77777777" w:rsidR="00137E67" w:rsidRPr="002A53DD" w:rsidRDefault="00137E67" w:rsidP="000C604C">
      <w:pPr>
        <w:pStyle w:val="ProductList-OfferingGroupHeading"/>
        <w:tabs>
          <w:tab w:val="clear" w:pos="360"/>
        </w:tabs>
        <w:outlineLvl w:val="1"/>
        <w:rPr>
          <w:rFonts w:asciiTheme="minorHAnsi" w:eastAsia="SimSun" w:hAnsiTheme="minorHAnsi"/>
          <w:lang w:eastAsia="zh-CN"/>
        </w:rPr>
      </w:pPr>
      <w:bookmarkStart w:id="364" w:name="_Toc38617202"/>
      <w:r w:rsidRPr="002A53DD">
        <w:rPr>
          <w:rFonts w:asciiTheme="minorHAnsi" w:eastAsia="SimSun" w:hAnsi="SimSun" w:cs="MS Mincho" w:hint="eastAsia"/>
          <w:lang w:eastAsia="zh-CN"/>
        </w:rPr>
        <w:t>其他在</w:t>
      </w:r>
      <w:r w:rsidRPr="002A53DD">
        <w:rPr>
          <w:rFonts w:ascii="SimSun" w:eastAsia="SimSun" w:hAnsi="SimSun" w:cs="PMingLiU" w:hint="eastAsia"/>
          <w:lang w:eastAsia="zh-CN"/>
        </w:rPr>
        <w:t>线服务</w:t>
      </w:r>
      <w:bookmarkEnd w:id="364"/>
    </w:p>
    <w:p w14:paraId="4FCD3E4F"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365" w:name="_Toc38617203"/>
      <w:r w:rsidRPr="002A53DD">
        <w:rPr>
          <w:rFonts w:ascii="Calibri Light" w:eastAsia="SimSun" w:hAnsi="Calibri Light"/>
          <w:lang w:eastAsia="zh-CN"/>
        </w:rPr>
        <w:t>Bing Maps Enterprise Platform</w:t>
      </w:r>
      <w:bookmarkEnd w:id="365"/>
    </w:p>
    <w:p w14:paraId="0FDC327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0D89E4CB" w14:textId="77777777" w:rsidR="00137E67" w:rsidRPr="002A53DD" w:rsidRDefault="00137E67" w:rsidP="000C604C">
      <w:pPr>
        <w:pStyle w:val="ProductList-Body"/>
        <w:rPr>
          <w:rFonts w:eastAsia="SimSun"/>
          <w:lang w:eastAsia="zh-CN"/>
        </w:rPr>
      </w:pPr>
    </w:p>
    <w:p w14:paraId="7E1AEB2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9BB3158" w14:textId="77777777" w:rsidR="00137E67" w:rsidRPr="002A53DD" w:rsidRDefault="00137E67" w:rsidP="000C604C">
      <w:pPr>
        <w:pStyle w:val="ProductList-Body"/>
        <w:rPr>
          <w:rFonts w:eastAsia="SimSun"/>
          <w:lang w:eastAsia="zh-CN"/>
        </w:rPr>
      </w:pPr>
    </w:p>
    <w:p w14:paraId="4D60ED96" w14:textId="77777777" w:rsidR="00137E67" w:rsidRPr="007E0270" w:rsidRDefault="00A832B9"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A876D8F"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882C729" w14:textId="77777777" w:rsidR="00137E67" w:rsidRPr="002A53DD" w:rsidRDefault="00137E67" w:rsidP="000C604C">
      <w:pPr>
        <w:pStyle w:val="ProductList-Body"/>
        <w:rPr>
          <w:rFonts w:eastAsia="SimSun"/>
          <w:lang w:eastAsia="zh-CN"/>
        </w:rPr>
      </w:pPr>
    </w:p>
    <w:p w14:paraId="2C1F634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EFF616B"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30B6D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E44A34"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819F046"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906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8672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198073D"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394C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E9C8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491923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A96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BFF6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FA25B7C" w14:textId="77777777" w:rsidR="00137E67" w:rsidRPr="002A53DD" w:rsidRDefault="00137E67" w:rsidP="000C604C">
      <w:pPr>
        <w:pStyle w:val="ProductList-Body"/>
        <w:rPr>
          <w:rFonts w:eastAsia="SimSun"/>
          <w:lang w:val="zh-CN" w:eastAsia="zh-CN" w:bidi="zh-CN"/>
        </w:rPr>
      </w:pPr>
    </w:p>
    <w:p w14:paraId="229C7D4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687F402B" w14:textId="77777777" w:rsidR="00137E67" w:rsidRPr="002A53DD" w:rsidRDefault="00137E67" w:rsidP="000C604C">
      <w:pPr>
        <w:pStyle w:val="ProductList-Body"/>
        <w:rPr>
          <w:rFonts w:eastAsia="SimSun"/>
          <w:lang w:eastAsia="zh-CN"/>
        </w:rPr>
      </w:pPr>
    </w:p>
    <w:p w14:paraId="74CDABFA"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366" w:name="_Toc413421605"/>
    <w:p w14:paraId="61800C5C"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996AF13" w14:textId="77777777" w:rsidR="00137E67" w:rsidRPr="002A53DD" w:rsidRDefault="00137E67" w:rsidP="000C604C">
      <w:pPr>
        <w:pStyle w:val="ProductList-Offering2Heading"/>
        <w:rPr>
          <w:rFonts w:ascii="Calibri Light" w:eastAsia="SimSun" w:hAnsi="Calibri Light"/>
          <w:lang w:eastAsia="zh-CN"/>
        </w:rPr>
      </w:pPr>
      <w:bookmarkStart w:id="367" w:name="_Toc38617204"/>
      <w:r w:rsidRPr="002A53DD">
        <w:rPr>
          <w:rFonts w:ascii="Calibri Light" w:eastAsia="SimSun" w:hAnsi="Calibri Light"/>
          <w:lang w:eastAsia="zh-CN"/>
        </w:rPr>
        <w:t>Bing Maps Mobile Asset Management</w:t>
      </w:r>
      <w:bookmarkEnd w:id="366"/>
      <w:bookmarkEnd w:id="367"/>
    </w:p>
    <w:p w14:paraId="44C71CE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25ACC22E" w14:textId="77777777" w:rsidR="00137E67" w:rsidRPr="002A53DD" w:rsidRDefault="00137E67" w:rsidP="000C604C">
      <w:pPr>
        <w:pStyle w:val="ProductList-Body"/>
        <w:rPr>
          <w:rFonts w:eastAsia="SimSun"/>
          <w:lang w:eastAsia="zh-CN"/>
        </w:rPr>
      </w:pPr>
    </w:p>
    <w:p w14:paraId="6FA226A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AB149CE" w14:textId="77777777" w:rsidR="00137E67" w:rsidRPr="002A53DD" w:rsidRDefault="00137E67" w:rsidP="000C604C">
      <w:pPr>
        <w:pStyle w:val="ProductList-Body"/>
        <w:rPr>
          <w:rFonts w:eastAsia="SimSun"/>
          <w:lang w:eastAsia="zh-CN"/>
        </w:rPr>
      </w:pPr>
    </w:p>
    <w:p w14:paraId="3E6930CA" w14:textId="77777777" w:rsidR="00137E67" w:rsidRPr="007E0270" w:rsidRDefault="00A832B9"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4817DC3"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6C28D83" w14:textId="77777777" w:rsidR="00137E67" w:rsidRPr="002A53DD" w:rsidRDefault="00137E67" w:rsidP="000C604C">
      <w:pPr>
        <w:pStyle w:val="ProductList-Body"/>
        <w:rPr>
          <w:rFonts w:eastAsia="SimSun"/>
          <w:lang w:eastAsia="zh-CN"/>
        </w:rPr>
      </w:pPr>
    </w:p>
    <w:p w14:paraId="00BBB51B" w14:textId="77777777" w:rsidR="00137E67" w:rsidRPr="002A53DD" w:rsidRDefault="00137E67" w:rsidP="000C604C">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268F0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F907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264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240974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A3D0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A5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6E57D8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8221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06EB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D8623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DDD3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B744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E3DC2EE" w14:textId="77777777" w:rsidR="00137E67" w:rsidRPr="002A53DD" w:rsidRDefault="00137E67" w:rsidP="000C604C">
      <w:pPr>
        <w:pStyle w:val="ProductList-Body"/>
        <w:rPr>
          <w:rFonts w:eastAsia="SimSun"/>
          <w:lang w:val="zh-CN" w:eastAsia="zh-CN" w:bidi="zh-CN"/>
        </w:rPr>
      </w:pPr>
    </w:p>
    <w:p w14:paraId="026C1F9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0903E83A" w14:textId="77777777" w:rsidR="00137E67" w:rsidRPr="002A53DD" w:rsidRDefault="00137E67" w:rsidP="000C604C">
      <w:pPr>
        <w:pStyle w:val="ProductList-Body"/>
        <w:rPr>
          <w:rFonts w:eastAsia="SimSun"/>
          <w:lang w:eastAsia="zh-CN"/>
        </w:rPr>
      </w:pPr>
    </w:p>
    <w:p w14:paraId="75F0B7C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368" w:name="CloudAppSecurity"/>
    <w:bookmarkStart w:id="369" w:name="_Toc461003310"/>
    <w:bookmarkStart w:id="370" w:name="_Toc463347210"/>
    <w:bookmarkStart w:id="371" w:name="Intune"/>
    <w:bookmarkStart w:id="372" w:name="_Toc461003318"/>
    <w:bookmarkStart w:id="373" w:name="_Toc457812889"/>
    <w:bookmarkStart w:id="374" w:name="_Toc454545924"/>
    <w:p w14:paraId="086714C5"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578AC2" w14:textId="77777777" w:rsidR="00F44479" w:rsidRPr="002A53DD" w:rsidRDefault="00F44479" w:rsidP="000C604C">
      <w:pPr>
        <w:pStyle w:val="ProductList-Offering2Heading"/>
        <w:outlineLvl w:val="2"/>
        <w:rPr>
          <w:rFonts w:ascii="Calibri Light" w:eastAsia="SimSun" w:hAnsi="Calibri Light"/>
        </w:rPr>
      </w:pPr>
      <w:bookmarkStart w:id="375" w:name="_Toc38617205"/>
      <w:r w:rsidRPr="002A53DD">
        <w:rPr>
          <w:rFonts w:ascii="Calibri Light" w:eastAsia="SimSun" w:hAnsi="Calibri Light"/>
        </w:rPr>
        <w:t>Microsoft Cloud App Security</w:t>
      </w:r>
      <w:bookmarkEnd w:id="368"/>
      <w:bookmarkEnd w:id="369"/>
      <w:bookmarkEnd w:id="375"/>
    </w:p>
    <w:p w14:paraId="1172F3DE" w14:textId="77777777" w:rsidR="00F44479" w:rsidRPr="002A53DD" w:rsidRDefault="00F44479"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客户的</w:t>
      </w:r>
      <w:r w:rsidRPr="002A53DD">
        <w:rPr>
          <w:rFonts w:eastAsia="SimSun"/>
        </w:rPr>
        <w:t xml:space="preserve"> IT </w:t>
      </w:r>
      <w:r w:rsidRPr="002A53DD">
        <w:rPr>
          <w:rFonts w:eastAsia="SimSun"/>
        </w:rPr>
        <w:t>管理员或经客户授权的用户无法使用正确凭据进行登录的任何时间段。每个日历年计划的停机时间不会超过</w:t>
      </w:r>
      <w:r w:rsidRPr="002A53DD">
        <w:rPr>
          <w:rFonts w:eastAsia="SimSun"/>
        </w:rPr>
        <w:t xml:space="preserve"> 10 </w:t>
      </w:r>
      <w:r w:rsidRPr="002A53DD">
        <w:rPr>
          <w:rFonts w:eastAsia="SimSun"/>
        </w:rPr>
        <w:t>小时。</w:t>
      </w:r>
    </w:p>
    <w:p w14:paraId="020258C1" w14:textId="77777777" w:rsidR="00F44479" w:rsidRPr="002A53DD" w:rsidRDefault="00F44479" w:rsidP="000C604C">
      <w:pPr>
        <w:pStyle w:val="ProductList-Body"/>
        <w:spacing w:after="40"/>
        <w:rPr>
          <w:rFonts w:eastAsia="SimSun"/>
        </w:rPr>
      </w:pPr>
    </w:p>
    <w:p w14:paraId="2F139412" w14:textId="77777777" w:rsidR="00F44479" w:rsidRPr="002A53DD" w:rsidRDefault="00F44479"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1D24339C" w14:textId="77777777" w:rsidR="00F44479" w:rsidRPr="002A53DD" w:rsidRDefault="00A832B9" w:rsidP="000C604C">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14:paraId="10DCB394" w14:textId="77777777" w:rsidR="00F44479" w:rsidRPr="002A53DD" w:rsidRDefault="00F44479" w:rsidP="000C604C">
      <w:pPr>
        <w:pStyle w:val="ProductList-Body"/>
        <w:rPr>
          <w:rFonts w:eastAsia="SimSun"/>
        </w:rPr>
      </w:pPr>
    </w:p>
    <w:p w14:paraId="7DE1E850" w14:textId="77777777" w:rsidR="00F44479" w:rsidRPr="002A53DD" w:rsidRDefault="00F44479"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9A4410" w14:textId="77777777" w:rsidR="00F44479" w:rsidRPr="002A53DD" w:rsidRDefault="00F44479" w:rsidP="000C604C">
      <w:pPr>
        <w:pStyle w:val="ProductList-Body"/>
        <w:rPr>
          <w:rFonts w:eastAsia="SimSun"/>
        </w:rPr>
      </w:pPr>
    </w:p>
    <w:p w14:paraId="5F321584" w14:textId="77777777" w:rsidR="00F44479" w:rsidRPr="002A53DD" w:rsidRDefault="00F44479" w:rsidP="000C604C">
      <w:pPr>
        <w:pStyle w:val="ProductList-Body"/>
        <w:rPr>
          <w:rFonts w:eastAsia="SimSun"/>
        </w:rPr>
      </w:pPr>
      <w:r w:rsidRPr="002A53DD">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7E0270" w14:paraId="31E41183" w14:textId="77777777" w:rsidTr="0020588C">
        <w:trPr>
          <w:tblHeader/>
        </w:trPr>
        <w:tc>
          <w:tcPr>
            <w:tcW w:w="5400" w:type="dxa"/>
            <w:shd w:val="clear" w:color="auto" w:fill="0072C6"/>
            <w:tcMar>
              <w:top w:w="0" w:type="dxa"/>
              <w:left w:w="108" w:type="dxa"/>
              <w:bottom w:w="0" w:type="dxa"/>
              <w:right w:w="108" w:type="dxa"/>
            </w:tcMar>
            <w:hideMark/>
          </w:tcPr>
          <w:p w14:paraId="1F7064E3" w14:textId="77777777" w:rsidR="00F44479" w:rsidRPr="002A53DD" w:rsidRDefault="00F44479" w:rsidP="000C604C">
            <w:pPr>
              <w:pStyle w:val="ProductList-OfferingBody"/>
              <w:spacing w:line="252" w:lineRule="auto"/>
              <w:jc w:val="center"/>
              <w:rPr>
                <w:rFonts w:eastAsia="SimSun"/>
                <w:color w:val="FFFFFF"/>
              </w:rPr>
            </w:pPr>
            <w:r w:rsidRPr="002A53DD">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35DB1C93" w14:textId="77777777" w:rsidR="00F44479" w:rsidRPr="002A53DD" w:rsidRDefault="00F44479" w:rsidP="000C604C">
            <w:pPr>
              <w:pStyle w:val="ProductList-OfferingBody"/>
              <w:spacing w:line="252" w:lineRule="auto"/>
              <w:jc w:val="center"/>
              <w:rPr>
                <w:rFonts w:eastAsia="SimSun"/>
                <w:color w:val="FFFFFF"/>
              </w:rPr>
            </w:pPr>
            <w:r w:rsidRPr="002A53DD">
              <w:rPr>
                <w:rFonts w:eastAsia="SimSun"/>
                <w:color w:val="FFFFFF"/>
              </w:rPr>
              <w:t>服务信用减免</w:t>
            </w:r>
          </w:p>
        </w:tc>
      </w:tr>
      <w:tr w:rsidR="00F44479" w:rsidRPr="007E0270" w14:paraId="0811C95F" w14:textId="77777777" w:rsidTr="0020588C">
        <w:tc>
          <w:tcPr>
            <w:tcW w:w="5400" w:type="dxa"/>
            <w:tcMar>
              <w:top w:w="0" w:type="dxa"/>
              <w:left w:w="108" w:type="dxa"/>
              <w:bottom w:w="0" w:type="dxa"/>
              <w:right w:w="108" w:type="dxa"/>
            </w:tcMar>
            <w:hideMark/>
          </w:tcPr>
          <w:p w14:paraId="1580ADD4" w14:textId="77777777" w:rsidR="00F44479" w:rsidRPr="002A53DD" w:rsidRDefault="00F44479" w:rsidP="000C604C">
            <w:pPr>
              <w:pStyle w:val="ProductList-OfferingBody"/>
              <w:spacing w:line="252" w:lineRule="auto"/>
              <w:jc w:val="center"/>
              <w:rPr>
                <w:rFonts w:eastAsia="SimSun"/>
              </w:rPr>
            </w:pPr>
            <w:r w:rsidRPr="002A53DD">
              <w:rPr>
                <w:rFonts w:eastAsia="SimSun"/>
              </w:rPr>
              <w:t>&lt; 99.9%</w:t>
            </w:r>
          </w:p>
        </w:tc>
        <w:tc>
          <w:tcPr>
            <w:tcW w:w="5400" w:type="dxa"/>
            <w:tcMar>
              <w:top w:w="0" w:type="dxa"/>
              <w:left w:w="108" w:type="dxa"/>
              <w:bottom w:w="0" w:type="dxa"/>
              <w:right w:w="108" w:type="dxa"/>
            </w:tcMar>
            <w:hideMark/>
          </w:tcPr>
          <w:p w14:paraId="04994C53" w14:textId="77777777" w:rsidR="00F44479" w:rsidRPr="002A53DD" w:rsidRDefault="00F44479" w:rsidP="000C604C">
            <w:pPr>
              <w:pStyle w:val="ProductList-OfferingBody"/>
              <w:spacing w:line="252" w:lineRule="auto"/>
              <w:jc w:val="center"/>
              <w:rPr>
                <w:rFonts w:eastAsia="SimSun"/>
              </w:rPr>
            </w:pPr>
            <w:r w:rsidRPr="002A53DD">
              <w:rPr>
                <w:rFonts w:eastAsia="SimSun"/>
              </w:rPr>
              <w:t>10%</w:t>
            </w:r>
          </w:p>
        </w:tc>
      </w:tr>
      <w:tr w:rsidR="00F44479" w:rsidRPr="007E0270" w14:paraId="06AF7C1C" w14:textId="77777777" w:rsidTr="0020588C">
        <w:tc>
          <w:tcPr>
            <w:tcW w:w="5400" w:type="dxa"/>
            <w:tcMar>
              <w:top w:w="0" w:type="dxa"/>
              <w:left w:w="108" w:type="dxa"/>
              <w:bottom w:w="0" w:type="dxa"/>
              <w:right w:w="108" w:type="dxa"/>
            </w:tcMar>
            <w:hideMark/>
          </w:tcPr>
          <w:p w14:paraId="2D670459" w14:textId="77777777" w:rsidR="00F44479" w:rsidRPr="002A53DD" w:rsidRDefault="00F44479" w:rsidP="000C604C">
            <w:pPr>
              <w:pStyle w:val="ProductList-OfferingBody"/>
              <w:spacing w:line="252" w:lineRule="auto"/>
              <w:jc w:val="center"/>
              <w:rPr>
                <w:rFonts w:eastAsia="SimSun"/>
              </w:rPr>
            </w:pPr>
            <w:r w:rsidRPr="002A53DD">
              <w:rPr>
                <w:rFonts w:eastAsia="SimSun"/>
              </w:rPr>
              <w:t>&lt; 99%</w:t>
            </w:r>
          </w:p>
        </w:tc>
        <w:tc>
          <w:tcPr>
            <w:tcW w:w="5400" w:type="dxa"/>
            <w:tcMar>
              <w:top w:w="0" w:type="dxa"/>
              <w:left w:w="108" w:type="dxa"/>
              <w:bottom w:w="0" w:type="dxa"/>
              <w:right w:w="108" w:type="dxa"/>
            </w:tcMar>
            <w:hideMark/>
          </w:tcPr>
          <w:p w14:paraId="641EA511" w14:textId="77777777" w:rsidR="00F44479" w:rsidRPr="002A53DD" w:rsidRDefault="00F44479" w:rsidP="000C604C">
            <w:pPr>
              <w:pStyle w:val="ProductList-OfferingBody"/>
              <w:spacing w:line="252" w:lineRule="auto"/>
              <w:jc w:val="center"/>
              <w:rPr>
                <w:rFonts w:eastAsia="SimSun"/>
              </w:rPr>
            </w:pPr>
            <w:r w:rsidRPr="002A53DD">
              <w:rPr>
                <w:rFonts w:eastAsia="SimSun"/>
              </w:rPr>
              <w:t>25%</w:t>
            </w:r>
          </w:p>
        </w:tc>
      </w:tr>
    </w:tbl>
    <w:p w14:paraId="1538E61D" w14:textId="77777777" w:rsidR="00F44479" w:rsidRPr="002A53DD" w:rsidRDefault="00F44479" w:rsidP="000C604C">
      <w:pPr>
        <w:pStyle w:val="ProductList-Body"/>
        <w:spacing w:after="40"/>
        <w:rPr>
          <w:rFonts w:eastAsia="SimSun"/>
        </w:rPr>
      </w:pPr>
    </w:p>
    <w:p w14:paraId="42E092E5" w14:textId="77777777" w:rsidR="00F44479" w:rsidRPr="002A53DD" w:rsidRDefault="00F44479" w:rsidP="000C604C">
      <w:pPr>
        <w:pStyle w:val="ProductList-Body"/>
        <w:spacing w:after="40"/>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通过</w:t>
      </w:r>
      <w:r w:rsidRPr="002A53DD">
        <w:rPr>
          <w:rFonts w:eastAsia="SimSun"/>
        </w:rPr>
        <w:t xml:space="preserve"> API</w:t>
      </w:r>
      <w:r w:rsidRPr="002A53DD">
        <w:rPr>
          <w:rFonts w:eastAsia="SimSun"/>
        </w:rPr>
        <w:t>（应用程序编程接口）为任何作为服务订购的一部分取得许可的服务提供更新的基于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Cloud App Security</w:t>
      </w:r>
      <w:r w:rsidRPr="002A53DD">
        <w:rPr>
          <w:rFonts w:eastAsia="SimSun"/>
        </w:rPr>
        <w:t>）。</w:t>
      </w:r>
    </w:p>
    <w:p w14:paraId="759479E4" w14:textId="77777777" w:rsidR="002A5683"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4FD649E" w14:textId="00AC0B9B" w:rsidR="00D41BC4" w:rsidRPr="002A53DD" w:rsidRDefault="00D41BC4" w:rsidP="000C604C">
      <w:pPr>
        <w:pStyle w:val="ProductList-Offering2Heading"/>
        <w:tabs>
          <w:tab w:val="clear" w:pos="360"/>
          <w:tab w:val="clear" w:pos="720"/>
          <w:tab w:val="clear" w:pos="1080"/>
        </w:tabs>
        <w:outlineLvl w:val="2"/>
      </w:pPr>
      <w:bookmarkStart w:id="376" w:name="_Toc38617206"/>
      <w:r w:rsidRPr="002A53DD">
        <w:t xml:space="preserve">Microsoft </w:t>
      </w:r>
      <w:bookmarkEnd w:id="370"/>
      <w:r w:rsidR="000C604C" w:rsidRPr="006A21C2">
        <w:rPr>
          <w:rFonts w:ascii="Calibri Light" w:eastAsia="Calibri" w:hAnsi="Calibri Light" w:cs="Times New Roman"/>
          <w:lang w:val="zh-CN" w:eastAsia="zh-CN" w:bidi="zh-CN"/>
        </w:rPr>
        <w:t>Power Automate</w:t>
      </w:r>
      <w:bookmarkEnd w:id="376"/>
    </w:p>
    <w:p w14:paraId="7809D265"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户流程无法连接</w:t>
      </w:r>
      <w:r w:rsidRPr="002A53DD">
        <w:rPr>
          <w:rFonts w:ascii="Calibri" w:eastAsia="SimSun" w:hAnsi="Calibri" w:hint="eastAsia"/>
          <w:szCs w:val="18"/>
          <w:lang w:eastAsia="zh-CN"/>
        </w:rPr>
        <w:t xml:space="preserve"> Microsoft Internet </w:t>
      </w:r>
      <w:r w:rsidRPr="002A53DD">
        <w:rPr>
          <w:rFonts w:ascii="Calibri" w:eastAsia="SimSun" w:hAnsi="Calibri" w:cs="MS Gothic" w:hint="eastAsia"/>
          <w:szCs w:val="18"/>
          <w:lang w:eastAsia="zh-CN"/>
        </w:rPr>
        <w:t>网关的任何</w:t>
      </w:r>
      <w:r w:rsidRPr="002A53DD">
        <w:rPr>
          <w:rFonts w:ascii="Calibri" w:eastAsia="SimSun" w:hAnsi="Calibri" w:cs="MingLiU" w:hint="eastAsia"/>
          <w:szCs w:val="18"/>
          <w:lang w:eastAsia="zh-CN"/>
        </w:rPr>
        <w:t>时间段</w:t>
      </w:r>
      <w:r w:rsidRPr="002A53DD">
        <w:rPr>
          <w:rFonts w:ascii="Calibri" w:eastAsia="SimSun" w:hAnsi="Calibri" w:cs="MS Gothic" w:hint="eastAsia"/>
          <w:szCs w:val="18"/>
          <w:lang w:eastAsia="zh-CN"/>
        </w:rPr>
        <w:t>。</w:t>
      </w:r>
    </w:p>
    <w:p w14:paraId="2BD95418" w14:textId="77777777" w:rsidR="00D41BC4" w:rsidRPr="002A53DD" w:rsidRDefault="00D41BC4" w:rsidP="000C604C">
      <w:pPr>
        <w:pStyle w:val="ProductList-Body"/>
        <w:rPr>
          <w:rFonts w:ascii="Calibri" w:eastAsia="SimSun" w:hAnsi="Calibri"/>
          <w:lang w:eastAsia="zh-CN"/>
        </w:rPr>
      </w:pPr>
    </w:p>
    <w:p w14:paraId="4B7BE9AB"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6BC033DD" w14:textId="77777777" w:rsidR="00D41BC4" w:rsidRPr="002A53DD" w:rsidRDefault="00D41BC4" w:rsidP="000C604C">
      <w:pPr>
        <w:pStyle w:val="ProductList-Body"/>
        <w:rPr>
          <w:rFonts w:ascii="Calibri" w:eastAsia="SimSun" w:hAnsi="Calibri"/>
          <w:lang w:eastAsia="zh-CN"/>
        </w:rPr>
      </w:pPr>
    </w:p>
    <w:p w14:paraId="479290F5" w14:textId="77777777" w:rsidR="00D41BC4" w:rsidRPr="007E0270" w:rsidRDefault="00A832B9" w:rsidP="000C604C">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CCFE197"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2E0E4ED9" w14:textId="77777777" w:rsidR="00D41BC4" w:rsidRPr="002A53DD" w:rsidRDefault="00D41BC4" w:rsidP="000C604C">
      <w:pPr>
        <w:pStyle w:val="ProductList-Body"/>
        <w:rPr>
          <w:rFonts w:ascii="Calibri" w:eastAsia="SimSun" w:hAnsi="Calibri"/>
          <w:lang w:eastAsia="zh-CN"/>
        </w:rPr>
      </w:pPr>
    </w:p>
    <w:p w14:paraId="75F3B15F" w14:textId="77777777" w:rsidR="00D41BC4" w:rsidRPr="002A53DD" w:rsidRDefault="00D41BC4" w:rsidP="006A1DE3">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lastRenderedPageBreak/>
        <w:t>服</w:t>
      </w:r>
      <w:r w:rsidRPr="002A53DD">
        <w:rPr>
          <w:rFonts w:ascii="Calibri" w:eastAsia="SimSun" w:hAnsi="Calibri" w:cs="MingLiU" w:hint="eastAsia"/>
          <w:b/>
          <w:color w:val="00188F"/>
          <w:lang w:eastAsia="zh-CN"/>
        </w:rPr>
        <w:t>务信</w:t>
      </w:r>
      <w:r w:rsidRPr="002A53DD">
        <w:rPr>
          <w:rFonts w:ascii="Calibri" w:eastAsia="SimSun" w:hAnsi="Calibri" w:cs="MS Gothic" w:hint="eastAsia"/>
          <w:b/>
          <w:color w:val="00188F"/>
          <w:lang w:eastAsia="zh-CN"/>
        </w:rPr>
        <w:t>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71C219C7" w14:textId="77777777" w:rsidTr="00AB4300">
        <w:trPr>
          <w:tblHeader/>
        </w:trPr>
        <w:tc>
          <w:tcPr>
            <w:tcW w:w="5400" w:type="dxa"/>
            <w:shd w:val="clear" w:color="auto" w:fill="0072C6"/>
          </w:tcPr>
          <w:p w14:paraId="20E881D9"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2CA30E2"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067AF4DC" w14:textId="77777777" w:rsidTr="00AB4300">
        <w:tc>
          <w:tcPr>
            <w:tcW w:w="5400" w:type="dxa"/>
          </w:tcPr>
          <w:p w14:paraId="3E63D2AA"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695A8D7"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7CC0B8F4" w14:textId="77777777" w:rsidTr="00AB4300">
        <w:tc>
          <w:tcPr>
            <w:tcW w:w="5400" w:type="dxa"/>
          </w:tcPr>
          <w:p w14:paraId="36104A9A"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2A0AD601"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887A46D" w14:textId="77777777" w:rsidTr="00AB4300">
        <w:tc>
          <w:tcPr>
            <w:tcW w:w="5400" w:type="dxa"/>
          </w:tcPr>
          <w:p w14:paraId="08846B9E"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5B21535B"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76BB9F51" w14:textId="77777777" w:rsidR="00D41BC4" w:rsidRPr="002A53DD" w:rsidRDefault="00D41BC4" w:rsidP="000C604C">
      <w:pPr>
        <w:pStyle w:val="ProductList-Body"/>
      </w:pPr>
    </w:p>
    <w:p w14:paraId="16DBEFB2" w14:textId="7C1D452A" w:rsidR="00D41BC4" w:rsidRPr="002A53DD" w:rsidRDefault="000C604C" w:rsidP="000C604C">
      <w:pPr>
        <w:pStyle w:val="ProductList-Body"/>
        <w:keepNext/>
        <w:rPr>
          <w:rFonts w:ascii="Calibri" w:eastAsia="SimSun" w:hAnsi="Calibri"/>
          <w:lang w:eastAsia="zh-CN"/>
        </w:rPr>
      </w:pPr>
      <w:r w:rsidRPr="006A21C2">
        <w:rPr>
          <w:rFonts w:ascii="MS Gothic" w:eastAsia="MS Gothic" w:hAnsi="MS Gothic" w:cs="MS Gothic" w:hint="eastAsia"/>
          <w:b/>
          <w:color w:val="00188F"/>
          <w:lang w:val="zh-CN" w:eastAsia="zh-CN" w:bidi="zh-CN"/>
        </w:rPr>
        <w:t>服</w:t>
      </w:r>
      <w:r w:rsidRPr="006A21C2">
        <w:rPr>
          <w:rFonts w:ascii="SimSun" w:hAnsi="SimSun" w:cs="MingLiU" w:hint="eastAsia"/>
          <w:b/>
          <w:color w:val="00188F"/>
          <w:lang w:val="zh-CN" w:eastAsia="zh-CN" w:bidi="zh-CN"/>
        </w:rPr>
        <w:t>务级别例外</w:t>
      </w:r>
      <w:r w:rsidRPr="00BE2A43">
        <w:rPr>
          <w:rFonts w:ascii="MS Gothic" w:eastAsia="MS Gothic" w:hAnsi="MS Gothic" w:cs="MS Gothic" w:hint="eastAsia"/>
          <w:b/>
          <w:lang w:val="zh-CN" w:eastAsia="zh-CN" w:bidi="zh-CN"/>
        </w:rPr>
        <w:t>：</w:t>
      </w:r>
      <w:r w:rsidRPr="006A21C2">
        <w:rPr>
          <w:rFonts w:ascii="Calibri" w:eastAsia="Calibri" w:hAnsi="Calibri" w:cs="Times New Roman"/>
          <w:lang w:val="zh-CN" w:eastAsia="zh-CN" w:bidi="zh-CN"/>
        </w:rPr>
        <w:t xml:space="preserve">SLA </w:t>
      </w:r>
      <w:r w:rsidRPr="006A21C2">
        <w:rPr>
          <w:rFonts w:ascii="MS Gothic" w:eastAsia="MS Gothic" w:hAnsi="MS Gothic" w:cs="MS Gothic" w:hint="eastAsia"/>
          <w:lang w:val="zh-CN" w:eastAsia="zh-CN" w:bidi="zh-CN"/>
        </w:rPr>
        <w:t>不</w:t>
      </w:r>
      <w:r w:rsidRPr="006A21C2">
        <w:rPr>
          <w:rFonts w:ascii="SimSun" w:hAnsi="SimSun" w:cs="MingLiU" w:hint="eastAsia"/>
          <w:lang w:val="zh-CN" w:eastAsia="zh-CN" w:bidi="zh-CN"/>
        </w:rPr>
        <w:t>针对任何免费层级的</w:t>
      </w:r>
      <w:r w:rsidRPr="006A21C2">
        <w:rPr>
          <w:rFonts w:ascii="Calibri" w:eastAsia="Calibri" w:hAnsi="Calibri" w:cs="Times New Roman"/>
          <w:lang w:val="zh-CN" w:eastAsia="zh-CN" w:bidi="zh-CN"/>
        </w:rPr>
        <w:t xml:space="preserve"> Microsoft Power Automate </w:t>
      </w:r>
      <w:r w:rsidRPr="006A21C2">
        <w:rPr>
          <w:rFonts w:ascii="MS Gothic" w:eastAsia="MS Gothic" w:hAnsi="MS Gothic" w:cs="MS Gothic" w:hint="eastAsia"/>
          <w:lang w:val="zh-CN" w:eastAsia="zh-CN" w:bidi="zh-CN"/>
        </w:rPr>
        <w:t>提供</w:t>
      </w:r>
      <w:r w:rsidR="00D41BC4" w:rsidRPr="002A53DD">
        <w:rPr>
          <w:rFonts w:ascii="Calibri" w:eastAsia="SimSun" w:hAnsi="Calibri" w:cs="MS Gothic" w:hint="eastAsia"/>
          <w:lang w:eastAsia="zh-CN"/>
        </w:rPr>
        <w:t>。</w:t>
      </w:r>
    </w:p>
    <w:p w14:paraId="5C152619" w14:textId="77777777" w:rsidR="002A5683"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78288B0D"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77" w:name="_Toc38617207"/>
      <w:r w:rsidRPr="002A53DD">
        <w:rPr>
          <w:rFonts w:ascii="Calibri Light" w:eastAsia="SimSun" w:hAnsi="Calibri Light"/>
        </w:rPr>
        <w:t>Microsoft Intune</w:t>
      </w:r>
      <w:bookmarkEnd w:id="371"/>
      <w:bookmarkEnd w:id="372"/>
      <w:bookmarkEnd w:id="377"/>
    </w:p>
    <w:p w14:paraId="466B6D48"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客户的</w:t>
      </w:r>
      <w:r w:rsidRPr="002A53DD">
        <w:rPr>
          <w:rFonts w:eastAsia="SimSun"/>
          <w:szCs w:val="18"/>
        </w:rPr>
        <w:t xml:space="preserve"> IT </w:t>
      </w:r>
      <w:r w:rsidRPr="002A53DD">
        <w:rPr>
          <w:rFonts w:eastAsia="SimSun"/>
          <w:szCs w:val="18"/>
        </w:rPr>
        <w:t>管理员或经客户授权的用户无法使用正确凭据进行登录的任何时间段。每个日历年计划的停机时间不会超过</w:t>
      </w:r>
      <w:r w:rsidRPr="002A53DD">
        <w:rPr>
          <w:rFonts w:eastAsia="SimSun"/>
          <w:szCs w:val="18"/>
        </w:rPr>
        <w:t xml:space="preserve"> 10 </w:t>
      </w:r>
      <w:r w:rsidRPr="002A53DD">
        <w:rPr>
          <w:rFonts w:eastAsia="SimSun"/>
          <w:szCs w:val="18"/>
        </w:rPr>
        <w:t>小时。</w:t>
      </w:r>
    </w:p>
    <w:p w14:paraId="224C2ADD" w14:textId="77777777" w:rsidR="00F00023" w:rsidRPr="002A53DD" w:rsidRDefault="00F00023" w:rsidP="000C604C">
      <w:pPr>
        <w:pStyle w:val="ProductList-Body"/>
        <w:rPr>
          <w:rFonts w:eastAsia="SimSun"/>
        </w:rPr>
      </w:pPr>
    </w:p>
    <w:p w14:paraId="5F15339B"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B699A8C" w14:textId="77777777" w:rsidR="00F00023" w:rsidRPr="002A53DD" w:rsidRDefault="00F00023" w:rsidP="000C604C">
      <w:pPr>
        <w:pStyle w:val="ProductList-Body"/>
        <w:rPr>
          <w:rFonts w:eastAsia="SimSun"/>
        </w:rPr>
      </w:pPr>
    </w:p>
    <w:p w14:paraId="2D5AD383" w14:textId="77777777" w:rsidR="00F00023" w:rsidRPr="007E0270" w:rsidRDefault="00A832B9"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0711C96"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6271B8" w14:textId="77777777" w:rsidR="00F00023" w:rsidRPr="002A53DD" w:rsidRDefault="00F00023" w:rsidP="000C604C">
      <w:pPr>
        <w:pStyle w:val="ProductList-Body"/>
        <w:rPr>
          <w:rFonts w:eastAsia="SimSun"/>
        </w:rPr>
      </w:pPr>
    </w:p>
    <w:p w14:paraId="01B187C6"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0FD5123" w14:textId="77777777" w:rsidTr="00AB4300">
        <w:trPr>
          <w:tblHeader/>
        </w:trPr>
        <w:tc>
          <w:tcPr>
            <w:tcW w:w="5400" w:type="dxa"/>
            <w:shd w:val="clear" w:color="auto" w:fill="0072C6"/>
          </w:tcPr>
          <w:p w14:paraId="12B267F0"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14A0DB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CB8255E" w14:textId="77777777" w:rsidTr="00AB4300">
        <w:tc>
          <w:tcPr>
            <w:tcW w:w="5400" w:type="dxa"/>
          </w:tcPr>
          <w:p w14:paraId="411EB13D"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51823F03"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5359EEA8" w14:textId="77777777" w:rsidTr="00AB4300">
        <w:tc>
          <w:tcPr>
            <w:tcW w:w="5400" w:type="dxa"/>
          </w:tcPr>
          <w:p w14:paraId="0F7E415F"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799E9228"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433FAA9A" w14:textId="77777777" w:rsidTr="00AB4300">
        <w:tc>
          <w:tcPr>
            <w:tcW w:w="5400" w:type="dxa"/>
          </w:tcPr>
          <w:p w14:paraId="3C25930D"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08872268" w14:textId="77777777" w:rsidR="00F00023" w:rsidRPr="002A53DD" w:rsidRDefault="00F00023" w:rsidP="000C604C">
            <w:pPr>
              <w:pStyle w:val="ProductList-OfferingBody"/>
              <w:jc w:val="center"/>
              <w:rPr>
                <w:rFonts w:eastAsia="SimSun"/>
              </w:rPr>
            </w:pPr>
            <w:r w:rsidRPr="002A53DD">
              <w:rPr>
                <w:rFonts w:eastAsia="SimSun"/>
              </w:rPr>
              <w:t>100%</w:t>
            </w:r>
          </w:p>
        </w:tc>
      </w:tr>
    </w:tbl>
    <w:p w14:paraId="7C809FF9" w14:textId="77777777" w:rsidR="00F00023" w:rsidRPr="002A53DD" w:rsidRDefault="00F00023" w:rsidP="000C604C">
      <w:pPr>
        <w:pStyle w:val="ProductList-Body"/>
        <w:rPr>
          <w:rFonts w:eastAsia="SimSun"/>
        </w:rPr>
      </w:pPr>
    </w:p>
    <w:p w14:paraId="6D85FEFA" w14:textId="77777777" w:rsidR="00F00023" w:rsidRPr="002A53DD" w:rsidRDefault="00F00023" w:rsidP="000C604C">
      <w:pPr>
        <w:pStyle w:val="ProductList-Body"/>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为任何作为服务订购的一部分取得许可的本地软件提供更新的基于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Intune </w:t>
      </w:r>
      <w:r w:rsidRPr="002A53DD">
        <w:rPr>
          <w:rFonts w:eastAsia="SimSun"/>
        </w:rPr>
        <w:t>服务）。</w:t>
      </w:r>
    </w:p>
    <w:bookmarkStart w:id="378" w:name="_Toc463347212"/>
    <w:p w14:paraId="32637A1B"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4CD77B0" w14:textId="77777777" w:rsidR="008F187E" w:rsidRDefault="008F187E" w:rsidP="000C604C">
      <w:pPr>
        <w:pStyle w:val="ProductList-Offering2Heading"/>
        <w:tabs>
          <w:tab w:val="clear" w:pos="360"/>
          <w:tab w:val="clear" w:pos="720"/>
          <w:tab w:val="clear" w:pos="1080"/>
        </w:tabs>
        <w:outlineLvl w:val="2"/>
      </w:pPr>
      <w:bookmarkStart w:id="379" w:name="_Toc38617208"/>
      <w:r>
        <w:t>Microsoft Kaizala Pro</w:t>
      </w:r>
      <w:bookmarkEnd w:id="379"/>
    </w:p>
    <w:p w14:paraId="397577B3" w14:textId="77777777" w:rsidR="008F187E" w:rsidRPr="002A53DD" w:rsidRDefault="00E41B2C" w:rsidP="000C604C">
      <w:pPr>
        <w:pStyle w:val="ProductList-Body"/>
        <w:rPr>
          <w:rFonts w:eastAsia="SimSun"/>
        </w:rPr>
      </w:pPr>
      <w:r w:rsidRPr="00881928">
        <w:rPr>
          <w:rFonts w:eastAsia="SimSun" w:cstheme="minorHAnsi"/>
          <w:b/>
          <w:color w:val="00188F"/>
        </w:rPr>
        <w:t>停机时间</w:t>
      </w:r>
      <w:r w:rsidRPr="00B17C0F">
        <w:rPr>
          <w:rFonts w:ascii="SimSun" w:eastAsia="SimSun" w:hAnsi="SimSun" w:cstheme="minorHAnsi"/>
        </w:rPr>
        <w:t>：</w:t>
      </w:r>
      <w:r w:rsidRPr="00881928">
        <w:rPr>
          <w:rFonts w:eastAsia="SimSun" w:cstheme="minorHAnsi"/>
        </w:rPr>
        <w:t>最终用户即使拥有相应权限也无法在组织组中阅读或发布消息的任何时间段</w:t>
      </w:r>
      <w:r w:rsidR="008F187E" w:rsidRPr="002A53DD">
        <w:rPr>
          <w:rFonts w:eastAsia="SimSun"/>
        </w:rPr>
        <w:t>。</w:t>
      </w:r>
    </w:p>
    <w:p w14:paraId="6A7DE2EB" w14:textId="77777777" w:rsidR="008F187E" w:rsidRPr="002A53DD" w:rsidRDefault="008F187E" w:rsidP="000C604C">
      <w:pPr>
        <w:pStyle w:val="ProductList-Body"/>
        <w:rPr>
          <w:rFonts w:eastAsia="SimSun"/>
        </w:rPr>
      </w:pPr>
    </w:p>
    <w:p w14:paraId="7A7749DA" w14:textId="77777777" w:rsidR="008F187E" w:rsidRPr="002A53DD" w:rsidRDefault="008F187E"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4D593365" w14:textId="77777777" w:rsidR="008F187E" w:rsidRPr="007E0270" w:rsidRDefault="00A832B9"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21585A0" w14:textId="77777777" w:rsidR="008F187E" w:rsidRPr="002A53DD" w:rsidRDefault="008F187E"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3EB44675" w14:textId="77777777" w:rsidR="008F187E" w:rsidRPr="002A53DD" w:rsidRDefault="008F187E" w:rsidP="000C604C">
      <w:pPr>
        <w:pStyle w:val="ProductList-Body"/>
        <w:rPr>
          <w:rFonts w:eastAsia="SimSun"/>
        </w:rPr>
      </w:pPr>
    </w:p>
    <w:p w14:paraId="24FFCFBF" w14:textId="77777777" w:rsidR="008F187E" w:rsidRPr="002A53DD" w:rsidRDefault="008F187E"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8168BB3" w14:textId="77777777" w:rsidTr="008F187E">
        <w:trPr>
          <w:tblHeader/>
        </w:trPr>
        <w:tc>
          <w:tcPr>
            <w:tcW w:w="5400" w:type="dxa"/>
            <w:shd w:val="clear" w:color="auto" w:fill="0072C6"/>
          </w:tcPr>
          <w:p w14:paraId="04D192AE" w14:textId="77777777" w:rsidR="008F187E" w:rsidRPr="002A53DD" w:rsidRDefault="008F187E"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6F4CAD7" w14:textId="77777777" w:rsidR="008F187E" w:rsidRPr="002A53DD" w:rsidRDefault="008F187E"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8F187E" w:rsidRPr="007E0270" w14:paraId="2727DF9B" w14:textId="77777777" w:rsidTr="008F187E">
        <w:tc>
          <w:tcPr>
            <w:tcW w:w="5400" w:type="dxa"/>
          </w:tcPr>
          <w:p w14:paraId="03FA1398" w14:textId="77777777" w:rsidR="008F187E" w:rsidRPr="002A53DD" w:rsidRDefault="008F187E" w:rsidP="000C604C">
            <w:pPr>
              <w:pStyle w:val="ProductList-OfferingBody"/>
              <w:jc w:val="center"/>
              <w:rPr>
                <w:rFonts w:eastAsia="SimSun"/>
              </w:rPr>
            </w:pPr>
            <w:r w:rsidRPr="002A53DD">
              <w:rPr>
                <w:rFonts w:eastAsia="SimSun"/>
              </w:rPr>
              <w:t>&lt; 99.9%</w:t>
            </w:r>
          </w:p>
        </w:tc>
        <w:tc>
          <w:tcPr>
            <w:tcW w:w="5400" w:type="dxa"/>
          </w:tcPr>
          <w:p w14:paraId="2BCE5F39" w14:textId="77777777" w:rsidR="008F187E" w:rsidRPr="002A53DD" w:rsidRDefault="008F187E" w:rsidP="000C604C">
            <w:pPr>
              <w:pStyle w:val="ProductList-OfferingBody"/>
              <w:jc w:val="center"/>
              <w:rPr>
                <w:rFonts w:eastAsia="SimSun"/>
              </w:rPr>
            </w:pPr>
            <w:r w:rsidRPr="002A53DD">
              <w:rPr>
                <w:rFonts w:eastAsia="SimSun"/>
              </w:rPr>
              <w:t>25%</w:t>
            </w:r>
          </w:p>
        </w:tc>
      </w:tr>
      <w:tr w:rsidR="008F187E" w:rsidRPr="007E0270" w14:paraId="51A4EBD7" w14:textId="77777777" w:rsidTr="008F187E">
        <w:tc>
          <w:tcPr>
            <w:tcW w:w="5400" w:type="dxa"/>
          </w:tcPr>
          <w:p w14:paraId="3FBA053D" w14:textId="77777777" w:rsidR="008F187E" w:rsidRPr="002A53DD" w:rsidRDefault="008F187E" w:rsidP="000C604C">
            <w:pPr>
              <w:pStyle w:val="ProductList-OfferingBody"/>
              <w:jc w:val="center"/>
              <w:rPr>
                <w:rFonts w:eastAsia="SimSun"/>
              </w:rPr>
            </w:pPr>
            <w:r w:rsidRPr="002A53DD">
              <w:rPr>
                <w:rFonts w:eastAsia="SimSun"/>
              </w:rPr>
              <w:t>&lt; 99%</w:t>
            </w:r>
          </w:p>
        </w:tc>
        <w:tc>
          <w:tcPr>
            <w:tcW w:w="5400" w:type="dxa"/>
          </w:tcPr>
          <w:p w14:paraId="5E67DD62" w14:textId="77777777" w:rsidR="008F187E" w:rsidRPr="002A53DD" w:rsidRDefault="008F187E" w:rsidP="000C604C">
            <w:pPr>
              <w:pStyle w:val="ProductList-OfferingBody"/>
              <w:jc w:val="center"/>
              <w:rPr>
                <w:rFonts w:eastAsia="SimSun"/>
              </w:rPr>
            </w:pPr>
            <w:r w:rsidRPr="002A53DD">
              <w:rPr>
                <w:rFonts w:eastAsia="SimSun"/>
              </w:rPr>
              <w:t>50%</w:t>
            </w:r>
          </w:p>
        </w:tc>
      </w:tr>
      <w:tr w:rsidR="008F187E" w:rsidRPr="007E0270" w14:paraId="4FFED48B" w14:textId="77777777" w:rsidTr="008F187E">
        <w:tc>
          <w:tcPr>
            <w:tcW w:w="5400" w:type="dxa"/>
          </w:tcPr>
          <w:p w14:paraId="3EF87EE2" w14:textId="77777777" w:rsidR="008F187E" w:rsidRPr="002A53DD" w:rsidRDefault="008F187E" w:rsidP="000C604C">
            <w:pPr>
              <w:pStyle w:val="ProductList-OfferingBody"/>
              <w:jc w:val="center"/>
              <w:rPr>
                <w:rFonts w:eastAsia="SimSun"/>
              </w:rPr>
            </w:pPr>
            <w:r w:rsidRPr="002A53DD">
              <w:rPr>
                <w:rFonts w:eastAsia="SimSun"/>
              </w:rPr>
              <w:t>&lt; 95%</w:t>
            </w:r>
          </w:p>
        </w:tc>
        <w:tc>
          <w:tcPr>
            <w:tcW w:w="5400" w:type="dxa"/>
          </w:tcPr>
          <w:p w14:paraId="5E286D88" w14:textId="77777777" w:rsidR="008F187E" w:rsidRPr="002A53DD" w:rsidRDefault="008F187E" w:rsidP="000C604C">
            <w:pPr>
              <w:pStyle w:val="ProductList-OfferingBody"/>
              <w:jc w:val="center"/>
              <w:rPr>
                <w:rFonts w:eastAsia="SimSun"/>
              </w:rPr>
            </w:pPr>
            <w:r w:rsidRPr="002A53DD">
              <w:rPr>
                <w:rFonts w:eastAsia="SimSun"/>
              </w:rPr>
              <w:t>100%</w:t>
            </w:r>
          </w:p>
        </w:tc>
      </w:tr>
    </w:tbl>
    <w:p w14:paraId="2D501C4D" w14:textId="77777777" w:rsidR="002A5683"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16B65CE7" w14:textId="1B33DFC8" w:rsidR="00D41BC4" w:rsidRPr="002A53DD" w:rsidRDefault="00D41BC4" w:rsidP="000C604C">
      <w:pPr>
        <w:pStyle w:val="ProductList-Offering2Heading"/>
        <w:tabs>
          <w:tab w:val="clear" w:pos="360"/>
          <w:tab w:val="clear" w:pos="720"/>
          <w:tab w:val="clear" w:pos="1080"/>
        </w:tabs>
        <w:outlineLvl w:val="2"/>
      </w:pPr>
      <w:bookmarkStart w:id="380" w:name="_Toc38617209"/>
      <w:r w:rsidRPr="002A53DD">
        <w:t>Microsoft Power</w:t>
      </w:r>
      <w:r w:rsidR="00A73BAD">
        <w:t xml:space="preserve"> </w:t>
      </w:r>
      <w:r w:rsidRPr="002A53DD">
        <w:t>Apps</w:t>
      </w:r>
      <w:bookmarkEnd w:id="378"/>
      <w:bookmarkEnd w:id="380"/>
    </w:p>
    <w:p w14:paraId="6D16D9B7" w14:textId="6D8B6CE0"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户无法读取或写入</w:t>
      </w:r>
      <w:r w:rsidRPr="002A53DD">
        <w:rPr>
          <w:rFonts w:ascii="Calibri" w:eastAsia="SimSun" w:hAnsi="Calibri" w:hint="eastAsia"/>
          <w:szCs w:val="18"/>
          <w:lang w:eastAsia="zh-CN"/>
        </w:rPr>
        <w:t xml:space="preserve"> Microsoft Power</w:t>
      </w:r>
      <w:r w:rsidR="00A8781C">
        <w:rPr>
          <w:rFonts w:ascii="Calibri" w:eastAsia="SimSun" w:hAnsi="Calibri"/>
          <w:szCs w:val="18"/>
          <w:lang w:eastAsia="zh-CN"/>
        </w:rPr>
        <w:t xml:space="preserve"> </w:t>
      </w:r>
      <w:r w:rsidRPr="002A53DD">
        <w:rPr>
          <w:rFonts w:ascii="Calibri" w:eastAsia="SimSun" w:hAnsi="Calibri" w:hint="eastAsia"/>
          <w:szCs w:val="18"/>
          <w:lang w:eastAsia="zh-CN"/>
        </w:rPr>
        <w:t xml:space="preserve">Apps </w:t>
      </w:r>
      <w:r w:rsidRPr="002A53DD">
        <w:rPr>
          <w:rFonts w:ascii="Calibri" w:eastAsia="SimSun" w:hAnsi="Calibri" w:cs="MS Gothic" w:hint="eastAsia"/>
          <w:szCs w:val="18"/>
          <w:lang w:eastAsia="zh-CN"/>
        </w:rPr>
        <w:t>数据（他</w:t>
      </w:r>
      <w:r w:rsidRPr="002A53DD">
        <w:rPr>
          <w:rFonts w:ascii="Calibri" w:eastAsia="SimSun" w:hAnsi="Calibri" w:cs="MingLiU" w:hint="eastAsia"/>
          <w:szCs w:val="18"/>
          <w:lang w:eastAsia="zh-CN"/>
        </w:rPr>
        <w:t>们对其具有相应权限）的任何部分的任何时间段</w:t>
      </w:r>
      <w:r w:rsidRPr="002A53DD">
        <w:rPr>
          <w:rFonts w:ascii="Calibri" w:eastAsia="SimSun" w:hAnsi="Calibri" w:cs="MS Gothic" w:hint="eastAsia"/>
          <w:szCs w:val="18"/>
          <w:lang w:eastAsia="zh-CN"/>
        </w:rPr>
        <w:t>。</w:t>
      </w:r>
    </w:p>
    <w:p w14:paraId="20AB2C7B" w14:textId="77777777" w:rsidR="00D41BC4" w:rsidRPr="002A53DD" w:rsidRDefault="00D41BC4" w:rsidP="000C604C">
      <w:pPr>
        <w:pStyle w:val="ProductList-Body"/>
        <w:rPr>
          <w:rFonts w:ascii="Calibri" w:eastAsia="SimSun" w:hAnsi="Calibri"/>
          <w:lang w:eastAsia="zh-CN"/>
        </w:rPr>
      </w:pPr>
    </w:p>
    <w:p w14:paraId="61D62CD8"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0834337" w14:textId="77777777" w:rsidR="00D41BC4" w:rsidRPr="002A53DD" w:rsidRDefault="00D41BC4" w:rsidP="000C604C">
      <w:pPr>
        <w:pStyle w:val="ProductList-Body"/>
        <w:rPr>
          <w:rFonts w:ascii="Calibri" w:eastAsia="SimSun" w:hAnsi="Calibri"/>
          <w:lang w:eastAsia="zh-CN"/>
        </w:rPr>
      </w:pPr>
    </w:p>
    <w:p w14:paraId="76B692A2" w14:textId="77777777" w:rsidR="00D41BC4" w:rsidRPr="007E0270" w:rsidRDefault="00A832B9" w:rsidP="000C604C">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5244238"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6B0D3170" w14:textId="77777777" w:rsidR="00D41BC4" w:rsidRPr="002A53DD" w:rsidRDefault="00D41BC4" w:rsidP="000C604C">
      <w:pPr>
        <w:pStyle w:val="ProductList-Body"/>
        <w:rPr>
          <w:rFonts w:ascii="Calibri" w:eastAsia="SimSun" w:hAnsi="Calibri"/>
          <w:lang w:eastAsia="zh-CN"/>
        </w:rPr>
      </w:pPr>
    </w:p>
    <w:p w14:paraId="742E8062"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08913EBC" w14:textId="77777777" w:rsidTr="00AB4300">
        <w:trPr>
          <w:tblHeader/>
        </w:trPr>
        <w:tc>
          <w:tcPr>
            <w:tcW w:w="5400" w:type="dxa"/>
            <w:shd w:val="clear" w:color="auto" w:fill="0072C6"/>
          </w:tcPr>
          <w:p w14:paraId="3700229E"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B3CDA59"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77FA568C" w14:textId="77777777" w:rsidTr="00AB4300">
        <w:tc>
          <w:tcPr>
            <w:tcW w:w="5400" w:type="dxa"/>
          </w:tcPr>
          <w:p w14:paraId="472060D4"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402F7723"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4954153A" w14:textId="77777777" w:rsidTr="00AB4300">
        <w:tc>
          <w:tcPr>
            <w:tcW w:w="5400" w:type="dxa"/>
          </w:tcPr>
          <w:p w14:paraId="59D73B15"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31028925"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06E4608" w14:textId="77777777" w:rsidTr="00AB4300">
        <w:tc>
          <w:tcPr>
            <w:tcW w:w="5400" w:type="dxa"/>
          </w:tcPr>
          <w:p w14:paraId="39BF222B"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748EAC20"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418164DE" w14:textId="77777777" w:rsidR="00D41BC4" w:rsidRPr="002A53DD" w:rsidRDefault="00D41BC4" w:rsidP="000C604C">
      <w:pPr>
        <w:pStyle w:val="ProductList-Body"/>
      </w:pPr>
    </w:p>
    <w:p w14:paraId="1C0768D3" w14:textId="301CBCB2" w:rsidR="00D41BC4" w:rsidRPr="002A53DD" w:rsidRDefault="00D41BC4" w:rsidP="000C604C">
      <w:pPr>
        <w:pStyle w:val="ProductList-Body"/>
        <w:rPr>
          <w:rFonts w:ascii="Calibri" w:eastAsia="SimSun" w:hAnsi="Calibri" w:cs="MS Gothic"/>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B17C0F">
        <w:rPr>
          <w:rFonts w:ascii="SimSun" w:eastAsia="SimSun" w:hAnsi="SimSun" w:cstheme="minorHAnsi"/>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Power</w:t>
      </w:r>
      <w:r w:rsidR="00A73BAD">
        <w:rPr>
          <w:rFonts w:ascii="Calibri" w:eastAsia="SimSun" w:hAnsi="Calibri"/>
          <w:lang w:eastAsia="zh-CN"/>
        </w:rPr>
        <w:t xml:space="preserve"> </w:t>
      </w:r>
      <w:r w:rsidRPr="002A53DD">
        <w:rPr>
          <w:rFonts w:ascii="Calibri" w:eastAsia="SimSun" w:hAnsi="Calibri" w:hint="eastAsia"/>
          <w:lang w:eastAsia="zh-CN"/>
        </w:rPr>
        <w:t xml:space="preserve">Apps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14:paraId="755A7C2D" w14:textId="77777777" w:rsidR="002A5683"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6221295F" w14:textId="77777777" w:rsidR="006A1DE3" w:rsidRPr="00B84D21" w:rsidRDefault="006A1DE3" w:rsidP="006A1DE3">
      <w:pPr>
        <w:pBdr>
          <w:bottom w:val="single" w:sz="4" w:space="1" w:color="595959"/>
        </w:pBdr>
        <w:tabs>
          <w:tab w:val="left" w:pos="360"/>
          <w:tab w:val="left" w:pos="720"/>
          <w:tab w:val="left" w:pos="1080"/>
        </w:tabs>
        <w:spacing w:before="60" w:after="0" w:line="240" w:lineRule="auto"/>
        <w:ind w:firstLine="187"/>
        <w:outlineLvl w:val="2"/>
        <w:rPr>
          <w:rFonts w:asciiTheme="majorHAnsi" w:hAnsiTheme="majorHAnsi" w:cstheme="majorHAnsi"/>
        </w:rPr>
      </w:pPr>
      <w:bookmarkStart w:id="381" w:name="_Toc34826924"/>
      <w:r w:rsidRPr="00B84D21">
        <w:rPr>
          <w:rFonts w:asciiTheme="majorHAnsi" w:hAnsiTheme="majorHAnsi" w:cstheme="majorHAnsi"/>
          <w:b/>
          <w:color w:val="0072C6"/>
          <w:sz w:val="28"/>
        </w:rPr>
        <w:t>Microsoft Power Virtual Agents</w:t>
      </w:r>
      <w:bookmarkEnd w:id="381"/>
    </w:p>
    <w:p w14:paraId="2D3D1175" w14:textId="77777777" w:rsidR="006A1DE3" w:rsidRPr="00B84D21" w:rsidRDefault="006A1DE3" w:rsidP="006A1DE3">
      <w:pPr>
        <w:shd w:val="clear" w:color="auto" w:fill="FFFFFF"/>
        <w:spacing w:before="100" w:beforeAutospacing="1" w:after="0" w:afterAutospacing="1" w:line="240" w:lineRule="auto"/>
        <w:rPr>
          <w:rFonts w:cstheme="minorHAnsi"/>
        </w:rPr>
      </w:pPr>
      <w:r w:rsidRPr="00B84D21">
        <w:rPr>
          <w:rFonts w:cstheme="minorHAnsi"/>
          <w:b/>
          <w:color w:val="00188F"/>
          <w:sz w:val="18"/>
        </w:rPr>
        <w:t>附加定义：</w:t>
      </w:r>
    </w:p>
    <w:p w14:paraId="1AD37738" w14:textId="77777777" w:rsidR="006A1DE3" w:rsidRPr="00B84D21" w:rsidRDefault="006A1DE3" w:rsidP="006A1DE3">
      <w:pPr>
        <w:shd w:val="clear" w:color="auto" w:fill="FFFFFF"/>
        <w:spacing w:after="0" w:line="240" w:lineRule="auto"/>
        <w:rPr>
          <w:rFonts w:cstheme="minorHAnsi"/>
        </w:rPr>
      </w:pPr>
      <w:r w:rsidRPr="00B84D21">
        <w:rPr>
          <w:rFonts w:ascii="SimSun" w:hAnsi="SimSun" w:cstheme="minorHAnsi"/>
          <w:b/>
          <w:color w:val="00188F"/>
          <w:sz w:val="18"/>
        </w:rPr>
        <w:t>“</w:t>
      </w:r>
      <w:r w:rsidRPr="00B84D21">
        <w:rPr>
          <w:rFonts w:cstheme="minorHAnsi"/>
          <w:b/>
          <w:color w:val="00188F"/>
          <w:sz w:val="18"/>
        </w:rPr>
        <w:t>消息请求总数</w:t>
      </w:r>
      <w:r w:rsidRPr="00B84D21">
        <w:rPr>
          <w:rFonts w:ascii="SimSun" w:hAnsi="SimSun" w:cstheme="minorHAnsi"/>
          <w:b/>
          <w:color w:val="00188F"/>
          <w:sz w:val="18"/>
        </w:rPr>
        <w:t>”</w:t>
      </w:r>
      <w:r w:rsidRPr="00B84D21">
        <w:rPr>
          <w:rFonts w:cstheme="minorHAnsi"/>
          <w:sz w:val="18"/>
        </w:rPr>
        <w:t>是指在一个帐单月份期间，终端用户向 Power Virtual Agents 发出的请求总数量。</w:t>
      </w:r>
    </w:p>
    <w:p w14:paraId="3D915E49" w14:textId="77777777" w:rsidR="006A1DE3" w:rsidRPr="00B84D21" w:rsidRDefault="006A1DE3" w:rsidP="006A1DE3">
      <w:pPr>
        <w:shd w:val="clear" w:color="auto" w:fill="FFFFFF"/>
        <w:spacing w:after="0" w:line="240" w:lineRule="auto"/>
        <w:rPr>
          <w:rFonts w:cstheme="minorHAnsi"/>
        </w:rPr>
      </w:pPr>
    </w:p>
    <w:p w14:paraId="0CDAE02D" w14:textId="77777777" w:rsidR="006A1DE3" w:rsidRPr="00B84D21" w:rsidRDefault="006A1DE3" w:rsidP="006A1DE3">
      <w:pPr>
        <w:shd w:val="clear" w:color="auto" w:fill="FFFFFF"/>
        <w:spacing w:after="0" w:line="240" w:lineRule="auto"/>
        <w:rPr>
          <w:rFonts w:cstheme="minorHAnsi"/>
        </w:rPr>
      </w:pPr>
      <w:r w:rsidRPr="00B84D21">
        <w:rPr>
          <w:rFonts w:ascii="SimSun" w:hAnsi="SimSun" w:cstheme="minorHAnsi"/>
          <w:b/>
          <w:color w:val="00188F"/>
          <w:sz w:val="18"/>
        </w:rPr>
        <w:t>“</w:t>
      </w:r>
      <w:r w:rsidRPr="00B84D21">
        <w:rPr>
          <w:rFonts w:cstheme="minorHAnsi"/>
          <w:b/>
          <w:color w:val="00188F"/>
          <w:sz w:val="18"/>
        </w:rPr>
        <w:t>失败的消息请求数</w:t>
      </w:r>
      <w:r w:rsidRPr="00B84D21">
        <w:rPr>
          <w:rFonts w:ascii="SimSun" w:hAnsi="SimSun" w:cstheme="minorHAnsi"/>
          <w:b/>
          <w:color w:val="00188F"/>
          <w:sz w:val="18"/>
        </w:rPr>
        <w:t>”</w:t>
      </w:r>
      <w:r w:rsidRPr="00B84D21">
        <w:rPr>
          <w:rFonts w:cstheme="minorHAnsi"/>
          <w:sz w:val="18"/>
        </w:rPr>
        <w:t>是指消息请求总数中，Power Virtual Agents 由于系统错误无法发送响应消息的请求总数量。</w:t>
      </w:r>
    </w:p>
    <w:p w14:paraId="43D6E707" w14:textId="77777777" w:rsidR="006A1DE3" w:rsidRPr="00B84D21" w:rsidRDefault="006A1DE3" w:rsidP="006A1DE3">
      <w:pPr>
        <w:shd w:val="clear" w:color="auto" w:fill="FFFFFF"/>
        <w:spacing w:after="0" w:line="240" w:lineRule="auto"/>
        <w:rPr>
          <w:rFonts w:cstheme="minorHAnsi"/>
        </w:rPr>
      </w:pPr>
    </w:p>
    <w:p w14:paraId="2669D8BA" w14:textId="77777777" w:rsidR="006A1DE3" w:rsidRPr="00B84D21" w:rsidRDefault="006A1DE3" w:rsidP="006A1DE3">
      <w:pPr>
        <w:tabs>
          <w:tab w:val="left" w:pos="360"/>
          <w:tab w:val="left" w:pos="720"/>
          <w:tab w:val="left" w:pos="1080"/>
        </w:tabs>
        <w:spacing w:after="0" w:line="240" w:lineRule="auto"/>
        <w:rPr>
          <w:rFonts w:cstheme="minorHAnsi"/>
        </w:rPr>
      </w:pPr>
      <w:r w:rsidRPr="00B84D21">
        <w:rPr>
          <w:rFonts w:cstheme="minorHAnsi"/>
          <w:b/>
          <w:color w:val="00188F"/>
          <w:sz w:val="18"/>
        </w:rPr>
        <w:t>每月正常运行时间百分比</w:t>
      </w:r>
      <w:r w:rsidRPr="00B84D21">
        <w:rPr>
          <w:rFonts w:cstheme="minorHAnsi"/>
          <w:b/>
          <w:bCs/>
          <w:sz w:val="18"/>
        </w:rPr>
        <w:t>：</w:t>
      </w:r>
      <w:r w:rsidRPr="00B84D21">
        <w:rPr>
          <w:rFonts w:cstheme="minorHAnsi"/>
          <w:sz w:val="18"/>
        </w:rPr>
        <w:t>每月正常运行时间百分比使用以下公式计算：</w:t>
      </w:r>
    </w:p>
    <w:p w14:paraId="45AC2199" w14:textId="77777777" w:rsidR="006A1DE3" w:rsidRPr="00B84D21" w:rsidRDefault="006A1DE3" w:rsidP="006A1DE3">
      <w:pPr>
        <w:tabs>
          <w:tab w:val="left" w:pos="360"/>
          <w:tab w:val="left" w:pos="720"/>
          <w:tab w:val="left" w:pos="1080"/>
        </w:tabs>
        <w:spacing w:after="0" w:line="240" w:lineRule="auto"/>
        <w:rPr>
          <w:rFonts w:cstheme="minorHAnsi"/>
        </w:rPr>
      </w:pPr>
    </w:p>
    <w:p w14:paraId="7791D61A" w14:textId="77777777" w:rsidR="006A1DE3" w:rsidRPr="00B84D21" w:rsidRDefault="00A832B9" w:rsidP="006A1DE3">
      <w:pPr>
        <w:spacing w:after="0" w:line="240" w:lineRule="auto"/>
        <w:jc w:val="both"/>
        <w:rPr>
          <w:rFonts w:cstheme="minorHAns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消息请求总数</m:t>
              </m:r>
              <m:r>
                <w:rPr>
                  <w:rFonts w:ascii="Cambria Math" w:hAnsi="Cambria Math" w:cstheme="minorHAnsi"/>
                  <w:sz w:val="18"/>
                  <w:szCs w:val="18"/>
                </w:rPr>
                <m:t xml:space="preserve"> - </m:t>
              </m:r>
              <m:r>
                <w:rPr>
                  <w:rFonts w:ascii="Cambria Math" w:hAnsi="Cambria Math" w:cstheme="minorHAnsi"/>
                  <w:sz w:val="18"/>
                  <w:szCs w:val="18"/>
                </w:rPr>
                <m:t>失败的消息请求数</m:t>
              </m:r>
            </m:num>
            <m:den>
              <m:r>
                <w:rPr>
                  <w:rFonts w:ascii="Cambria Math" w:hAnsi="Cambria Math" w:cstheme="minorHAnsi"/>
                  <w:sz w:val="18"/>
                  <w:szCs w:val="18"/>
                </w:rPr>
                <m:t>消息请求总数</m:t>
              </m:r>
            </m:den>
          </m:f>
          <m:r>
            <w:rPr>
              <w:rFonts w:ascii="Cambria Math" w:hAnsi="Cambria Math" w:cstheme="minorHAnsi"/>
              <w:sz w:val="18"/>
              <w:szCs w:val="18"/>
            </w:rPr>
            <m:t xml:space="preserve"> x 100</m:t>
          </m:r>
        </m:oMath>
      </m:oMathPara>
    </w:p>
    <w:p w14:paraId="30CF9663" w14:textId="77777777" w:rsidR="006A1DE3" w:rsidRPr="00B84D21" w:rsidRDefault="006A1DE3" w:rsidP="006A1DE3">
      <w:pPr>
        <w:spacing w:after="0" w:line="240" w:lineRule="auto"/>
        <w:jc w:val="both"/>
        <w:rPr>
          <w:rFonts w:cstheme="minorHAnsi"/>
        </w:rPr>
      </w:pPr>
      <w:r w:rsidRPr="00B84D21">
        <w:rPr>
          <w:rFonts w:cstheme="minorHAnsi"/>
          <w:b/>
          <w:color w:val="00188F"/>
          <w:sz w:val="18"/>
        </w:rPr>
        <w:t>服务信用减免</w:t>
      </w:r>
      <w:r w:rsidRPr="00B84D21">
        <w:rPr>
          <w:rFonts w:cstheme="minorHAnsi"/>
          <w:b/>
          <w:bCs/>
          <w:sz w:val="18"/>
        </w:rPr>
        <w:t>：</w:t>
      </w:r>
    </w:p>
    <w:tbl>
      <w:tblPr>
        <w:tblStyle w:val="TableGrid"/>
        <w:tblW w:w="9352" w:type="dxa"/>
        <w:tblLook w:val="04A0" w:firstRow="1" w:lastRow="0" w:firstColumn="1" w:lastColumn="0" w:noHBand="0" w:noVBand="1"/>
      </w:tblPr>
      <w:tblGrid>
        <w:gridCol w:w="4676"/>
        <w:gridCol w:w="4676"/>
      </w:tblGrid>
      <w:tr w:rsidR="006A1DE3" w:rsidRPr="00B84D21" w14:paraId="40B07DBC" w14:textId="77777777" w:rsidTr="00FF6867">
        <w:trPr>
          <w:tblHeader/>
        </w:trPr>
        <w:tc>
          <w:tcPr>
            <w:tcW w:w="4676" w:type="dxa"/>
            <w:shd w:val="clear" w:color="auto" w:fill="0072C6"/>
          </w:tcPr>
          <w:p w14:paraId="26C92005" w14:textId="77777777" w:rsidR="006A1DE3" w:rsidRPr="00B84D21" w:rsidRDefault="006A1DE3" w:rsidP="00FF6867">
            <w:pPr>
              <w:pStyle w:val="ProductList-OfferingBody"/>
              <w:jc w:val="center"/>
              <w:rPr>
                <w:rFonts w:cstheme="minorHAnsi"/>
                <w:color w:val="FFFFFF" w:themeColor="background1"/>
              </w:rPr>
            </w:pPr>
            <w:r w:rsidRPr="00B84D21">
              <w:rPr>
                <w:rFonts w:cstheme="minorHAnsi"/>
                <w:color w:val="FFFFFF" w:themeColor="background1"/>
              </w:rPr>
              <w:t>每月正常运行时间百分比</w:t>
            </w:r>
          </w:p>
        </w:tc>
        <w:tc>
          <w:tcPr>
            <w:tcW w:w="4676" w:type="dxa"/>
            <w:shd w:val="clear" w:color="auto" w:fill="0072C6"/>
          </w:tcPr>
          <w:p w14:paraId="0CDE214F" w14:textId="77777777" w:rsidR="006A1DE3" w:rsidRPr="00B84D21" w:rsidRDefault="006A1DE3" w:rsidP="00FF6867">
            <w:pPr>
              <w:pStyle w:val="ProductList-OfferingBody"/>
              <w:jc w:val="center"/>
              <w:rPr>
                <w:rFonts w:cstheme="minorHAnsi"/>
                <w:color w:val="FFFFFF" w:themeColor="background1"/>
              </w:rPr>
            </w:pPr>
            <w:r w:rsidRPr="00B84D21">
              <w:rPr>
                <w:rFonts w:cstheme="minorHAnsi"/>
                <w:color w:val="FFFFFF" w:themeColor="background1"/>
              </w:rPr>
              <w:t>服务信用减免</w:t>
            </w:r>
          </w:p>
        </w:tc>
      </w:tr>
      <w:tr w:rsidR="006A1DE3" w:rsidRPr="00B84D21" w14:paraId="69C28DEE" w14:textId="77777777" w:rsidTr="00FF6867">
        <w:trPr>
          <w:tblHeader/>
        </w:trPr>
        <w:tc>
          <w:tcPr>
            <w:tcW w:w="4676" w:type="dxa"/>
          </w:tcPr>
          <w:p w14:paraId="4DD46B50" w14:textId="77777777" w:rsidR="006A1DE3" w:rsidRPr="00B84D21" w:rsidRDefault="006A1DE3" w:rsidP="00FF6867">
            <w:pPr>
              <w:pStyle w:val="ProductList-OfferingBody"/>
              <w:jc w:val="center"/>
              <w:rPr>
                <w:rFonts w:cstheme="minorHAnsi"/>
                <w:color w:val="000000" w:themeColor="text1"/>
              </w:rPr>
            </w:pPr>
            <w:r w:rsidRPr="00B84D21">
              <w:rPr>
                <w:rFonts w:cstheme="minorHAnsi"/>
              </w:rPr>
              <w:t>&lt; 99.9%</w:t>
            </w:r>
          </w:p>
        </w:tc>
        <w:tc>
          <w:tcPr>
            <w:tcW w:w="4676" w:type="dxa"/>
          </w:tcPr>
          <w:p w14:paraId="6925C9FB" w14:textId="77777777" w:rsidR="006A1DE3" w:rsidRPr="00B84D21" w:rsidRDefault="006A1DE3" w:rsidP="00FF6867">
            <w:pPr>
              <w:pStyle w:val="ProductList-OfferingBody"/>
              <w:jc w:val="center"/>
              <w:rPr>
                <w:rFonts w:cstheme="minorHAnsi"/>
                <w:color w:val="000000" w:themeColor="text1"/>
              </w:rPr>
            </w:pPr>
            <w:r w:rsidRPr="00B84D21">
              <w:rPr>
                <w:rFonts w:cstheme="minorHAnsi"/>
              </w:rPr>
              <w:t>10%</w:t>
            </w:r>
          </w:p>
        </w:tc>
      </w:tr>
    </w:tbl>
    <w:p w14:paraId="67CBC4F1" w14:textId="77777777" w:rsidR="006A1DE3" w:rsidRPr="00B84D21" w:rsidRDefault="00A832B9" w:rsidP="006A1DE3">
      <w:pPr>
        <w:shd w:val="clear" w:color="auto" w:fill="808080"/>
        <w:spacing w:before="120" w:after="240" w:line="240" w:lineRule="auto"/>
        <w:jc w:val="right"/>
        <w:rPr>
          <w:rFonts w:cstheme="minorHAnsi"/>
        </w:rPr>
      </w:pPr>
      <w:hyperlink w:anchor="TOC" w:tooltip="目录" w:history="1">
        <w:r w:rsidR="006A1DE3" w:rsidRPr="00B84D21">
          <w:rPr>
            <w:rFonts w:cstheme="minorHAnsi"/>
            <w:color w:val="0563C1"/>
            <w:sz w:val="16"/>
            <w:szCs w:val="16"/>
            <w:u w:val="single"/>
          </w:rPr>
          <w:t>目录</w:t>
        </w:r>
      </w:hyperlink>
      <w:r w:rsidR="006A1DE3" w:rsidRPr="00B84D21">
        <w:rPr>
          <w:rFonts w:cstheme="minorHAnsi"/>
          <w:sz w:val="16"/>
          <w:szCs w:val="16"/>
        </w:rPr>
        <w:t>/</w:t>
      </w:r>
      <w:hyperlink w:anchor="_top" w:tooltip="定义" w:history="1">
        <w:r w:rsidR="006A1DE3" w:rsidRPr="00B84D21">
          <w:rPr>
            <w:rFonts w:cstheme="minorHAnsi"/>
            <w:color w:val="0563C1"/>
            <w:sz w:val="16"/>
            <w:szCs w:val="16"/>
            <w:u w:val="single"/>
          </w:rPr>
          <w:t>定义</w:t>
        </w:r>
      </w:hyperlink>
    </w:p>
    <w:p w14:paraId="21FB5E20" w14:textId="77777777" w:rsidR="005D7CD3" w:rsidRPr="002A53DD" w:rsidRDefault="005D7CD3" w:rsidP="000C604C">
      <w:pPr>
        <w:pBdr>
          <w:bottom w:val="single" w:sz="4" w:space="1" w:color="595959" w:themeColor="text1" w:themeTint="A6"/>
        </w:pBdr>
        <w:spacing w:before="60" w:after="60" w:line="240" w:lineRule="auto"/>
        <w:ind w:firstLine="187"/>
        <w:outlineLvl w:val="2"/>
        <w:rPr>
          <w:rFonts w:eastAsia="SimSun"/>
          <w:b/>
          <w:color w:val="0072C6"/>
          <w:sz w:val="28"/>
        </w:rPr>
      </w:pPr>
      <w:r w:rsidRPr="002A5683">
        <w:rPr>
          <w:rFonts w:asciiTheme="majorHAnsi" w:eastAsia="SimSun" w:hAnsiTheme="majorHAnsi"/>
          <w:b/>
          <w:color w:val="0072C6"/>
          <w:sz w:val="28"/>
          <w:lang w:val="en-US" w:eastAsia="zh-TW" w:bidi="ar-SA"/>
        </w:rPr>
        <w:t>Minecraft</w:t>
      </w:r>
      <w:r w:rsidRPr="002A5683">
        <w:rPr>
          <w:rFonts w:asciiTheme="majorHAnsi" w:eastAsia="SimSun" w:hAnsiTheme="majorHAnsi"/>
          <w:b/>
          <w:color w:val="0072C6"/>
          <w:sz w:val="28"/>
          <w:lang w:val="en-US" w:eastAsia="zh-TW" w:bidi="ar-SA"/>
        </w:rPr>
        <w:t>：</w:t>
      </w:r>
      <w:r w:rsidRPr="002A53DD">
        <w:rPr>
          <w:rFonts w:eastAsia="SimSun"/>
          <w:b/>
          <w:color w:val="0072C6"/>
          <w:sz w:val="28"/>
        </w:rPr>
        <w:t>教育版</w:t>
      </w:r>
      <w:bookmarkEnd w:id="373"/>
    </w:p>
    <w:p w14:paraId="4356B5E3"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B17C0F">
        <w:rPr>
          <w:rFonts w:ascii="SimSun" w:eastAsia="SimSun" w:hAnsi="SimSun" w:cstheme="minorHAnsi"/>
          <w:bCs/>
          <w:sz w:val="18"/>
          <w:szCs w:val="18"/>
        </w:rPr>
        <w:t>：</w:t>
      </w:r>
      <w:r w:rsidRPr="002A53DD">
        <w:rPr>
          <w:rFonts w:eastAsia="SimSun"/>
          <w:sz w:val="18"/>
          <w:szCs w:val="18"/>
        </w:rPr>
        <w:t>用户无法访问</w:t>
      </w:r>
      <w:r w:rsidRPr="002A53DD">
        <w:rPr>
          <w:rFonts w:eastAsia="SimSun"/>
          <w:sz w:val="18"/>
          <w:szCs w:val="18"/>
        </w:rPr>
        <w:t xml:space="preserve"> Minecraft </w:t>
      </w:r>
      <w:r w:rsidRPr="002A53DD">
        <w:rPr>
          <w:rFonts w:eastAsia="SimSun"/>
          <w:sz w:val="18"/>
          <w:szCs w:val="18"/>
        </w:rPr>
        <w:t>的任何时间段</w:t>
      </w:r>
      <w:r w:rsidRPr="00B17C0F">
        <w:rPr>
          <w:rFonts w:ascii="SimSun" w:eastAsia="SimSun" w:hAnsi="SimSun" w:cstheme="minorHAnsi"/>
          <w:sz w:val="18"/>
          <w:szCs w:val="18"/>
        </w:rPr>
        <w:t>：</w:t>
      </w:r>
      <w:r w:rsidRPr="002A53DD">
        <w:rPr>
          <w:rFonts w:eastAsia="SimSun"/>
          <w:sz w:val="18"/>
          <w:szCs w:val="18"/>
        </w:rPr>
        <w:t>教育版。</w:t>
      </w:r>
    </w:p>
    <w:p w14:paraId="708C8B25" w14:textId="77777777" w:rsidR="005D7CD3" w:rsidRPr="002A53DD" w:rsidRDefault="005D7CD3" w:rsidP="000C604C">
      <w:pPr>
        <w:tabs>
          <w:tab w:val="left" w:pos="360"/>
          <w:tab w:val="left" w:pos="720"/>
          <w:tab w:val="left" w:pos="1080"/>
        </w:tabs>
        <w:spacing w:after="0" w:line="240" w:lineRule="auto"/>
        <w:rPr>
          <w:rFonts w:eastAsia="SimSun"/>
          <w:sz w:val="18"/>
        </w:rPr>
      </w:pPr>
    </w:p>
    <w:p w14:paraId="5AC307CC"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每月正常服务时间百分比</w:t>
      </w:r>
      <w:r w:rsidRPr="00B17C0F">
        <w:rPr>
          <w:rFonts w:ascii="SimSun" w:eastAsia="SimSun" w:hAnsi="SimSun" w:cstheme="minorHAnsi"/>
          <w:bCs/>
          <w:sz w:val="18"/>
          <w:szCs w:val="18"/>
        </w:rPr>
        <w:t>：</w:t>
      </w:r>
      <w:r w:rsidRPr="002A53DD">
        <w:rPr>
          <w:rFonts w:eastAsia="SimSun"/>
          <w:sz w:val="18"/>
        </w:rPr>
        <w:t>每月正常服务时间百分比应使用以下公式计算</w:t>
      </w:r>
      <w:r w:rsidRPr="00B17C0F">
        <w:rPr>
          <w:rFonts w:ascii="SimSun" w:eastAsia="SimSun" w:hAnsi="SimSun" w:cstheme="minorHAnsi"/>
          <w:sz w:val="18"/>
        </w:rPr>
        <w:t>：</w:t>
      </w:r>
    </w:p>
    <w:p w14:paraId="070EF29B" w14:textId="77777777" w:rsidR="005D7CD3" w:rsidRPr="002A53DD" w:rsidRDefault="005D7CD3" w:rsidP="000C604C">
      <w:pPr>
        <w:tabs>
          <w:tab w:val="left" w:pos="360"/>
          <w:tab w:val="left" w:pos="720"/>
          <w:tab w:val="left" w:pos="1080"/>
        </w:tabs>
        <w:spacing w:after="0" w:line="240" w:lineRule="auto"/>
        <w:rPr>
          <w:rFonts w:eastAsia="SimSun"/>
          <w:sz w:val="18"/>
        </w:rPr>
      </w:pPr>
    </w:p>
    <w:p w14:paraId="637DE173" w14:textId="77777777" w:rsidR="005D7CD3" w:rsidRPr="002A53DD" w:rsidRDefault="00A832B9" w:rsidP="000C604C">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14:paraId="6F3EDB01"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sz w:val="18"/>
          <w:szCs w:val="18"/>
        </w:rPr>
        <w:t>其中的停机时间采用用户分钟数来计量；即，在每个月中，停机时间是该月发生的每个事件的长度总和（分钟数）乘以受事件影响的用户数量。</w:t>
      </w:r>
    </w:p>
    <w:p w14:paraId="5964BA96" w14:textId="77777777" w:rsidR="005D7CD3" w:rsidRPr="002A53DD" w:rsidRDefault="005D7CD3" w:rsidP="000C604C">
      <w:pPr>
        <w:tabs>
          <w:tab w:val="left" w:pos="360"/>
          <w:tab w:val="left" w:pos="720"/>
          <w:tab w:val="left" w:pos="1080"/>
        </w:tabs>
        <w:spacing w:after="0" w:line="240" w:lineRule="auto"/>
        <w:rPr>
          <w:rFonts w:eastAsia="SimSun"/>
          <w:sz w:val="18"/>
        </w:rPr>
      </w:pPr>
    </w:p>
    <w:p w14:paraId="0856E4D6" w14:textId="77777777" w:rsidR="005D7CD3" w:rsidRPr="002A53DD" w:rsidRDefault="005D7CD3" w:rsidP="006A1DE3">
      <w:pPr>
        <w:keepNext/>
        <w:tabs>
          <w:tab w:val="left" w:pos="360"/>
          <w:tab w:val="left" w:pos="720"/>
          <w:tab w:val="left" w:pos="1080"/>
        </w:tabs>
        <w:spacing w:after="0" w:line="240" w:lineRule="auto"/>
        <w:rPr>
          <w:rFonts w:eastAsia="SimSun"/>
          <w:sz w:val="18"/>
        </w:rPr>
      </w:pPr>
      <w:r w:rsidRPr="002A53DD">
        <w:rPr>
          <w:rFonts w:eastAsia="SimSun"/>
          <w:b/>
          <w:color w:val="00188F"/>
          <w:sz w:val="18"/>
        </w:rPr>
        <w:lastRenderedPageBreak/>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14:paraId="75EADF34" w14:textId="77777777" w:rsidTr="005D7CD3">
        <w:trPr>
          <w:tblHeader/>
        </w:trPr>
        <w:tc>
          <w:tcPr>
            <w:tcW w:w="5400" w:type="dxa"/>
            <w:shd w:val="clear" w:color="auto" w:fill="0072C6"/>
          </w:tcPr>
          <w:p w14:paraId="08959F24"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14:paraId="6F06E0CC"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14:paraId="60017354" w14:textId="77777777" w:rsidTr="005D7CD3">
        <w:tc>
          <w:tcPr>
            <w:tcW w:w="5400" w:type="dxa"/>
          </w:tcPr>
          <w:p w14:paraId="4E81B9B6"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Pr>
          <w:p w14:paraId="61BE63A4"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25%</w:t>
            </w:r>
          </w:p>
        </w:tc>
      </w:tr>
      <w:tr w:rsidR="005D7CD3" w:rsidRPr="007E0270" w14:paraId="252B220B" w14:textId="77777777" w:rsidTr="005D7CD3">
        <w:tc>
          <w:tcPr>
            <w:tcW w:w="5400" w:type="dxa"/>
          </w:tcPr>
          <w:p w14:paraId="32B234CF"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Pr>
          <w:p w14:paraId="79A0B42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50%</w:t>
            </w:r>
          </w:p>
        </w:tc>
      </w:tr>
      <w:tr w:rsidR="005D7CD3" w:rsidRPr="007E0270" w14:paraId="388B8F53" w14:textId="77777777" w:rsidTr="005D7CD3">
        <w:tc>
          <w:tcPr>
            <w:tcW w:w="5400" w:type="dxa"/>
          </w:tcPr>
          <w:p w14:paraId="02C5C19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95%</w:t>
            </w:r>
          </w:p>
        </w:tc>
        <w:tc>
          <w:tcPr>
            <w:tcW w:w="5400" w:type="dxa"/>
          </w:tcPr>
          <w:p w14:paraId="779F625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100%</w:t>
            </w:r>
          </w:p>
        </w:tc>
      </w:tr>
    </w:tbl>
    <w:p w14:paraId="2B5AD21F" w14:textId="77777777" w:rsidR="002A5683"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54222526" w14:textId="77777777" w:rsidR="00306AA4" w:rsidRPr="002A53DD" w:rsidRDefault="00306AA4" w:rsidP="000C604C">
      <w:pPr>
        <w:pStyle w:val="ProductList-Offering2Heading"/>
        <w:tabs>
          <w:tab w:val="clear" w:pos="360"/>
          <w:tab w:val="clear" w:pos="720"/>
          <w:tab w:val="clear" w:pos="1080"/>
        </w:tabs>
        <w:outlineLvl w:val="2"/>
        <w:rPr>
          <w:rFonts w:eastAsia="SimSun"/>
        </w:rPr>
      </w:pPr>
      <w:bookmarkStart w:id="382" w:name="_Toc38617210"/>
      <w:r w:rsidRPr="002A53DD">
        <w:rPr>
          <w:rFonts w:eastAsia="SimSun"/>
        </w:rPr>
        <w:t>Power BI Embedded</w:t>
      </w:r>
      <w:bookmarkEnd w:id="374"/>
      <w:bookmarkEnd w:id="382"/>
    </w:p>
    <w:p w14:paraId="3CF816DE" w14:textId="77777777" w:rsidR="00306AA4" w:rsidRPr="007E0270" w:rsidRDefault="00306AA4" w:rsidP="000C604C">
      <w:pPr>
        <w:shd w:val="clear" w:color="auto" w:fill="FFFFFF"/>
        <w:spacing w:before="150" w:after="0" w:line="240" w:lineRule="auto"/>
        <w:rPr>
          <w:rFonts w:eastAsia="SimSun"/>
          <w:sz w:val="18"/>
          <w:szCs w:val="18"/>
        </w:rPr>
      </w:pP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szCs w:val="18"/>
        </w:rPr>
        <w:t>是指在一个帐单月份期间配置的指定工作区集合的总分钟数。</w:t>
      </w:r>
    </w:p>
    <w:p w14:paraId="14922A5A" w14:textId="77777777" w:rsidR="00306AA4" w:rsidRPr="007E0270" w:rsidRDefault="00306AA4" w:rsidP="000C604C">
      <w:pPr>
        <w:shd w:val="clear" w:color="auto" w:fill="FFFFFF"/>
        <w:spacing w:after="0" w:line="240" w:lineRule="auto"/>
        <w:rPr>
          <w:rFonts w:eastAsia="SimSun"/>
          <w:sz w:val="18"/>
          <w:szCs w:val="18"/>
        </w:rPr>
      </w:pPr>
    </w:p>
    <w:p w14:paraId="466F8128" w14:textId="77777777" w:rsidR="00306AA4" w:rsidRPr="002A53DD" w:rsidRDefault="00E5025C" w:rsidP="000C604C">
      <w:pPr>
        <w:pStyle w:val="ProductList-Body"/>
        <w:rPr>
          <w:rFonts w:eastAsia="SimSun"/>
        </w:rPr>
      </w:pPr>
      <w:r w:rsidRPr="00B17C0F">
        <w:rPr>
          <w:rFonts w:ascii="SimSun" w:eastAsia="SimSun" w:hAnsi="SimSun" w:cstheme="minorHAnsi"/>
          <w:lang w:eastAsia="zh-CN"/>
        </w:rPr>
        <w:t>“</w:t>
      </w:r>
      <w:r w:rsidRPr="002A53DD">
        <w:rPr>
          <w:rFonts w:eastAsia="SimSun" w:hint="eastAsia"/>
          <w:b/>
          <w:color w:val="00188F"/>
        </w:rPr>
        <w:t>最大可用分钟数</w:t>
      </w:r>
      <w:r w:rsidRPr="00B17C0F">
        <w:rPr>
          <w:rFonts w:ascii="SimSun" w:eastAsia="SimSun" w:hAnsi="SimSun" w:cstheme="minorHAnsi"/>
          <w:lang w:eastAsia="zh-CN"/>
        </w:rPr>
        <w:t>”</w:t>
      </w:r>
      <w:r w:rsidR="00306AA4" w:rsidRPr="002A53DD">
        <w:rPr>
          <w:rFonts w:eastAsia="SimSun"/>
          <w:szCs w:val="18"/>
        </w:rPr>
        <w:t>是指在一个帐单月份期间，指定的</w:t>
      </w:r>
      <w:r w:rsidR="00306AA4" w:rsidRPr="002A53DD">
        <w:rPr>
          <w:rFonts w:eastAsia="SimSun"/>
          <w:szCs w:val="18"/>
        </w:rPr>
        <w:t xml:space="preserve"> Microsoft Azure </w:t>
      </w:r>
      <w:r w:rsidR="00306AA4" w:rsidRPr="002A53DD">
        <w:rPr>
          <w:rFonts w:eastAsia="SimSun"/>
          <w:szCs w:val="18"/>
        </w:rPr>
        <w:t>订购中客户配置的所有工作区集合的总部署分钟数。</w:t>
      </w:r>
    </w:p>
    <w:p w14:paraId="3EBAB9CB" w14:textId="77777777" w:rsidR="00306AA4" w:rsidRPr="002A53DD" w:rsidRDefault="00306AA4" w:rsidP="000C604C">
      <w:pPr>
        <w:pStyle w:val="ProductList-Body"/>
        <w:rPr>
          <w:rFonts w:eastAsia="SimSun"/>
        </w:rPr>
      </w:pPr>
    </w:p>
    <w:p w14:paraId="1C76678E"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是指工作区集合不可用期间累计的总部署分钟数。如果在某一分钟内，所有旨在读取或写入</w:t>
      </w:r>
      <w:r w:rsidRPr="002A53DD">
        <w:rPr>
          <w:rFonts w:eastAsia="SimSun"/>
          <w:szCs w:val="18"/>
        </w:rPr>
        <w:t xml:space="preserve"> Power BI Embedded </w:t>
      </w:r>
      <w:r w:rsidRPr="002A53DD">
        <w:rPr>
          <w:rFonts w:eastAsia="SimSun"/>
          <w:szCs w:val="18"/>
        </w:rPr>
        <w:t>数据的任何部分的连续尝试均返回错误代码，或者在五分钟内没有响应，则可以视为在这一分钟内指定的工作区集合不可用。</w:t>
      </w:r>
    </w:p>
    <w:p w14:paraId="056F7F04" w14:textId="77777777" w:rsidR="00306AA4" w:rsidRPr="002A53DD" w:rsidRDefault="00306AA4" w:rsidP="000C604C">
      <w:pPr>
        <w:pStyle w:val="ProductList-Body"/>
        <w:rPr>
          <w:rFonts w:eastAsia="SimSun"/>
        </w:rPr>
      </w:pPr>
    </w:p>
    <w:p w14:paraId="21687A6C"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02D3D07" w14:textId="77777777" w:rsidR="00306AA4" w:rsidRPr="002A53DD" w:rsidRDefault="00306AA4" w:rsidP="000C604C">
      <w:pPr>
        <w:pStyle w:val="ProductList-Body"/>
        <w:rPr>
          <w:rFonts w:eastAsia="SimSun"/>
        </w:rPr>
      </w:pPr>
    </w:p>
    <w:p w14:paraId="228B0D70" w14:textId="77777777" w:rsidR="00306AA4" w:rsidRPr="007E0270" w:rsidRDefault="00A832B9"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8F37A3" w14:textId="77777777" w:rsidR="00306AA4" w:rsidRPr="002A53DD" w:rsidRDefault="00306AA4" w:rsidP="000C604C">
      <w:pPr>
        <w:pStyle w:val="ProductList-Body"/>
        <w:rPr>
          <w:rFonts w:eastAsia="SimSun"/>
        </w:rPr>
      </w:pPr>
      <w:r w:rsidRPr="002A53DD">
        <w:rPr>
          <w:rFonts w:eastAsia="SimSun"/>
          <w:szCs w:val="18"/>
        </w:rPr>
        <w:t>其中的停机时间采用用户分钟数来计量；即，在每个月中，停机时</w:t>
      </w:r>
      <w:r w:rsidRPr="002A53DD">
        <w:rPr>
          <w:rFonts w:eastAsia="SimSun"/>
          <w:szCs w:val="18"/>
        </w:rPr>
        <w:t xml:space="preserve"> </w:t>
      </w:r>
      <w:r w:rsidRPr="002A53DD">
        <w:rPr>
          <w:rFonts w:eastAsia="SimSun"/>
          <w:szCs w:val="18"/>
        </w:rPr>
        <w:t>间是该月发生的每个事件的长度总和（分钟数）乘以受事件影响的用户数量。</w:t>
      </w:r>
    </w:p>
    <w:p w14:paraId="505639A9" w14:textId="77777777" w:rsidR="00306AA4" w:rsidRPr="002A53DD" w:rsidRDefault="00306AA4" w:rsidP="000C604C">
      <w:pPr>
        <w:pStyle w:val="ProductList-Body"/>
        <w:rPr>
          <w:rFonts w:eastAsia="SimSun"/>
        </w:rPr>
      </w:pPr>
    </w:p>
    <w:p w14:paraId="16EEF33F" w14:textId="77777777" w:rsidR="00306AA4" w:rsidRPr="002A53DD" w:rsidRDefault="00306AA4" w:rsidP="000C604C">
      <w:pPr>
        <w:pStyle w:val="ProductList-Body"/>
        <w:rPr>
          <w:rFonts w:eastAsia="SimSun"/>
          <w:b/>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1DB5A4CD" w14:textId="77777777" w:rsidTr="00C72C8A">
        <w:trPr>
          <w:tblHeader/>
        </w:trPr>
        <w:tc>
          <w:tcPr>
            <w:tcW w:w="5400" w:type="dxa"/>
            <w:shd w:val="clear" w:color="auto" w:fill="0072C6"/>
          </w:tcPr>
          <w:p w14:paraId="67F66C1C"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39E5F29"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6BD0AD0E" w14:textId="77777777" w:rsidTr="00C72C8A">
        <w:tc>
          <w:tcPr>
            <w:tcW w:w="5400" w:type="dxa"/>
          </w:tcPr>
          <w:p w14:paraId="5C801E85" w14:textId="77777777" w:rsidR="00306AA4" w:rsidRPr="002A53DD" w:rsidRDefault="00306AA4" w:rsidP="000C604C">
            <w:pPr>
              <w:pStyle w:val="ProductList-OfferingBody"/>
              <w:jc w:val="center"/>
              <w:rPr>
                <w:rFonts w:eastAsia="SimSun"/>
              </w:rPr>
            </w:pPr>
            <w:r w:rsidRPr="002A53DD">
              <w:rPr>
                <w:rFonts w:eastAsia="SimSun"/>
              </w:rPr>
              <w:t>&lt; 99.9%</w:t>
            </w:r>
          </w:p>
        </w:tc>
        <w:tc>
          <w:tcPr>
            <w:tcW w:w="5400" w:type="dxa"/>
          </w:tcPr>
          <w:p w14:paraId="3A1FAA2F"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0CF6FECD" w14:textId="77777777" w:rsidTr="00C72C8A">
        <w:tc>
          <w:tcPr>
            <w:tcW w:w="5400" w:type="dxa"/>
          </w:tcPr>
          <w:p w14:paraId="3F8BE613"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750647A2" w14:textId="77777777" w:rsidR="00306AA4" w:rsidRPr="002A53DD" w:rsidRDefault="00306AA4" w:rsidP="000C604C">
            <w:pPr>
              <w:pStyle w:val="ProductList-OfferingBody"/>
              <w:jc w:val="center"/>
              <w:rPr>
                <w:rFonts w:eastAsia="SimSun"/>
              </w:rPr>
            </w:pPr>
            <w:r w:rsidRPr="002A53DD">
              <w:rPr>
                <w:rFonts w:eastAsia="SimSun"/>
              </w:rPr>
              <w:t>25%</w:t>
            </w:r>
          </w:p>
        </w:tc>
      </w:tr>
    </w:tbl>
    <w:bookmarkStart w:id="383" w:name="_Toc484160735"/>
    <w:p w14:paraId="7A875F14"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ED81B4" w14:textId="77777777" w:rsidR="005B5FFA" w:rsidRPr="002A53DD" w:rsidRDefault="005B5FFA" w:rsidP="000C604C">
      <w:pPr>
        <w:pStyle w:val="ProductList-Offering2Heading"/>
        <w:tabs>
          <w:tab w:val="clear" w:pos="360"/>
          <w:tab w:val="clear" w:pos="720"/>
          <w:tab w:val="clear" w:pos="1080"/>
        </w:tabs>
        <w:outlineLvl w:val="2"/>
        <w:rPr>
          <w:rFonts w:eastAsia="SimSun"/>
        </w:rPr>
      </w:pPr>
      <w:bookmarkStart w:id="384" w:name="_Toc38617211"/>
      <w:r w:rsidRPr="002A53DD">
        <w:rPr>
          <w:rFonts w:eastAsia="SimSun"/>
        </w:rPr>
        <w:t>Power BI Premium</w:t>
      </w:r>
      <w:bookmarkEnd w:id="383"/>
      <w:bookmarkEnd w:id="384"/>
    </w:p>
    <w:p w14:paraId="3395D5B2" w14:textId="77777777" w:rsidR="005B5FFA" w:rsidRPr="002A53DD" w:rsidRDefault="005B5FFA" w:rsidP="000C604C">
      <w:pPr>
        <w:pStyle w:val="ProductList-Body"/>
        <w:rPr>
          <w:rFonts w:eastAsia="SimSun"/>
        </w:rPr>
      </w:pPr>
      <w:r w:rsidRPr="00B17C0F">
        <w:rPr>
          <w:rFonts w:ascii="SimSun" w:eastAsia="SimSun" w:hAnsi="SimSun" w:cstheme="minorHAnsi"/>
        </w:rPr>
        <w:t>“</w:t>
      </w:r>
      <w:r w:rsidRPr="002A53DD">
        <w:rPr>
          <w:rFonts w:eastAsia="SimSun"/>
          <w:b/>
          <w:color w:val="00188F"/>
        </w:rPr>
        <w:t>容量</w:t>
      </w:r>
      <w:r w:rsidRPr="00B17C0F">
        <w:rPr>
          <w:rFonts w:ascii="SimSun" w:eastAsia="SimSun" w:hAnsi="SimSun" w:cstheme="minorHAnsi"/>
        </w:rPr>
        <w:t>”</w:t>
      </w:r>
      <w:r w:rsidRPr="002A53DD">
        <w:rPr>
          <w:rFonts w:eastAsia="SimSun"/>
        </w:rPr>
        <w:t>是指管理员通过</w:t>
      </w:r>
      <w:r w:rsidRPr="002A53DD">
        <w:rPr>
          <w:rFonts w:eastAsia="SimSun"/>
        </w:rPr>
        <w:t xml:space="preserve"> Power BI Premium </w:t>
      </w:r>
      <w:r w:rsidRPr="002A53DD">
        <w:rPr>
          <w:rFonts w:eastAsia="SimSun"/>
        </w:rPr>
        <w:t>容量管理门户配置的指定容量。容量是一个或多个节点的分组。</w:t>
      </w:r>
    </w:p>
    <w:p w14:paraId="1633D885" w14:textId="77777777" w:rsidR="005B5FFA" w:rsidRPr="002A53DD" w:rsidRDefault="005B5FFA"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是指在一个帐单月份期间，指定容量在指定租户中被实例化的总分钟数。</w:t>
      </w:r>
    </w:p>
    <w:p w14:paraId="5E062B66" w14:textId="77777777" w:rsidR="005B5FFA" w:rsidRPr="002A53DD" w:rsidRDefault="005B5FFA" w:rsidP="000C604C">
      <w:pPr>
        <w:pStyle w:val="ProductList-Body"/>
        <w:rPr>
          <w:rFonts w:eastAsia="SimSun"/>
        </w:rPr>
      </w:pPr>
    </w:p>
    <w:p w14:paraId="2DBBD407" w14:textId="77777777" w:rsidR="005B5FFA" w:rsidRPr="002A53DD" w:rsidRDefault="005B5FFA" w:rsidP="000C604C">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szCs w:val="18"/>
        </w:rPr>
        <w:t>是指在某一指定容量的帐单月份内累计的指定容量不可用的总分钟数。如果在某一分钟内，由于系统错误，所有旨在查看</w:t>
      </w:r>
      <w:r w:rsidRPr="002A53DD">
        <w:rPr>
          <w:rFonts w:eastAsia="SimSun"/>
          <w:szCs w:val="18"/>
        </w:rPr>
        <w:t xml:space="preserve"> Power BI </w:t>
      </w:r>
      <w:r w:rsidRPr="002A53DD">
        <w:rPr>
          <w:rFonts w:eastAsia="SimSun"/>
          <w:szCs w:val="18"/>
        </w:rPr>
        <w:t>报告或仪表板的尝试均告失败，则应视为指定容量在该分钟内不可用。</w:t>
      </w:r>
    </w:p>
    <w:p w14:paraId="19C1E092" w14:textId="77777777" w:rsidR="005B5FFA" w:rsidRPr="002A53DD" w:rsidRDefault="005B5FFA" w:rsidP="000C604C">
      <w:pPr>
        <w:pStyle w:val="ProductList-Body"/>
        <w:rPr>
          <w:rFonts w:eastAsia="SimSun"/>
        </w:rPr>
      </w:pPr>
    </w:p>
    <w:p w14:paraId="3DD0F437" w14:textId="77777777" w:rsidR="005B5FFA" w:rsidRPr="002A53DD" w:rsidRDefault="005B5FFA"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1435BE25" w14:textId="77777777" w:rsidR="005B5FFA" w:rsidRPr="007E0270" w:rsidRDefault="00A832B9" w:rsidP="000C604C">
      <w:pPr>
        <w:spacing w:after="60" w:line="240" w:lineRule="auto"/>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CCC54F3" w14:textId="77777777" w:rsidR="005B5FFA" w:rsidRPr="002A53DD" w:rsidRDefault="005B5FFA" w:rsidP="000C604C">
      <w:pPr>
        <w:pStyle w:val="ProductList-Body"/>
        <w:rPr>
          <w:rFonts w:eastAsia="SimSun"/>
        </w:rPr>
      </w:pPr>
      <w:r w:rsidRPr="002A53DD">
        <w:rPr>
          <w:rFonts w:eastAsia="SimSun"/>
          <w:szCs w:val="18"/>
        </w:rPr>
        <w:t>其中的停机时间采用用户分钟数来计量；即，在每个月中，停机时间是该月发生的每个事件的长度总和（分钟数）乘以受事件影响的用户数量。</w:t>
      </w:r>
    </w:p>
    <w:p w14:paraId="75E3E15D" w14:textId="77777777" w:rsidR="005B5FFA" w:rsidRPr="002A53DD" w:rsidRDefault="005B5FFA" w:rsidP="000C604C">
      <w:pPr>
        <w:pStyle w:val="ProductList-Body"/>
        <w:rPr>
          <w:rFonts w:eastAsia="SimSun"/>
        </w:rPr>
      </w:pPr>
    </w:p>
    <w:p w14:paraId="4249ACFD" w14:textId="77777777" w:rsidR="005B5FFA" w:rsidRPr="002A53DD" w:rsidRDefault="005B5FFA"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0F90AE6F" w14:textId="77777777" w:rsidTr="0020588C">
        <w:trPr>
          <w:tblHeader/>
        </w:trPr>
        <w:tc>
          <w:tcPr>
            <w:tcW w:w="5400" w:type="dxa"/>
            <w:shd w:val="clear" w:color="auto" w:fill="0072C6"/>
          </w:tcPr>
          <w:p w14:paraId="1F7E37A9"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82A0864"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4569BFDC" w14:textId="77777777" w:rsidTr="0020588C">
        <w:tc>
          <w:tcPr>
            <w:tcW w:w="5400" w:type="dxa"/>
          </w:tcPr>
          <w:p w14:paraId="3C80A474" w14:textId="77777777" w:rsidR="005B5FFA" w:rsidRPr="002A53DD" w:rsidRDefault="005B5FFA" w:rsidP="000C604C">
            <w:pPr>
              <w:pStyle w:val="ProductList-OfferingBody"/>
              <w:jc w:val="center"/>
              <w:rPr>
                <w:rFonts w:eastAsia="SimSun"/>
              </w:rPr>
            </w:pPr>
            <w:r w:rsidRPr="002A53DD">
              <w:rPr>
                <w:rFonts w:eastAsia="SimSun"/>
              </w:rPr>
              <w:t>&lt; 99.9%</w:t>
            </w:r>
          </w:p>
        </w:tc>
        <w:tc>
          <w:tcPr>
            <w:tcW w:w="5400" w:type="dxa"/>
          </w:tcPr>
          <w:p w14:paraId="2E31BE99" w14:textId="77777777" w:rsidR="005B5FFA" w:rsidRPr="002A53DD" w:rsidRDefault="005B5FFA" w:rsidP="000C604C">
            <w:pPr>
              <w:pStyle w:val="ProductList-OfferingBody"/>
              <w:jc w:val="center"/>
              <w:rPr>
                <w:rFonts w:eastAsia="SimSun"/>
              </w:rPr>
            </w:pPr>
            <w:r w:rsidRPr="002A53DD">
              <w:rPr>
                <w:rFonts w:eastAsia="SimSun"/>
              </w:rPr>
              <w:t>10%</w:t>
            </w:r>
          </w:p>
        </w:tc>
      </w:tr>
      <w:tr w:rsidR="005B5FFA" w:rsidRPr="007E0270" w14:paraId="64C9EA02" w14:textId="77777777" w:rsidTr="0020588C">
        <w:tc>
          <w:tcPr>
            <w:tcW w:w="5400" w:type="dxa"/>
          </w:tcPr>
          <w:p w14:paraId="04F23151" w14:textId="77777777" w:rsidR="005B5FFA" w:rsidRPr="002A53DD" w:rsidRDefault="005B5FFA" w:rsidP="000C604C">
            <w:pPr>
              <w:pStyle w:val="ProductList-OfferingBody"/>
              <w:jc w:val="center"/>
              <w:rPr>
                <w:rFonts w:eastAsia="SimSun"/>
              </w:rPr>
            </w:pPr>
            <w:r w:rsidRPr="002A53DD">
              <w:rPr>
                <w:rFonts w:eastAsia="SimSun"/>
              </w:rPr>
              <w:t>&lt; 99%</w:t>
            </w:r>
          </w:p>
        </w:tc>
        <w:tc>
          <w:tcPr>
            <w:tcW w:w="5400" w:type="dxa"/>
          </w:tcPr>
          <w:p w14:paraId="5A5AB476" w14:textId="77777777" w:rsidR="005B5FFA" w:rsidRPr="002A53DD" w:rsidRDefault="005B5FFA" w:rsidP="000C604C">
            <w:pPr>
              <w:pStyle w:val="ProductList-OfferingBody"/>
              <w:jc w:val="center"/>
              <w:rPr>
                <w:rFonts w:eastAsia="SimSun"/>
              </w:rPr>
            </w:pPr>
            <w:r w:rsidRPr="002A53DD">
              <w:rPr>
                <w:rFonts w:eastAsia="SimSun"/>
              </w:rPr>
              <w:t>25%</w:t>
            </w:r>
          </w:p>
        </w:tc>
      </w:tr>
    </w:tbl>
    <w:p w14:paraId="36576B17" w14:textId="77777777" w:rsidR="002A5683"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2E4523ED"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385" w:name="_Toc38617212"/>
      <w:r w:rsidRPr="002A53DD">
        <w:rPr>
          <w:rFonts w:ascii="Calibri Light" w:eastAsia="SimSun" w:hAnsi="Calibri Light"/>
          <w:lang w:eastAsia="zh-CN"/>
        </w:rPr>
        <w:t xml:space="preserve">Power BI </w:t>
      </w:r>
      <w:r w:rsidR="00335351" w:rsidRPr="002A53DD">
        <w:rPr>
          <w:rFonts w:ascii="Calibri Light" w:eastAsia="SimSun" w:hAnsi="Calibri Light"/>
          <w:lang w:eastAsia="zh-CN"/>
        </w:rPr>
        <w:t>Pro</w:t>
      </w:r>
      <w:bookmarkEnd w:id="385"/>
    </w:p>
    <w:p w14:paraId="2D7FFBD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户无法对其具有相应权限的任何</w:t>
      </w:r>
      <w:r w:rsidRPr="002A53DD">
        <w:rPr>
          <w:rFonts w:eastAsia="SimSun" w:hint="eastAsia"/>
          <w:szCs w:val="18"/>
          <w:lang w:eastAsia="zh-CN"/>
        </w:rPr>
        <w:t xml:space="preserve"> Power BI </w:t>
      </w:r>
      <w:r w:rsidRPr="002A53DD">
        <w:rPr>
          <w:rFonts w:eastAsia="SimSun" w:hAnsi="SimSun" w:cs="MS Gothic" w:hint="eastAsia"/>
          <w:szCs w:val="18"/>
          <w:lang w:eastAsia="zh-CN"/>
        </w:rPr>
        <w:t>数据部分</w:t>
      </w:r>
      <w:r w:rsidRPr="002A53DD">
        <w:rPr>
          <w:rFonts w:eastAsia="SimSun" w:hAnsi="SimSun" w:cs="MingLiU" w:hint="eastAsia"/>
          <w:szCs w:val="18"/>
          <w:lang w:eastAsia="zh-CN"/>
        </w:rPr>
        <w:t>进行读取或写入的任何时间段</w:t>
      </w:r>
      <w:r w:rsidRPr="002A53DD">
        <w:rPr>
          <w:rFonts w:eastAsia="SimSun" w:hAnsi="SimSun" w:cs="MS Mincho" w:hint="eastAsia"/>
          <w:lang w:eastAsia="zh-CN"/>
        </w:rPr>
        <w:t>。</w:t>
      </w:r>
    </w:p>
    <w:p w14:paraId="21ED1830" w14:textId="77777777" w:rsidR="00137E67" w:rsidRPr="002A53DD" w:rsidRDefault="00137E67" w:rsidP="000C604C">
      <w:pPr>
        <w:pStyle w:val="ProductList-Body"/>
        <w:rPr>
          <w:rFonts w:eastAsia="SimSun"/>
          <w:lang w:eastAsia="zh-CN"/>
        </w:rPr>
      </w:pPr>
    </w:p>
    <w:p w14:paraId="1FC59BF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AFC305C" w14:textId="77777777" w:rsidR="00137E67" w:rsidRPr="002A53DD" w:rsidRDefault="00137E67" w:rsidP="000C604C">
      <w:pPr>
        <w:pStyle w:val="ProductList-Body"/>
        <w:rPr>
          <w:rFonts w:eastAsia="SimSun"/>
          <w:lang w:eastAsia="zh-CN"/>
        </w:rPr>
      </w:pPr>
    </w:p>
    <w:p w14:paraId="37D82206" w14:textId="77777777" w:rsidR="00137E67" w:rsidRPr="007E0270" w:rsidRDefault="00A832B9"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99E0988" w14:textId="77777777" w:rsidR="00137E67" w:rsidRPr="002A53DD" w:rsidRDefault="00137E67" w:rsidP="000C604C">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时间采用用户分钟数来计量</w:t>
      </w:r>
      <w:r w:rsidRPr="002A53DD">
        <w:rPr>
          <w:rFonts w:eastAsia="SimSun" w:hAnsi="SimSun" w:cs="Malgun Gothic" w:hint="eastAsia"/>
          <w:szCs w:val="18"/>
          <w:lang w:eastAsia="zh-CN"/>
        </w:rPr>
        <w:t>；</w:t>
      </w:r>
      <w:r w:rsidRPr="002A53DD">
        <w:rPr>
          <w:rFonts w:eastAsia="SimSun" w:hAnsi="SimSun" w:cs="MS Gothic" w:hint="eastAsia"/>
          <w:szCs w:val="18"/>
          <w:lang w:eastAsia="zh-CN"/>
        </w:rPr>
        <w:t>即</w:t>
      </w:r>
      <w:r w:rsidRPr="002A53DD">
        <w:rPr>
          <w:rFonts w:eastAsia="SimSun" w:hAnsi="SimSun" w:cs="Malgun Gothic" w:hint="eastAsia"/>
          <w:szCs w:val="18"/>
          <w:lang w:eastAsia="zh-CN"/>
        </w:rPr>
        <w:t>，</w:t>
      </w:r>
      <w:r w:rsidRPr="002A53DD">
        <w:rPr>
          <w:rFonts w:eastAsia="SimSun" w:hAnsi="SimSun" w:cs="MS Gothic" w:hint="eastAsia"/>
          <w:szCs w:val="18"/>
          <w:lang w:eastAsia="zh-CN"/>
        </w:rPr>
        <w:t>在每个月中</w:t>
      </w:r>
      <w:r w:rsidRPr="002A53DD">
        <w:rPr>
          <w:rFonts w:eastAsia="SimSun" w:hAnsi="SimSun" w:cs="Malgun Gothic" w:hint="eastAsia"/>
          <w:szCs w:val="18"/>
          <w:lang w:eastAsia="zh-CN"/>
        </w:rPr>
        <w:t>，</w:t>
      </w:r>
      <w:r w:rsidRPr="002A53DD">
        <w:rPr>
          <w:rFonts w:eastAsia="SimSun" w:hAnsi="SimSun" w:cs="MS Gothic" w:hint="eastAsia"/>
          <w:szCs w:val="18"/>
          <w:lang w:eastAsia="zh-CN"/>
        </w:rPr>
        <w:t>停机</w:t>
      </w:r>
      <w:r w:rsidRPr="002A53DD">
        <w:rPr>
          <w:rFonts w:eastAsia="SimSun" w:hAnsi="SimSun" w:cs="MingLiU" w:hint="eastAsia"/>
          <w:szCs w:val="18"/>
          <w:lang w:eastAsia="zh-CN"/>
        </w:rPr>
        <w:t>时间是该月发生的每个事件的长度总和</w:t>
      </w:r>
      <w:r w:rsidRPr="002A53DD">
        <w:rPr>
          <w:rFonts w:eastAsia="SimSun" w:hAnsi="SimSun" w:cs="Malgun Gothic" w:hint="eastAsia"/>
          <w:szCs w:val="18"/>
          <w:lang w:eastAsia="zh-CN"/>
        </w:rPr>
        <w:t>（</w:t>
      </w:r>
      <w:r w:rsidRPr="002A53DD">
        <w:rPr>
          <w:rFonts w:eastAsia="SimSun" w:hAnsi="SimSun" w:cs="MS Gothic" w:hint="eastAsia"/>
          <w:szCs w:val="18"/>
          <w:lang w:eastAsia="zh-CN"/>
        </w:rPr>
        <w:t>分</w:t>
      </w:r>
      <w:r w:rsidRPr="002A53DD">
        <w:rPr>
          <w:rFonts w:eastAsia="SimSun" w:hAnsi="SimSun" w:cs="MingLiU" w:hint="eastAsia"/>
          <w:szCs w:val="18"/>
          <w:lang w:eastAsia="zh-CN"/>
        </w:rPr>
        <w:t>钟数</w:t>
      </w:r>
      <w:r w:rsidRPr="002A53DD">
        <w:rPr>
          <w:rFonts w:eastAsia="SimSun" w:hAnsi="SimSun" w:cs="Malgun Gothic" w:hint="eastAsia"/>
          <w:szCs w:val="18"/>
          <w:lang w:eastAsia="zh-CN"/>
        </w:rPr>
        <w:t>）</w:t>
      </w:r>
      <w:r w:rsidRPr="002A53DD">
        <w:rPr>
          <w:rFonts w:eastAsia="SimSun" w:hAnsi="SimSun" w:cs="MS Gothic" w:hint="eastAsia"/>
          <w:szCs w:val="18"/>
          <w:lang w:eastAsia="zh-CN"/>
        </w:rPr>
        <w:t>乘以受事件影响的用</w:t>
      </w:r>
      <w:r w:rsidRPr="002A53DD">
        <w:rPr>
          <w:rFonts w:eastAsia="SimSun" w:hAnsi="SimSun" w:cs="MingLiU" w:hint="eastAsia"/>
          <w:szCs w:val="18"/>
          <w:lang w:eastAsia="zh-CN"/>
        </w:rPr>
        <w:t>户数量</w:t>
      </w:r>
      <w:r w:rsidRPr="002A53DD">
        <w:rPr>
          <w:rFonts w:eastAsia="SimSun" w:hAnsi="SimSun" w:cs="MS Mincho" w:hint="eastAsia"/>
          <w:szCs w:val="18"/>
          <w:lang w:eastAsia="zh-CN"/>
        </w:rPr>
        <w:t>。</w:t>
      </w:r>
    </w:p>
    <w:p w14:paraId="3EE09FF1" w14:textId="77777777" w:rsidR="00137E67" w:rsidRPr="002A53DD" w:rsidRDefault="00137E67" w:rsidP="000C604C">
      <w:pPr>
        <w:pStyle w:val="ProductList-Body"/>
        <w:rPr>
          <w:rFonts w:eastAsia="SimSun"/>
          <w:lang w:eastAsia="zh-CN"/>
        </w:rPr>
      </w:pPr>
    </w:p>
    <w:p w14:paraId="4A64AC0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2F2D89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2778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534E61"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7E5E5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2F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3C58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AB4A60F"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6A27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2E4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2D421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382A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7845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2B42FB0" w14:textId="77777777" w:rsidR="002A5683" w:rsidRPr="002A53DD" w:rsidRDefault="00A832B9"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438D79CC"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386" w:name="_Toc38617213"/>
      <w:r w:rsidRPr="002A53DD">
        <w:rPr>
          <w:rFonts w:ascii="Calibri Light" w:eastAsia="SimSun" w:hAnsi="Calibri Light"/>
          <w:lang w:eastAsia="zh-CN"/>
        </w:rPr>
        <w:t>Translator API</w:t>
      </w:r>
      <w:bookmarkEnd w:id="386"/>
    </w:p>
    <w:p w14:paraId="2586515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户无法执行事务的任何时间段</w:t>
      </w:r>
      <w:r w:rsidRPr="002A53DD">
        <w:rPr>
          <w:rFonts w:eastAsia="SimSun" w:hAnsi="SimSun" w:cs="MS Mincho" w:hint="eastAsia"/>
          <w:szCs w:val="18"/>
          <w:lang w:eastAsia="zh-CN"/>
        </w:rPr>
        <w:t>。</w:t>
      </w:r>
    </w:p>
    <w:p w14:paraId="2CEC36DA" w14:textId="77777777" w:rsidR="00137E67" w:rsidRPr="002A53DD" w:rsidRDefault="00137E67" w:rsidP="000C604C">
      <w:pPr>
        <w:pStyle w:val="ProductList-Body"/>
        <w:rPr>
          <w:rFonts w:eastAsia="SimSun"/>
          <w:lang w:eastAsia="zh-CN"/>
        </w:rPr>
      </w:pPr>
    </w:p>
    <w:p w14:paraId="7D01096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BD2CE2C" w14:textId="77777777" w:rsidR="00137E67" w:rsidRPr="002A53DD" w:rsidRDefault="00137E67" w:rsidP="000C604C">
      <w:pPr>
        <w:pStyle w:val="ProductList-Body"/>
        <w:rPr>
          <w:rFonts w:eastAsia="SimSun"/>
          <w:lang w:eastAsia="zh-CN"/>
        </w:rPr>
      </w:pPr>
    </w:p>
    <w:p w14:paraId="513C3D55" w14:textId="77777777" w:rsidR="00137E67" w:rsidRPr="007E0270" w:rsidRDefault="00A832B9"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09CD6F" w14:textId="77777777" w:rsidR="00137E67" w:rsidRPr="002A53DD" w:rsidRDefault="00137E67" w:rsidP="000C604C">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时间计量为上面规定的服务各方面在该月不可用的总分钟数</w:t>
      </w:r>
      <w:r w:rsidRPr="002A53DD">
        <w:rPr>
          <w:rFonts w:eastAsia="SimSun" w:hAnsi="SimSun" w:cs="MS Mincho" w:hint="eastAsia"/>
          <w:szCs w:val="18"/>
          <w:lang w:eastAsia="zh-CN"/>
        </w:rPr>
        <w:t>。</w:t>
      </w:r>
    </w:p>
    <w:p w14:paraId="061ACFDA" w14:textId="77777777" w:rsidR="00137E67" w:rsidRPr="002A53DD" w:rsidRDefault="00137E67" w:rsidP="000C604C">
      <w:pPr>
        <w:pStyle w:val="ProductList-Body"/>
        <w:rPr>
          <w:rFonts w:eastAsia="SimSun"/>
          <w:lang w:eastAsia="zh-CN"/>
        </w:rPr>
      </w:pPr>
    </w:p>
    <w:p w14:paraId="4DA49E5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A57663A"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B0F4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66D07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64FDC2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99D7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B4C6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97871F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D5C8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3358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119703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85A2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88DE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387" w:name="_Toc457821597"/>
    <w:bookmarkStart w:id="388" w:name="_Toc465333785"/>
    <w:bookmarkStart w:id="389" w:name="_Toc464226363"/>
    <w:p w14:paraId="65966713"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3DD48FE" w14:textId="77777777" w:rsidR="00345E2D" w:rsidRPr="00BA5CA7" w:rsidRDefault="00345E2D" w:rsidP="000C604C">
      <w:pPr>
        <w:pBdr>
          <w:bottom w:val="single" w:sz="4" w:space="1" w:color="595959"/>
        </w:pBdr>
        <w:spacing w:before="60" w:after="60" w:line="240" w:lineRule="auto"/>
        <w:ind w:firstLine="187"/>
        <w:outlineLvl w:val="2"/>
        <w:rPr>
          <w:rFonts w:ascii="Calibri Light" w:eastAsia="SimSun" w:hAnsi="Calibri Light" w:cstheme="minorHAnsi"/>
          <w:b/>
          <w:color w:val="0072C6"/>
          <w:sz w:val="28"/>
        </w:rPr>
      </w:pPr>
      <w:bookmarkStart w:id="390" w:name="MDATP"/>
      <w:bookmarkStart w:id="391" w:name="_Toc13833097"/>
      <w:bookmarkEnd w:id="387"/>
      <w:bookmarkEnd w:id="388"/>
      <w:bookmarkEnd w:id="389"/>
      <w:r w:rsidRPr="00BA5CA7">
        <w:rPr>
          <w:rFonts w:ascii="Calibri Light" w:eastAsia="SimSun" w:hAnsi="Calibri Light" w:cstheme="minorHAnsi"/>
          <w:b/>
          <w:color w:val="0072C6"/>
          <w:sz w:val="28"/>
        </w:rPr>
        <w:t xml:space="preserve">Microsoft Defender </w:t>
      </w:r>
      <w:r w:rsidRPr="00BA5CA7">
        <w:rPr>
          <w:rFonts w:ascii="Calibri Light" w:eastAsia="SimSun" w:hAnsi="Calibri Light" w:cstheme="minorHAnsi"/>
          <w:b/>
          <w:color w:val="0072C6"/>
          <w:sz w:val="28"/>
        </w:rPr>
        <w:t>高级威胁防护</w:t>
      </w:r>
      <w:bookmarkEnd w:id="390"/>
      <w:bookmarkEnd w:id="391"/>
    </w:p>
    <w:p w14:paraId="6B46297D" w14:textId="77777777" w:rsidR="00345E2D" w:rsidRPr="00BA5CA7" w:rsidRDefault="00345E2D" w:rsidP="000C604C">
      <w:pPr>
        <w:tabs>
          <w:tab w:val="left" w:pos="360"/>
          <w:tab w:val="left" w:pos="720"/>
          <w:tab w:val="left" w:pos="1080"/>
        </w:tabs>
        <w:spacing w:after="0" w:line="240" w:lineRule="auto"/>
        <w:rPr>
          <w:rFonts w:eastAsia="SimSun" w:cstheme="minorHAnsi"/>
          <w:b/>
          <w:color w:val="00188F"/>
          <w:sz w:val="18"/>
        </w:rPr>
      </w:pPr>
      <w:r w:rsidRPr="00BA5CA7">
        <w:rPr>
          <w:rFonts w:eastAsia="SimSun" w:cstheme="minorHAnsi"/>
          <w:b/>
          <w:color w:val="00188F"/>
          <w:sz w:val="18"/>
        </w:rPr>
        <w:t>附加定义</w:t>
      </w:r>
      <w:r w:rsidRPr="00B36555">
        <w:rPr>
          <w:rFonts w:eastAsia="SimSun" w:cstheme="minorHAnsi"/>
          <w:b/>
          <w:sz w:val="18"/>
        </w:rPr>
        <w:t>：</w:t>
      </w:r>
    </w:p>
    <w:p w14:paraId="7DB28BDB" w14:textId="77777777" w:rsidR="00345E2D" w:rsidRPr="00BA5CA7" w:rsidRDefault="00345E2D" w:rsidP="00345E2D">
      <w:pPr>
        <w:tabs>
          <w:tab w:val="left" w:pos="360"/>
          <w:tab w:val="left" w:pos="720"/>
          <w:tab w:val="left" w:pos="1080"/>
        </w:tabs>
        <w:spacing w:after="40" w:line="240" w:lineRule="auto"/>
        <w:rPr>
          <w:rFonts w:eastAsia="SimSun" w:cstheme="minorHAnsi"/>
          <w:sz w:val="18"/>
        </w:rPr>
      </w:pPr>
      <w:r w:rsidRPr="00B36555">
        <w:rPr>
          <w:rFonts w:ascii="SimSun" w:eastAsia="SimSun" w:hAnsi="SimSun" w:cstheme="minorHAnsi"/>
          <w:sz w:val="18"/>
        </w:rPr>
        <w:t>“</w:t>
      </w:r>
      <w:r w:rsidRPr="00BA5CA7">
        <w:rPr>
          <w:rFonts w:eastAsia="SimSun" w:cstheme="minorHAnsi"/>
          <w:b/>
          <w:color w:val="00188F"/>
          <w:sz w:val="18"/>
        </w:rPr>
        <w:t>最大可用分钟数</w:t>
      </w:r>
      <w:r w:rsidRPr="00B36555">
        <w:rPr>
          <w:rFonts w:ascii="SimSun" w:eastAsia="SimSun" w:hAnsi="SimSun" w:cstheme="minorHAnsi"/>
          <w:sz w:val="18"/>
        </w:rPr>
        <w:t>”</w:t>
      </w:r>
      <w:r w:rsidRPr="00BA5CA7">
        <w:rPr>
          <w:rFonts w:eastAsia="SimSun" w:cstheme="minorHAnsi"/>
          <w:sz w:val="18"/>
        </w:rPr>
        <w:t>指</w:t>
      </w:r>
      <w:r w:rsidRPr="00BA5CA7">
        <w:rPr>
          <w:rFonts w:eastAsia="SimSun" w:cstheme="minorHAnsi"/>
          <w:sz w:val="18"/>
        </w:rPr>
        <w:t xml:space="preserve"> Microsoft Defender </w:t>
      </w:r>
      <w:r w:rsidRPr="00BA5CA7">
        <w:rPr>
          <w:rFonts w:eastAsia="SimSun" w:cstheme="minorHAnsi"/>
          <w:sz w:val="18"/>
        </w:rPr>
        <w:t>高级威胁防护门户的一个帐单月份内的总累计分钟数。最大可用分钟数从成功完成加盟过程从而创建租户时开始计量。</w:t>
      </w:r>
    </w:p>
    <w:p w14:paraId="45AC3CAE" w14:textId="77777777" w:rsidR="00345E2D" w:rsidRPr="00BA5CA7" w:rsidRDefault="00345E2D" w:rsidP="00345E2D">
      <w:pPr>
        <w:tabs>
          <w:tab w:val="left" w:pos="360"/>
          <w:tab w:val="left" w:pos="720"/>
          <w:tab w:val="left" w:pos="1080"/>
        </w:tabs>
        <w:spacing w:after="0" w:line="240" w:lineRule="auto"/>
        <w:rPr>
          <w:rFonts w:eastAsia="SimSun" w:cstheme="minorHAnsi"/>
          <w:sz w:val="18"/>
        </w:rPr>
      </w:pPr>
      <w:r w:rsidRPr="00B36555">
        <w:rPr>
          <w:rFonts w:ascii="SimSun" w:eastAsia="SimSun" w:hAnsi="SimSun" w:cstheme="minorHAnsi"/>
          <w:sz w:val="18"/>
        </w:rPr>
        <w:t>“</w:t>
      </w:r>
      <w:r w:rsidRPr="00BA5CA7">
        <w:rPr>
          <w:rFonts w:eastAsia="SimSun" w:cstheme="minorHAnsi"/>
          <w:b/>
          <w:color w:val="00188F"/>
          <w:sz w:val="18"/>
        </w:rPr>
        <w:t>租户</w:t>
      </w:r>
      <w:r w:rsidRPr="00B36555">
        <w:rPr>
          <w:rFonts w:ascii="SimSun" w:eastAsia="SimSun" w:hAnsi="SimSun" w:cstheme="minorHAnsi"/>
          <w:sz w:val="18"/>
        </w:rPr>
        <w:t>”</w:t>
      </w:r>
      <w:r w:rsidRPr="00BA5CA7">
        <w:rPr>
          <w:rFonts w:eastAsia="SimSun" w:cstheme="minorHAnsi"/>
          <w:sz w:val="18"/>
        </w:rPr>
        <w:t>指针对</w:t>
      </w:r>
      <w:r w:rsidRPr="00BA5CA7">
        <w:rPr>
          <w:rFonts w:eastAsia="SimSun" w:cstheme="minorHAnsi"/>
          <w:sz w:val="18"/>
        </w:rPr>
        <w:t xml:space="preserve"> Microsoft Defender </w:t>
      </w:r>
      <w:r w:rsidRPr="00BA5CA7">
        <w:rPr>
          <w:rFonts w:eastAsia="SimSun" w:cstheme="minorHAnsi"/>
          <w:sz w:val="18"/>
        </w:rPr>
        <w:t>高级威胁防护客户创建的云环境。</w:t>
      </w:r>
    </w:p>
    <w:p w14:paraId="7BA0BD3E" w14:textId="77777777" w:rsidR="00345E2D" w:rsidRPr="00BA5CA7" w:rsidRDefault="00345E2D" w:rsidP="00345E2D">
      <w:pPr>
        <w:tabs>
          <w:tab w:val="left" w:pos="360"/>
          <w:tab w:val="left" w:pos="720"/>
          <w:tab w:val="left" w:pos="1080"/>
        </w:tabs>
        <w:spacing w:after="0" w:line="240" w:lineRule="auto"/>
        <w:rPr>
          <w:rFonts w:eastAsia="SimSun" w:cstheme="minorHAnsi"/>
          <w:sz w:val="18"/>
        </w:rPr>
      </w:pPr>
    </w:p>
    <w:p w14:paraId="6B41B60D" w14:textId="68DB8DC1" w:rsidR="00C9390A" w:rsidRPr="00345E2D" w:rsidRDefault="00345E2D" w:rsidP="00345E2D">
      <w:pPr>
        <w:tabs>
          <w:tab w:val="left" w:pos="360"/>
          <w:tab w:val="left" w:pos="720"/>
          <w:tab w:val="left" w:pos="1080"/>
        </w:tabs>
        <w:spacing w:after="0" w:line="240" w:lineRule="auto"/>
        <w:rPr>
          <w:rFonts w:eastAsia="SimSun" w:cstheme="minorHAnsi"/>
          <w:sz w:val="18"/>
        </w:rPr>
      </w:pPr>
      <w:r w:rsidRPr="00BA5CA7">
        <w:rPr>
          <w:rFonts w:eastAsia="SimSun" w:cstheme="minorHAnsi"/>
          <w:b/>
          <w:color w:val="00188F"/>
          <w:sz w:val="18"/>
        </w:rPr>
        <w:t>停机时间</w:t>
      </w:r>
      <w:r w:rsidRPr="00B36555">
        <w:rPr>
          <w:rFonts w:eastAsia="SimSun" w:cstheme="minorHAnsi"/>
          <w:b/>
          <w:sz w:val="18"/>
        </w:rPr>
        <w:t>：</w:t>
      </w:r>
      <w:r w:rsidRPr="00BA5CA7">
        <w:rPr>
          <w:rFonts w:eastAsia="SimSun" w:cstheme="minorHAnsi"/>
          <w:sz w:val="18"/>
          <w:szCs w:val="18"/>
        </w:rPr>
        <w:t>客户即使拥有适当的许可和有效的许可证也无法访问</w:t>
      </w:r>
      <w:r w:rsidRPr="00BA5CA7">
        <w:rPr>
          <w:rFonts w:eastAsia="SimSun" w:cstheme="minorHAnsi"/>
          <w:sz w:val="18"/>
          <w:szCs w:val="18"/>
        </w:rPr>
        <w:t xml:space="preserve"> Microsoft Defender </w:t>
      </w:r>
      <w:r w:rsidRPr="00BA5CA7">
        <w:rPr>
          <w:rFonts w:eastAsia="SimSun" w:cstheme="minorHAnsi"/>
          <w:sz w:val="18"/>
          <w:szCs w:val="18"/>
        </w:rPr>
        <w:t>高级威胁防护门户网站集的任何部分的总累计分钟数；最大可用分钟数中包含停机时间。</w:t>
      </w:r>
    </w:p>
    <w:p w14:paraId="52F1F341" w14:textId="77777777" w:rsidR="00EE15B5" w:rsidRPr="002A53DD" w:rsidRDefault="00EE15B5" w:rsidP="00EE15B5">
      <w:pPr>
        <w:pStyle w:val="ProductList-Body"/>
        <w:rPr>
          <w:rFonts w:ascii="Calibri" w:eastAsia="SimSun" w:hAnsi="Calibri"/>
        </w:rPr>
      </w:pPr>
    </w:p>
    <w:p w14:paraId="270DD90F"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594CE31F" w14:textId="77777777" w:rsidR="00EE15B5" w:rsidRPr="002A53DD" w:rsidRDefault="00EE15B5" w:rsidP="00EE15B5">
      <w:pPr>
        <w:pStyle w:val="ProductList-Body"/>
        <w:rPr>
          <w:rFonts w:ascii="Calibri" w:eastAsia="SimSun" w:hAnsi="Calibri"/>
        </w:rPr>
      </w:pPr>
    </w:p>
    <w:p w14:paraId="75B211D2" w14:textId="77777777" w:rsidR="00EE15B5" w:rsidRPr="007E0270" w:rsidRDefault="00A832B9" w:rsidP="00EE15B5">
      <w:pPr>
        <w:jc w:val="both"/>
        <w:rPr>
          <w:rFonts w:ascii="Calibri" w:eastAsia="SimSun" w:hAnsi="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62A544" w14:textId="77777777" w:rsidR="00EE15B5" w:rsidRPr="002A53DD" w:rsidRDefault="00EE15B5" w:rsidP="00EE15B5">
      <w:pPr>
        <w:pStyle w:val="ProductList-Body"/>
        <w:rPr>
          <w:rFonts w:ascii="Calibri" w:eastAsia="SimSun" w:hAnsi="Calibri"/>
        </w:rPr>
      </w:pPr>
      <w:r w:rsidRPr="002A53DD">
        <w:rPr>
          <w:rFonts w:ascii="Calibri" w:eastAsia="SimSun" w:hAnsi="Calibri"/>
          <w:szCs w:val="18"/>
        </w:rPr>
        <w:t>其中的停机时间采用用户分钟数来计量；即，在每个月中，停机时间是该月发生的每个事件的长度总和（分钟数）乘以受事件影响的用户数量。</w:t>
      </w:r>
    </w:p>
    <w:p w14:paraId="226B04D6" w14:textId="77777777" w:rsidR="00EE15B5" w:rsidRPr="002A53DD" w:rsidRDefault="00EE15B5" w:rsidP="00EE15B5">
      <w:pPr>
        <w:pStyle w:val="ProductList-Body"/>
        <w:rPr>
          <w:rFonts w:ascii="Calibri" w:eastAsia="SimSun" w:hAnsi="Calibri"/>
        </w:rPr>
      </w:pPr>
    </w:p>
    <w:p w14:paraId="7EA54521" w14:textId="77777777" w:rsidR="00EE15B5" w:rsidRPr="002A53DD" w:rsidRDefault="00EE15B5" w:rsidP="006A1DE3">
      <w:pPr>
        <w:pStyle w:val="ProductList-Body"/>
        <w:keepNext/>
        <w:rPr>
          <w:rFonts w:ascii="Calibri" w:eastAsia="SimSun" w:hAnsi="Calibri"/>
        </w:rPr>
      </w:pPr>
      <w:r w:rsidRPr="002A53DD">
        <w:rPr>
          <w:rFonts w:ascii="Calibri" w:eastAsia="SimSun" w:hAnsi="Calibri"/>
          <w:b/>
          <w:color w:val="00188F"/>
        </w:rPr>
        <w:lastRenderedPageBreak/>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7E0270" w14:paraId="39ABC9CE" w14:textId="77777777" w:rsidTr="00C72C8A">
        <w:trPr>
          <w:tblHeader/>
        </w:trPr>
        <w:tc>
          <w:tcPr>
            <w:tcW w:w="5400" w:type="dxa"/>
            <w:shd w:val="clear" w:color="auto" w:fill="0072C6"/>
          </w:tcPr>
          <w:p w14:paraId="2559F674"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07509689"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EE15B5" w:rsidRPr="007E0270" w14:paraId="1B0F4EA5" w14:textId="77777777" w:rsidTr="00C72C8A">
        <w:tc>
          <w:tcPr>
            <w:tcW w:w="5400" w:type="dxa"/>
          </w:tcPr>
          <w:p w14:paraId="0E69BAFB"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14:paraId="0936EC2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10%</w:t>
            </w:r>
          </w:p>
        </w:tc>
      </w:tr>
      <w:tr w:rsidR="00EE15B5" w:rsidRPr="007E0270" w14:paraId="06C03189" w14:textId="77777777" w:rsidTr="00C72C8A">
        <w:tc>
          <w:tcPr>
            <w:tcW w:w="5400" w:type="dxa"/>
          </w:tcPr>
          <w:p w14:paraId="3548D0A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14:paraId="457A7AA7"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25%</w:t>
            </w:r>
          </w:p>
        </w:tc>
      </w:tr>
    </w:tbl>
    <w:p w14:paraId="16391895" w14:textId="77777777" w:rsidR="00EE15B5" w:rsidRPr="002A53DD" w:rsidRDefault="00EE15B5" w:rsidP="00EE15B5">
      <w:pPr>
        <w:pStyle w:val="ProductList-Body"/>
        <w:rPr>
          <w:rFonts w:ascii="Calibri" w:eastAsia="SimSun" w:hAnsi="Calibri"/>
        </w:rPr>
      </w:pPr>
    </w:p>
    <w:p w14:paraId="2770CE5E"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服务级别例外</w:t>
      </w:r>
      <w:r w:rsidRPr="00B17C0F">
        <w:rPr>
          <w:rFonts w:ascii="SimSun" w:eastAsia="SimSun" w:hAnsi="SimSun" w:cstheme="minorHAnsi"/>
          <w:bCs/>
        </w:rPr>
        <w:t>：</w:t>
      </w:r>
      <w:r w:rsidRPr="002A53DD">
        <w:rPr>
          <w:rFonts w:ascii="Calibri" w:eastAsia="SimSun" w:hAnsi="Calibri"/>
        </w:rPr>
        <w:t>本</w:t>
      </w:r>
      <w:r w:rsidRPr="002A53DD">
        <w:rPr>
          <w:rFonts w:ascii="Calibri" w:eastAsia="SimSun" w:hAnsi="Calibri"/>
        </w:rPr>
        <w:t xml:space="preserve"> SLA </w:t>
      </w:r>
      <w:r w:rsidRPr="002A53DD">
        <w:rPr>
          <w:rFonts w:ascii="Calibri" w:eastAsia="SimSun" w:hAnsi="Calibri"/>
        </w:rPr>
        <w:t>不适用于任何试用版</w:t>
      </w:r>
      <w:r w:rsidRPr="002A53DD">
        <w:rPr>
          <w:rFonts w:ascii="Calibri" w:eastAsia="SimSun" w:hAnsi="Calibri"/>
        </w:rPr>
        <w:t>/</w:t>
      </w:r>
      <w:r w:rsidRPr="002A53DD">
        <w:rPr>
          <w:rFonts w:ascii="Calibri" w:eastAsia="SimSun" w:hAnsi="Calibri"/>
        </w:rPr>
        <w:t>预览版租户。</w:t>
      </w:r>
    </w:p>
    <w:p w14:paraId="5CFF17C8" w14:textId="77777777" w:rsidR="002A5683" w:rsidRPr="002A53DD" w:rsidRDefault="00A832B9"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62A4E908" w14:textId="55FD3292" w:rsidR="002A5683" w:rsidRPr="002A53DD" w:rsidRDefault="002A5683" w:rsidP="00137E67">
      <w:pPr>
        <w:spacing w:after="0" w:line="240" w:lineRule="auto"/>
        <w:rPr>
          <w:rFonts w:eastAsia="SimSun"/>
          <w:sz w:val="18"/>
        </w:rPr>
        <w:sectPr w:rsidR="002A5683" w:rsidRPr="002A53DD" w:rsidSect="00EE7201">
          <w:footerReference w:type="default" r:id="rId16"/>
          <w:pgSz w:w="12240" w:h="15840" w:code="1"/>
          <w:pgMar w:top="1440" w:right="720" w:bottom="1440" w:left="720" w:header="720" w:footer="720" w:gutter="0"/>
          <w:cols w:space="720"/>
        </w:sectPr>
      </w:pPr>
    </w:p>
    <w:p w14:paraId="6B8CC992"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392" w:name="AppendixA"/>
      <w:bookmarkStart w:id="393" w:name="_Toc38617214"/>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A</w:t>
      </w:r>
      <w:bookmarkEnd w:id="392"/>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针对病毒检测和阻止</w:t>
      </w:r>
      <w:r w:rsidRPr="002A53DD">
        <w:rPr>
          <w:rFonts w:asciiTheme="minorHAnsi" w:eastAsia="SimSun" w:hAnsi="SimSun" w:cs="Malgun Gothic" w:hint="eastAsia"/>
          <w:lang w:eastAsia="zh-CN"/>
        </w:rPr>
        <w:t>、</w:t>
      </w:r>
      <w:r w:rsidRPr="002A53DD">
        <w:rPr>
          <w:rFonts w:asciiTheme="minorHAnsi" w:eastAsia="SimSun" w:hAnsi="SimSun" w:cs="MS Gothic" w:hint="eastAsia"/>
          <w:lang w:eastAsia="zh-CN"/>
        </w:rPr>
        <w:t>垃圾</w:t>
      </w:r>
      <w:r w:rsidRPr="002A53DD">
        <w:rPr>
          <w:rFonts w:asciiTheme="minorHAnsi" w:eastAsia="SimSun" w:hAnsi="SimSun" w:cs="MingLiU" w:hint="eastAsia"/>
          <w:lang w:eastAsia="zh-CN"/>
        </w:rPr>
        <w:t>邮件有效性或误报的服务级别承</w:t>
      </w:r>
      <w:r w:rsidRPr="002A53DD">
        <w:rPr>
          <w:rFonts w:ascii="SimSun" w:eastAsia="SimSun" w:hAnsi="SimSun" w:cs="PMingLiU" w:hint="eastAsia"/>
          <w:lang w:eastAsia="zh-CN"/>
        </w:rPr>
        <w:t>诺</w:t>
      </w:r>
      <w:bookmarkEnd w:id="393"/>
    </w:p>
    <w:p w14:paraId="131DD4F0"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对于作为独立服务或通过</w:t>
      </w:r>
      <w:r w:rsidRPr="002A53DD">
        <w:rPr>
          <w:rFonts w:eastAsia="SimSun" w:hint="eastAsia"/>
          <w:lang w:eastAsia="zh-CN"/>
        </w:rPr>
        <w:t xml:space="preserve"> 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们未达到为下列各方面规定的服务级别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r w:rsidRPr="002A53DD">
        <w:rPr>
          <w:rFonts w:eastAsia="SimSun" w:hint="eastAsia"/>
          <w:lang w:eastAsia="zh-CN"/>
        </w:rPr>
        <w:t xml:space="preserve">(1) </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2A53DD">
        <w:rPr>
          <w:rFonts w:eastAsia="SimSun" w:hAnsi="SimSun" w:cs="Malgun Gothic" w:hint="eastAsia"/>
          <w:lang w:eastAsia="zh-CN"/>
        </w:rPr>
        <w:t>、</w:t>
      </w:r>
      <w:r w:rsidRPr="002A53DD">
        <w:rPr>
          <w:rFonts w:eastAsia="SimSun" w:hint="eastAsia"/>
          <w:lang w:eastAsia="zh-CN"/>
        </w:rPr>
        <w:t xml:space="preserve">(2) </w:t>
      </w:r>
      <w:r w:rsidRPr="002A53DD">
        <w:rPr>
          <w:rFonts w:eastAsia="SimSun" w:hAnsi="SimSun" w:cs="MS Gothic" w:hint="eastAsia"/>
          <w:lang w:eastAsia="zh-CN"/>
        </w:rPr>
        <w:t>垃圾</w:t>
      </w:r>
      <w:r w:rsidRPr="002A53DD">
        <w:rPr>
          <w:rFonts w:eastAsia="SimSun" w:hAnsi="SimSun" w:cs="MingLiU" w:hint="eastAsia"/>
          <w:lang w:eastAsia="zh-CN"/>
        </w:rPr>
        <w:t>邮件有效性或</w:t>
      </w:r>
      <w:r w:rsidRPr="002A53DD">
        <w:rPr>
          <w:rFonts w:eastAsia="SimSun" w:hint="eastAsia"/>
          <w:lang w:eastAsia="zh-CN"/>
        </w:rPr>
        <w:t xml:space="preserve"> (3) </w:t>
      </w:r>
      <w:r w:rsidRPr="002A53DD">
        <w:rPr>
          <w:rFonts w:eastAsia="SimSun" w:hAnsi="SimSun" w:cs="MingLiU" w:hint="eastAsia"/>
          <w:lang w:eastAsia="zh-CN"/>
        </w:rPr>
        <w:t>误报</w:t>
      </w:r>
      <w:r w:rsidRPr="002A53DD">
        <w:rPr>
          <w:rFonts w:eastAsia="SimSun" w:hAnsi="SimSun" w:cs="Malgun Gothic" w:hint="eastAsia"/>
          <w:lang w:eastAsia="zh-CN"/>
        </w:rPr>
        <w:t>。</w:t>
      </w:r>
      <w:r w:rsidRPr="002A53DD">
        <w:rPr>
          <w:rFonts w:eastAsia="SimSun" w:hAnsi="SimSun" w:cs="MS Gothic" w:hint="eastAsia"/>
          <w:lang w:eastAsia="zh-CN"/>
        </w:rPr>
        <w:t>如果未达到</w:t>
      </w:r>
      <w:r w:rsidRPr="002A53DD">
        <w:rPr>
          <w:rFonts w:eastAsia="SimSun" w:hAnsi="SimSun" w:cs="MingLiU" w:hint="eastAsia"/>
          <w:lang w:eastAsia="zh-CN"/>
        </w:rPr>
        <w:t>这些独立服务级别中的任何级别</w:t>
      </w:r>
      <w:r w:rsidRPr="002A53DD">
        <w:rPr>
          <w:rFonts w:eastAsia="SimSun" w:hAnsi="SimSun" w:cs="Malgun Gothic" w:hint="eastAsia"/>
          <w:lang w:eastAsia="zh-CN"/>
        </w:rPr>
        <w:t>，</w:t>
      </w:r>
      <w:r w:rsidRPr="002A53DD">
        <w:rPr>
          <w:rFonts w:eastAsia="SimSun" w:hAnsi="SimSun" w:cs="MingLiU" w:hint="eastAsia"/>
          <w:lang w:eastAsia="zh-CN"/>
        </w:rPr>
        <w:t>则您可针对服务费用减免提交索赔</w:t>
      </w:r>
      <w:r w:rsidRPr="002A53DD">
        <w:rPr>
          <w:rFonts w:eastAsia="SimSun" w:hAnsi="SimSun" w:cs="Malgun Gothic" w:hint="eastAsia"/>
          <w:lang w:eastAsia="zh-CN"/>
        </w:rPr>
        <w:t>。</w:t>
      </w:r>
      <w:r w:rsidRPr="002A53DD">
        <w:rPr>
          <w:rFonts w:eastAsia="SimSun" w:hAnsi="SimSun" w:cs="MS Gothic" w:hint="eastAsia"/>
          <w:lang w:eastAsia="zh-CN"/>
        </w:rPr>
        <w:t>如果一个事件</w:t>
      </w:r>
      <w:r w:rsidRPr="002A53DD">
        <w:rPr>
          <w:rFonts w:eastAsia="SimSun" w:hAnsi="SimSun" w:cs="MingLiU" w:hint="eastAsia"/>
          <w:lang w:eastAsia="zh-CN"/>
        </w:rPr>
        <w:t>导致我们的</w:t>
      </w:r>
      <w:r w:rsidRPr="002A53DD">
        <w:rPr>
          <w:rFonts w:eastAsia="SimSun" w:hint="eastAsia"/>
          <w:lang w:eastAsia="zh-CN"/>
        </w:rPr>
        <w:t xml:space="preserve"> Exchange Online </w:t>
      </w:r>
      <w:r w:rsidRPr="002A53DD">
        <w:rPr>
          <w:rFonts w:eastAsia="SimSun" w:hAnsi="SimSun" w:cs="MS Gothic" w:hint="eastAsia"/>
          <w:lang w:eastAsia="zh-CN"/>
        </w:rPr>
        <w:t>或</w:t>
      </w:r>
      <w:r w:rsidRPr="002A53DD">
        <w:rPr>
          <w:rFonts w:eastAsia="SimSun" w:hint="eastAsia"/>
          <w:lang w:eastAsia="zh-CN"/>
        </w:rPr>
        <w:t xml:space="preserve"> EOP </w:t>
      </w:r>
      <w:r w:rsidRPr="002A53DD">
        <w:rPr>
          <w:rFonts w:eastAsia="SimSun" w:hAnsi="SimSun" w:cs="MS Gothic" w:hint="eastAsia"/>
          <w:lang w:eastAsia="zh-CN"/>
        </w:rPr>
        <w:t>的多个</w:t>
      </w:r>
      <w:r w:rsidRPr="002A53DD">
        <w:rPr>
          <w:rFonts w:eastAsia="SimSun" w:hint="eastAsia"/>
          <w:lang w:eastAsia="zh-CN"/>
        </w:rPr>
        <w:t xml:space="preserve"> SLA </w:t>
      </w:r>
      <w:r w:rsidRPr="002A53DD">
        <w:rPr>
          <w:rFonts w:eastAsia="SimSun" w:hAnsi="SimSun" w:cs="MS Gothic" w:hint="eastAsia"/>
          <w:lang w:eastAsia="zh-CN"/>
        </w:rPr>
        <w:t>指</w:t>
      </w:r>
      <w:r w:rsidRPr="002A53DD">
        <w:rPr>
          <w:rFonts w:eastAsia="SimSun" w:hAnsi="SimSun" w:cs="MingLiU" w:hint="eastAsia"/>
          <w:lang w:eastAsia="zh-CN"/>
        </w:rPr>
        <w:t>标失败</w:t>
      </w:r>
      <w:r w:rsidRPr="002A53DD">
        <w:rPr>
          <w:rFonts w:eastAsia="SimSun" w:hAnsi="SimSun" w:cs="Malgun Gothic" w:hint="eastAsia"/>
          <w:lang w:eastAsia="zh-CN"/>
        </w:rPr>
        <w:t>，</w:t>
      </w:r>
      <w:r w:rsidRPr="002A53DD">
        <w:rPr>
          <w:rFonts w:eastAsia="SimSun" w:hAnsi="SimSun" w:cs="MingLiU" w:hint="eastAsia"/>
          <w:lang w:eastAsia="zh-CN"/>
        </w:rPr>
        <w:t>则对于每种服务</w:t>
      </w:r>
      <w:r w:rsidRPr="002A53DD">
        <w:rPr>
          <w:rFonts w:eastAsia="SimSun" w:hAnsi="SimSun" w:cs="Malgun Gothic" w:hint="eastAsia"/>
          <w:lang w:eastAsia="zh-CN"/>
        </w:rPr>
        <w:t>，</w:t>
      </w:r>
      <w:r w:rsidRPr="002A53DD">
        <w:rPr>
          <w:rFonts w:eastAsia="SimSun" w:hAnsi="SimSun" w:cs="MS Gothic" w:hint="eastAsia"/>
          <w:lang w:eastAsia="zh-CN"/>
        </w:rPr>
        <w:t>您只能</w:t>
      </w:r>
      <w:r w:rsidRPr="002A53DD">
        <w:rPr>
          <w:rFonts w:eastAsia="SimSun" w:hAnsi="SimSun" w:cs="MingLiU" w:hint="eastAsia"/>
          <w:lang w:eastAsia="zh-CN"/>
        </w:rPr>
        <w:t>针对该事件提出一项服务费用减免索赔</w:t>
      </w:r>
      <w:r w:rsidRPr="002A53DD">
        <w:rPr>
          <w:rFonts w:eastAsia="SimSun" w:hAnsi="SimSun" w:cs="MS Mincho" w:hint="eastAsia"/>
          <w:lang w:eastAsia="zh-CN"/>
        </w:rPr>
        <w:t>。</w:t>
      </w:r>
    </w:p>
    <w:p w14:paraId="7A7EA811" w14:textId="77777777" w:rsidR="00137E67" w:rsidRPr="002A53DD" w:rsidRDefault="00137E67" w:rsidP="00137E67">
      <w:pPr>
        <w:pStyle w:val="ProductList-Body"/>
        <w:tabs>
          <w:tab w:val="clear" w:pos="360"/>
        </w:tabs>
        <w:rPr>
          <w:rFonts w:eastAsia="SimSun"/>
          <w:lang w:eastAsia="zh-CN"/>
        </w:rPr>
      </w:pPr>
    </w:p>
    <w:p w14:paraId="68028CCF" w14:textId="77777777" w:rsidR="00137E67" w:rsidRPr="002A53DD" w:rsidRDefault="00137E67" w:rsidP="00137E67">
      <w:pPr>
        <w:pStyle w:val="ProductList-Body"/>
        <w:numPr>
          <w:ilvl w:val="0"/>
          <w:numId w:val="10"/>
        </w:numPr>
        <w:tabs>
          <w:tab w:val="clear" w:pos="360"/>
        </w:tabs>
        <w:ind w:left="360" w:hanging="360"/>
        <w:rPr>
          <w:rFonts w:eastAsia="SimSun"/>
          <w:lang w:eastAsia="zh-CN"/>
        </w:rPr>
      </w:pPr>
      <w:r w:rsidRPr="002A53DD">
        <w:rPr>
          <w:rFonts w:eastAsia="SimSun" w:hAnsi="SimSun" w:cs="MS Gothic" w:hint="eastAsia"/>
          <w:b/>
          <w:color w:val="00188F"/>
          <w:lang w:eastAsia="zh-CN"/>
        </w:rPr>
        <w:t>病毒</w:t>
      </w:r>
      <w:r w:rsidRPr="002A53DD">
        <w:rPr>
          <w:rFonts w:eastAsia="SimSun" w:hAnsi="SimSun" w:cs="MingLiU" w:hint="eastAsia"/>
          <w:b/>
          <w:color w:val="00188F"/>
          <w:lang w:eastAsia="zh-CN"/>
        </w:rPr>
        <w:t>检测和阻止服务级</w:t>
      </w:r>
      <w:r w:rsidRPr="002A53DD">
        <w:rPr>
          <w:rFonts w:ascii="SimSun" w:eastAsia="SimSun" w:hAnsi="SimSun" w:cs="PMingLiU" w:hint="eastAsia"/>
          <w:b/>
          <w:color w:val="00188F"/>
          <w:lang w:eastAsia="zh-CN"/>
        </w:rPr>
        <w:t>别</w:t>
      </w:r>
    </w:p>
    <w:p w14:paraId="44E0CC1F"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义为筛选器为防止感染而对病毒进行的检测和阻止</w:t>
      </w:r>
      <w:r w:rsidRPr="002A53DD">
        <w:rPr>
          <w:rFonts w:eastAsia="SimSun" w:hAnsi="SimSun" w:cs="Malgun Gothic" w:hint="eastAsia"/>
          <w:lang w:eastAsia="zh-CN"/>
        </w:rPr>
        <w:t>。</w:t>
      </w:r>
      <w:r w:rsidRPr="00B17C0F">
        <w:rPr>
          <w:rFonts w:ascii="SimSun" w:eastAsia="SimSun" w:hAnsi="SimSun" w:cstheme="minorHAnsi"/>
          <w:lang w:eastAsia="zh-CN"/>
        </w:rPr>
        <w:t>“</w:t>
      </w:r>
      <w:r w:rsidRPr="002A53DD">
        <w:rPr>
          <w:rFonts w:eastAsia="SimSun" w:hAnsi="SimSun" w:cs="MS Gothic" w:hint="eastAsia"/>
          <w:lang w:eastAsia="zh-CN"/>
        </w:rPr>
        <w:t>病毒</w:t>
      </w:r>
      <w:r w:rsidRPr="00B17C0F">
        <w:rPr>
          <w:rFonts w:ascii="SimSun" w:eastAsia="SimSun" w:hAnsi="SimSun" w:cstheme="minorHAnsi"/>
          <w:lang w:eastAsia="zh-CN"/>
        </w:rPr>
        <w:t>”</w:t>
      </w:r>
      <w:r w:rsidRPr="002A53DD">
        <w:rPr>
          <w:rFonts w:eastAsia="SimSun" w:hAnsi="SimSun" w:cs="MS Gothic" w:hint="eastAsia"/>
          <w:lang w:eastAsia="zh-CN"/>
        </w:rPr>
        <w:t>广泛定</w:t>
      </w:r>
      <w:r w:rsidRPr="002A53DD">
        <w:rPr>
          <w:rFonts w:eastAsia="SimSun" w:hAnsi="SimSun" w:cs="MingLiU" w:hint="eastAsia"/>
          <w:lang w:eastAsia="zh-CN"/>
        </w:rPr>
        <w:t>义为已知恶意软件</w:t>
      </w:r>
      <w:r w:rsidRPr="002A53DD">
        <w:rPr>
          <w:rFonts w:eastAsia="SimSun" w:hAnsi="SimSun" w:cs="Malgun Gothic" w:hint="eastAsia"/>
          <w:lang w:eastAsia="zh-CN"/>
        </w:rPr>
        <w:t>，</w:t>
      </w:r>
      <w:r w:rsidRPr="002A53DD">
        <w:rPr>
          <w:rFonts w:eastAsia="SimSun" w:hAnsi="SimSun" w:cs="MS Gothic" w:hint="eastAsia"/>
          <w:lang w:eastAsia="zh-CN"/>
        </w:rPr>
        <w:t>包括病毒</w:t>
      </w:r>
      <w:r w:rsidRPr="002A53DD">
        <w:rPr>
          <w:rFonts w:eastAsia="SimSun" w:hAnsi="SimSun" w:cs="Malgun Gothic" w:hint="eastAsia"/>
          <w:lang w:eastAsia="zh-CN"/>
        </w:rPr>
        <w:t>、</w:t>
      </w:r>
      <w:r w:rsidRPr="002A53DD">
        <w:rPr>
          <w:rFonts w:eastAsia="SimSun" w:hAnsi="SimSun" w:cs="MS Gothic" w:hint="eastAsia"/>
          <w:lang w:eastAsia="zh-CN"/>
        </w:rPr>
        <w:t>蠕虫和特洛伊木</w:t>
      </w:r>
      <w:r w:rsidRPr="002A53DD">
        <w:rPr>
          <w:rFonts w:eastAsia="SimSun" w:hAnsi="SimSun" w:cs="MingLiU" w:hint="eastAsia"/>
          <w:lang w:eastAsia="zh-CN"/>
        </w:rPr>
        <w:t>马</w:t>
      </w:r>
      <w:r w:rsidRPr="002A53DD">
        <w:rPr>
          <w:rFonts w:eastAsia="SimSun" w:hAnsi="SimSun" w:cs="MS Mincho" w:hint="eastAsia"/>
          <w:lang w:eastAsia="zh-CN"/>
        </w:rPr>
        <w:t>。</w:t>
      </w:r>
    </w:p>
    <w:p w14:paraId="7F03A2D1"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当广泛使用的商</w:t>
      </w:r>
      <w:r w:rsidRPr="002A53DD">
        <w:rPr>
          <w:rFonts w:eastAsia="SimSun" w:hAnsi="SimSun" w:cs="MingLiU" w:hint="eastAsia"/>
          <w:lang w:eastAsia="zh-CN"/>
        </w:rPr>
        <w:t>业病毒扫描引擎可检测到某个病毒并且检测功能在整个</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络上可用时</w:t>
      </w:r>
      <w:r w:rsidRPr="002A53DD">
        <w:rPr>
          <w:rFonts w:eastAsia="SimSun" w:hAnsi="SimSun" w:cs="Malgun Gothic" w:hint="eastAsia"/>
          <w:lang w:eastAsia="zh-CN"/>
        </w:rPr>
        <w:t>，</w:t>
      </w:r>
      <w:r w:rsidRPr="002A53DD">
        <w:rPr>
          <w:rFonts w:eastAsia="SimSun" w:hAnsi="SimSun" w:cs="MingLiU" w:hint="eastAsia"/>
          <w:lang w:eastAsia="zh-CN"/>
        </w:rPr>
        <w:t>认为该病毒是已知的</w:t>
      </w:r>
      <w:r w:rsidRPr="002A53DD">
        <w:rPr>
          <w:rFonts w:eastAsia="SimSun" w:hAnsi="SimSun" w:cs="MS Mincho" w:hint="eastAsia"/>
          <w:lang w:eastAsia="zh-CN"/>
        </w:rPr>
        <w:t>。</w:t>
      </w:r>
    </w:p>
    <w:p w14:paraId="498A18CC"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必</w:t>
      </w:r>
      <w:r w:rsidRPr="002A53DD">
        <w:rPr>
          <w:rFonts w:eastAsia="SimSun" w:hAnsi="SimSun" w:cs="MingLiU" w:hint="eastAsia"/>
          <w:lang w:eastAsia="zh-CN"/>
        </w:rPr>
        <w:t>须是由无目的感染引起的</w:t>
      </w:r>
      <w:r w:rsidRPr="002A53DD">
        <w:rPr>
          <w:rFonts w:eastAsia="SimSun" w:hAnsi="SimSun" w:cs="MS Mincho" w:hint="eastAsia"/>
          <w:lang w:eastAsia="zh-CN"/>
        </w:rPr>
        <w:t>。</w:t>
      </w:r>
    </w:p>
    <w:p w14:paraId="51E6211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病毒必</w:t>
      </w:r>
      <w:r w:rsidRPr="002A53DD">
        <w:rPr>
          <w:rFonts w:eastAsia="SimSun" w:hAnsi="SimSun" w:cs="MingLiU" w:hint="eastAsia"/>
          <w:lang w:eastAsia="zh-CN"/>
        </w:rPr>
        <w:t>须已由</w:t>
      </w:r>
      <w:r w:rsidRPr="002A53DD">
        <w:rPr>
          <w:rFonts w:eastAsia="SimSun" w:hint="eastAsia"/>
          <w:lang w:eastAsia="zh-CN"/>
        </w:rPr>
        <w:t xml:space="preserve"> EOP </w:t>
      </w:r>
      <w:r w:rsidRPr="002A53DD">
        <w:rPr>
          <w:rFonts w:eastAsia="SimSun" w:hAnsi="SimSun" w:cs="MS Gothic" w:hint="eastAsia"/>
          <w:lang w:eastAsia="zh-CN"/>
        </w:rPr>
        <w:t>病毒</w:t>
      </w:r>
      <w:r w:rsidRPr="002A53DD">
        <w:rPr>
          <w:rFonts w:eastAsia="SimSun" w:hAnsi="SimSun" w:cs="MingLiU" w:hint="eastAsia"/>
          <w:lang w:eastAsia="zh-CN"/>
        </w:rPr>
        <w:t>筛选器扫描</w:t>
      </w:r>
      <w:r w:rsidRPr="002A53DD">
        <w:rPr>
          <w:rFonts w:eastAsia="SimSun" w:hAnsi="SimSun" w:cs="MS Mincho" w:hint="eastAsia"/>
          <w:lang w:eastAsia="zh-CN"/>
        </w:rPr>
        <w:t>。</w:t>
      </w:r>
    </w:p>
    <w:p w14:paraId="0490B7D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将已感染已知病毒的</w:t>
      </w:r>
      <w:r w:rsidRPr="002A53DD">
        <w:rPr>
          <w:rFonts w:eastAsia="SimSun" w:hAnsi="SimSun" w:cs="MingLiU" w:hint="eastAsia"/>
          <w:lang w:eastAsia="zh-CN"/>
        </w:rPr>
        <w:t>电子邮件传送给您</w:t>
      </w:r>
      <w:r w:rsidRPr="002A53DD">
        <w:rPr>
          <w:rFonts w:eastAsia="SimSun" w:hAnsi="SimSun" w:cs="Malgun Gothic" w:hint="eastAsia"/>
          <w:lang w:eastAsia="zh-CN"/>
        </w:rPr>
        <w:t>，</w:t>
      </w:r>
      <w:r w:rsidRPr="002A53DD">
        <w:rPr>
          <w:rFonts w:eastAsia="SimSun" w:hAnsi="SimSun" w:cs="MingLiU" w:hint="eastAsia"/>
          <w:lang w:eastAsia="zh-CN"/>
        </w:rPr>
        <w:t>则</w:t>
      </w:r>
      <w:r w:rsidRPr="002A53DD">
        <w:rPr>
          <w:rFonts w:eastAsia="SimSun" w:hint="eastAsia"/>
          <w:lang w:eastAsia="zh-CN"/>
        </w:rPr>
        <w:t xml:space="preserve"> EOP </w:t>
      </w:r>
      <w:r w:rsidRPr="002A53DD">
        <w:rPr>
          <w:rFonts w:eastAsia="SimSun" w:hAnsi="SimSun" w:cs="MS Gothic" w:hint="eastAsia"/>
          <w:lang w:eastAsia="zh-CN"/>
        </w:rPr>
        <w:t>会通知您并与您一起</w:t>
      </w:r>
      <w:r w:rsidRPr="002A53DD">
        <w:rPr>
          <w:rFonts w:eastAsia="SimSun" w:hAnsi="SimSun" w:cs="MingLiU" w:hint="eastAsia"/>
          <w:lang w:eastAsia="zh-CN"/>
        </w:rPr>
        <w:t>识别并删除该邮件</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这阻止了感染</w:t>
      </w:r>
      <w:r w:rsidRPr="002A53DD">
        <w:rPr>
          <w:rFonts w:eastAsia="SimSun" w:hAnsi="SimSun" w:cs="Malgun Gothic" w:hint="eastAsia"/>
          <w:lang w:eastAsia="zh-CN"/>
        </w:rPr>
        <w:t>，</w:t>
      </w:r>
      <w:r w:rsidRPr="002A53DD">
        <w:rPr>
          <w:rFonts w:eastAsia="SimSun" w:hAnsi="SimSun" w:cs="MingLiU" w:hint="eastAsia"/>
          <w:lang w:eastAsia="zh-CN"/>
        </w:rPr>
        <w:t>则您无资格获取病毒检测和阻止服务级别下的服务费用减免</w:t>
      </w:r>
      <w:r w:rsidRPr="002A53DD">
        <w:rPr>
          <w:rFonts w:eastAsia="SimSun" w:hAnsi="SimSun" w:cs="MS Mincho" w:hint="eastAsia"/>
          <w:lang w:eastAsia="zh-CN"/>
        </w:rPr>
        <w:t>。</w:t>
      </w:r>
    </w:p>
    <w:p w14:paraId="3EEA75D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检测和阻止服务级别不适用于</w:t>
      </w:r>
      <w:r w:rsidRPr="00B17C0F">
        <w:rPr>
          <w:rFonts w:ascii="SimSun" w:eastAsia="SimSun" w:hAnsi="SimSun" w:cstheme="minorHAnsi"/>
          <w:lang w:eastAsia="zh-CN"/>
        </w:rPr>
        <w:t>：</w:t>
      </w:r>
    </w:p>
    <w:p w14:paraId="43B6DFA4"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未分</w:t>
      </w:r>
      <w:r w:rsidRPr="002A53DD">
        <w:rPr>
          <w:rFonts w:eastAsia="SimSun" w:hAnsi="SimSun" w:cs="MingLiU" w:hint="eastAsia"/>
          <w:lang w:eastAsia="zh-CN"/>
        </w:rPr>
        <w:t>类为恶意软件的电子邮件滥用形式</w:t>
      </w:r>
      <w:r w:rsidRPr="002A53DD">
        <w:rPr>
          <w:rFonts w:eastAsia="SimSun" w:hAnsi="SimSun" w:cs="Malgun Gothic" w:hint="eastAsia"/>
          <w:lang w:eastAsia="zh-CN"/>
        </w:rPr>
        <w:t>（</w:t>
      </w:r>
      <w:r w:rsidRPr="002A53DD">
        <w:rPr>
          <w:rFonts w:eastAsia="SimSun" w:hAnsi="SimSun" w:cs="MS Gothic" w:hint="eastAsia"/>
          <w:lang w:eastAsia="zh-CN"/>
        </w:rPr>
        <w:t>例如垃圾</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仿冒欺</w:t>
      </w:r>
      <w:r w:rsidRPr="002A53DD">
        <w:rPr>
          <w:rFonts w:eastAsia="SimSun" w:hAnsi="SimSun" w:cs="MingLiU" w:hint="eastAsia"/>
          <w:lang w:eastAsia="zh-CN"/>
        </w:rPr>
        <w:t>诈及其他欺诈邮件</w:t>
      </w:r>
      <w:r w:rsidRPr="002A53DD">
        <w:rPr>
          <w:rFonts w:eastAsia="SimSun" w:hAnsi="SimSun" w:cs="Malgun Gothic" w:hint="eastAsia"/>
          <w:lang w:eastAsia="zh-CN"/>
        </w:rPr>
        <w:t>、</w:t>
      </w:r>
      <w:r w:rsidRPr="002A53DD">
        <w:rPr>
          <w:rFonts w:eastAsia="SimSun" w:hAnsi="SimSun" w:cs="MS Gothic" w:hint="eastAsia"/>
          <w:lang w:eastAsia="zh-CN"/>
        </w:rPr>
        <w:t>广告件</w:t>
      </w:r>
      <w:r w:rsidRPr="002A53DD">
        <w:rPr>
          <w:rFonts w:eastAsia="SimSun" w:hAnsi="SimSun" w:cs="Malgun Gothic" w:hint="eastAsia"/>
          <w:lang w:eastAsia="zh-CN"/>
        </w:rPr>
        <w:t>）</w:t>
      </w:r>
      <w:r w:rsidRPr="002A53DD">
        <w:rPr>
          <w:rFonts w:eastAsia="SimSun" w:hAnsi="SimSun" w:cs="MS Gothic" w:hint="eastAsia"/>
          <w:lang w:eastAsia="zh-CN"/>
        </w:rPr>
        <w:t>以及各种形式的</w:t>
      </w:r>
      <w:r w:rsidRPr="002A53DD">
        <w:rPr>
          <w:rFonts w:eastAsia="SimSun" w:hAnsi="SimSun" w:cs="MingLiU" w:hint="eastAsia"/>
          <w:lang w:eastAsia="zh-CN"/>
        </w:rPr>
        <w:t>间谍软件</w:t>
      </w:r>
      <w:r w:rsidRPr="002A53DD">
        <w:rPr>
          <w:rFonts w:eastAsia="SimSun" w:hAnsi="SimSun" w:cs="Malgun Gothic" w:hint="eastAsia"/>
          <w:lang w:eastAsia="zh-CN"/>
        </w:rPr>
        <w:t>，</w:t>
      </w:r>
      <w:r w:rsidRPr="002A53DD">
        <w:rPr>
          <w:rFonts w:eastAsia="SimSun" w:hAnsi="SimSun" w:cs="MS Gothic" w:hint="eastAsia"/>
          <w:lang w:eastAsia="zh-CN"/>
        </w:rPr>
        <w:t>由于它</w:t>
      </w:r>
      <w:r w:rsidRPr="002A53DD">
        <w:rPr>
          <w:rFonts w:eastAsia="SimSun" w:hAnsi="SimSun" w:cs="MingLiU" w:hint="eastAsia"/>
          <w:lang w:eastAsia="zh-CN"/>
        </w:rPr>
        <w:t>们的目标指向性或有限使用对于反病毒界是未知的</w:t>
      </w:r>
      <w:r w:rsidRPr="002A53DD">
        <w:rPr>
          <w:rFonts w:eastAsia="SimSun" w:hAnsi="SimSun" w:cs="Malgun Gothic" w:hint="eastAsia"/>
          <w:lang w:eastAsia="zh-CN"/>
        </w:rPr>
        <w:t>，</w:t>
      </w:r>
      <w:r w:rsidRPr="002A53DD">
        <w:rPr>
          <w:rFonts w:eastAsia="SimSun" w:hAnsi="SimSun" w:cs="MS Gothic" w:hint="eastAsia"/>
          <w:lang w:eastAsia="zh-CN"/>
        </w:rPr>
        <w:t>因此反病毒</w:t>
      </w:r>
      <w:r w:rsidRPr="002A53DD">
        <w:rPr>
          <w:rFonts w:eastAsia="SimSun" w:hAnsi="SimSun" w:cs="MingLiU" w:hint="eastAsia"/>
          <w:lang w:eastAsia="zh-CN"/>
        </w:rPr>
        <w:t>产品不会将其作为病毒跟踪</w:t>
      </w:r>
      <w:r w:rsidRPr="002A53DD">
        <w:rPr>
          <w:rFonts w:eastAsia="SimSun" w:hAnsi="SimSun" w:cs="MS Mincho" w:hint="eastAsia"/>
          <w:lang w:eastAsia="zh-CN"/>
        </w:rPr>
        <w:t>。</w:t>
      </w:r>
    </w:p>
    <w:p w14:paraId="59AE7510"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int="eastAsia"/>
          <w:lang w:eastAsia="zh-CN"/>
        </w:rPr>
        <w:t>NDR</w:t>
      </w:r>
      <w:r w:rsidRPr="002A53DD">
        <w:rPr>
          <w:rFonts w:eastAsia="SimSun" w:hAnsi="SimSun" w:hint="eastAsia"/>
          <w:lang w:eastAsia="zh-CN"/>
        </w:rPr>
        <w:t>、</w:t>
      </w:r>
      <w:r w:rsidRPr="002A53DD">
        <w:rPr>
          <w:rFonts w:eastAsia="SimSun" w:hAnsi="SimSun" w:cs="MS Gothic" w:hint="eastAsia"/>
          <w:lang w:eastAsia="zh-CN"/>
        </w:rPr>
        <w:t>通知或</w:t>
      </w:r>
      <w:r w:rsidRPr="002A53DD">
        <w:rPr>
          <w:rFonts w:eastAsia="SimSun" w:hAnsi="SimSun" w:cs="MingLiU" w:hint="eastAsia"/>
          <w:lang w:eastAsia="zh-CN"/>
        </w:rPr>
        <w:t>弹回电子邮件中包含的损坏</w:t>
      </w:r>
      <w:r w:rsidRPr="002A53DD">
        <w:rPr>
          <w:rFonts w:eastAsia="SimSun" w:hAnsi="SimSun" w:cs="Malgun Gothic" w:hint="eastAsia"/>
          <w:lang w:eastAsia="zh-CN"/>
        </w:rPr>
        <w:t>、</w:t>
      </w:r>
      <w:r w:rsidRPr="002A53DD">
        <w:rPr>
          <w:rFonts w:eastAsia="SimSun" w:hAnsi="SimSun" w:cs="MS Gothic" w:hint="eastAsia"/>
          <w:lang w:eastAsia="zh-CN"/>
        </w:rPr>
        <w:t>有缺陷</w:t>
      </w:r>
      <w:r w:rsidRPr="002A53DD">
        <w:rPr>
          <w:rFonts w:eastAsia="SimSun" w:hAnsi="SimSun" w:cs="Malgun Gothic" w:hint="eastAsia"/>
          <w:lang w:eastAsia="zh-CN"/>
        </w:rPr>
        <w:t>、</w:t>
      </w:r>
      <w:r w:rsidRPr="002A53DD">
        <w:rPr>
          <w:rFonts w:eastAsia="SimSun" w:hAnsi="SimSun" w:cs="MS Gothic" w:hint="eastAsia"/>
          <w:lang w:eastAsia="zh-CN"/>
        </w:rPr>
        <w:t>截断或无效的病毒</w:t>
      </w:r>
      <w:r w:rsidRPr="002A53DD">
        <w:rPr>
          <w:rFonts w:eastAsia="SimSun" w:hAnsi="SimSun" w:cs="MS Mincho" w:hint="eastAsia"/>
          <w:lang w:eastAsia="zh-CN"/>
        </w:rPr>
        <w:t>。</w:t>
      </w:r>
    </w:p>
    <w:p w14:paraId="14CDC287"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检测和阻止服务的可用服务费用减免如下</w:t>
      </w:r>
      <w:r w:rsidRPr="00B17C0F">
        <w:rPr>
          <w:rFonts w:ascii="SimSun" w:eastAsia="SimSun" w:hAnsi="SimSun" w:cstheme="minorHAnsi"/>
          <w:lang w:eastAsia="zh-CN"/>
        </w:rPr>
        <w:t>：</w:t>
      </w:r>
      <w:r w:rsidRPr="002A53DD">
        <w:rPr>
          <w:rFonts w:eastAsia="SimSun" w:hAnsi="SimSun" w:cs="MS Gothic" w:hint="eastAsia"/>
          <w:lang w:eastAsia="zh-CN"/>
        </w:rPr>
        <w:t>如果在一个日</w:t>
      </w:r>
      <w:r w:rsidRPr="002A53DD">
        <w:rPr>
          <w:rFonts w:eastAsia="SimSun" w:hAnsi="SimSun" w:cs="MingLiU" w:hint="eastAsia"/>
          <w:lang w:eastAsia="zh-CN"/>
        </w:rPr>
        <w:t>历月中发生感染</w:t>
      </w:r>
      <w:r w:rsidRPr="002A53DD">
        <w:rPr>
          <w:rFonts w:eastAsia="SimSun" w:hAnsi="SimSun" w:cs="Malgun Gothic" w:hint="eastAsia"/>
          <w:lang w:eastAsia="zh-CN"/>
        </w:rPr>
        <w:t>，</w:t>
      </w:r>
      <w:r w:rsidRPr="002A53DD">
        <w:rPr>
          <w:rFonts w:eastAsia="SimSun" w:hAnsi="SimSun" w:cs="MingLiU" w:hint="eastAsia"/>
          <w:lang w:eastAsia="zh-CN"/>
        </w:rPr>
        <w:t>则为适用月服务费</w:t>
      </w:r>
      <w:r w:rsidRPr="002A53DD">
        <w:rPr>
          <w:rFonts w:eastAsia="SimSun" w:hint="eastAsia"/>
          <w:lang w:eastAsia="zh-CN"/>
        </w:rPr>
        <w:t xml:space="preserve"> 25%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algun Gothic" w:hint="eastAsia"/>
          <w:lang w:eastAsia="zh-CN"/>
        </w:rPr>
        <w:t>，</w:t>
      </w:r>
      <w:r w:rsidRPr="002A53DD">
        <w:rPr>
          <w:rFonts w:eastAsia="SimSun" w:hAnsi="SimSun" w:cs="MS Gothic" w:hint="eastAsia"/>
          <w:lang w:eastAsia="zh-CN"/>
        </w:rPr>
        <w:t>且每个日</w:t>
      </w:r>
      <w:r w:rsidRPr="002A53DD">
        <w:rPr>
          <w:rFonts w:eastAsia="SimSun" w:hAnsi="SimSun" w:cs="MingLiU" w:hint="eastAsia"/>
          <w:lang w:eastAsia="zh-CN"/>
        </w:rPr>
        <w:t>历月最多允许一项索赔</w:t>
      </w:r>
      <w:r w:rsidRPr="002A53DD">
        <w:rPr>
          <w:rFonts w:eastAsia="SimSun" w:hAnsi="SimSun" w:cs="MS Mincho" w:hint="eastAsia"/>
          <w:lang w:eastAsia="zh-CN"/>
        </w:rPr>
        <w:t>。</w:t>
      </w:r>
    </w:p>
    <w:p w14:paraId="34AC751C" w14:textId="77777777" w:rsidR="00137E67" w:rsidRPr="002A53DD" w:rsidRDefault="00137E67" w:rsidP="00137E67">
      <w:pPr>
        <w:pStyle w:val="ProductList-Body"/>
        <w:tabs>
          <w:tab w:val="clear" w:pos="360"/>
        </w:tabs>
        <w:ind w:left="720"/>
        <w:rPr>
          <w:rFonts w:eastAsia="SimSun"/>
          <w:lang w:eastAsia="zh-CN"/>
        </w:rPr>
      </w:pPr>
    </w:p>
    <w:p w14:paraId="57157243"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S Gothic" w:hint="eastAsia"/>
          <w:b/>
          <w:color w:val="00188F"/>
          <w:lang w:eastAsia="zh-CN"/>
        </w:rPr>
        <w:t>垃圾</w:t>
      </w:r>
      <w:r w:rsidRPr="002A53DD">
        <w:rPr>
          <w:rFonts w:eastAsia="SimSun" w:hAnsi="SimSun" w:cs="MingLiU" w:hint="eastAsia"/>
          <w:b/>
          <w:color w:val="00188F"/>
          <w:lang w:eastAsia="zh-CN"/>
        </w:rPr>
        <w:t>邮件有效性服务级</w:t>
      </w:r>
      <w:r w:rsidRPr="002A53DD">
        <w:rPr>
          <w:rFonts w:ascii="SimSun" w:eastAsia="SimSun" w:hAnsi="SimSun" w:cs="PMingLiU" w:hint="eastAsia"/>
          <w:b/>
          <w:color w:val="00188F"/>
          <w:lang w:eastAsia="zh-CN"/>
        </w:rPr>
        <w:t>别</w:t>
      </w:r>
    </w:p>
    <w:p w14:paraId="6CCD4B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义为筛选系统每日检测到的入站垃圾邮件的百分比</w:t>
      </w:r>
      <w:r w:rsidRPr="002A53DD">
        <w:rPr>
          <w:rFonts w:eastAsia="SimSun" w:hAnsi="SimSun" w:cs="MS Mincho" w:hint="eastAsia"/>
          <w:lang w:eastAsia="zh-CN"/>
        </w:rPr>
        <w:t>。</w:t>
      </w:r>
    </w:p>
    <w:p w14:paraId="1AE6D04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邮件有效性不包含对无效邮箱的漏报</w:t>
      </w:r>
      <w:r w:rsidRPr="002A53DD">
        <w:rPr>
          <w:rFonts w:eastAsia="SimSun" w:hAnsi="SimSun" w:cs="MS Mincho" w:hint="eastAsia"/>
          <w:lang w:eastAsia="zh-CN"/>
        </w:rPr>
        <w:t>。</w:t>
      </w:r>
    </w:p>
    <w:p w14:paraId="23D07C4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邮件必须由我们的服务处理</w:t>
      </w:r>
      <w:r w:rsidRPr="002A53DD">
        <w:rPr>
          <w:rFonts w:eastAsia="SimSun" w:hAnsi="SimSun" w:cs="Malgun Gothic" w:hint="eastAsia"/>
          <w:lang w:eastAsia="zh-CN"/>
        </w:rPr>
        <w:t>，</w:t>
      </w:r>
      <w:r w:rsidRPr="002A53DD">
        <w:rPr>
          <w:rFonts w:eastAsia="SimSun" w:hAnsi="SimSun" w:cs="MS Gothic" w:hint="eastAsia"/>
          <w:lang w:eastAsia="zh-CN"/>
        </w:rPr>
        <w:t>并且不得</w:t>
      </w:r>
      <w:r w:rsidRPr="002A53DD">
        <w:rPr>
          <w:rFonts w:eastAsia="SimSun" w:hAnsi="SimSun" w:cs="MingLiU" w:hint="eastAsia"/>
          <w:lang w:eastAsia="zh-CN"/>
        </w:rPr>
        <w:t>损坏</w:t>
      </w:r>
      <w:r w:rsidRPr="002A53DD">
        <w:rPr>
          <w:rFonts w:eastAsia="SimSun" w:hAnsi="SimSun" w:cs="Malgun Gothic" w:hint="eastAsia"/>
          <w:lang w:eastAsia="zh-CN"/>
        </w:rPr>
        <w:t>、</w:t>
      </w:r>
      <w:r w:rsidRPr="002A53DD">
        <w:rPr>
          <w:rFonts w:eastAsia="SimSun" w:hAnsi="SimSun" w:cs="MS Gothic" w:hint="eastAsia"/>
          <w:lang w:eastAsia="zh-CN"/>
        </w:rPr>
        <w:t>格式不正确或截断</w:t>
      </w:r>
      <w:r w:rsidRPr="002A53DD">
        <w:rPr>
          <w:rFonts w:eastAsia="SimSun" w:hAnsi="SimSun" w:cs="MS Mincho" w:hint="eastAsia"/>
          <w:lang w:eastAsia="zh-CN"/>
        </w:rPr>
        <w:t>。</w:t>
      </w:r>
    </w:p>
    <w:p w14:paraId="103C4C6B"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邮件有效性服务级别不适用于大部分内容为非英语的电子邮件</w:t>
      </w:r>
      <w:r w:rsidRPr="002A53DD">
        <w:rPr>
          <w:rFonts w:eastAsia="SimSun" w:hAnsi="SimSun" w:cs="MS Mincho" w:hint="eastAsia"/>
          <w:lang w:eastAsia="zh-CN"/>
        </w:rPr>
        <w:t>。</w:t>
      </w:r>
    </w:p>
    <w:p w14:paraId="744C672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认垃圾邮件的分类是主观的并且接受我们将基于您及时提供的证据依据诚信原则评估垃圾邮件捕获率</w:t>
      </w:r>
      <w:r w:rsidRPr="002A53DD">
        <w:rPr>
          <w:rFonts w:eastAsia="SimSun" w:hAnsi="SimSun" w:cs="MS Mincho" w:hint="eastAsia"/>
          <w:lang w:eastAsia="zh-CN"/>
        </w:rPr>
        <w:t>。</w:t>
      </w:r>
    </w:p>
    <w:p w14:paraId="321F466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7A3AD191"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C861A"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垃圾</w:t>
            </w:r>
            <w:r w:rsidRPr="002A53DD">
              <w:rPr>
                <w:rFonts w:ascii="SimSun" w:eastAsia="SimSun" w:hAnsi="SimSun" w:cs="PMingLiU" w:hint="eastAsia"/>
                <w:color w:val="FFFFFF" w:themeColor="background1"/>
                <w:lang w:eastAsia="zh-CN"/>
              </w:rPr>
              <w:t>邮件有效性低于</w:t>
            </w:r>
            <w:r w:rsidRPr="002A53DD">
              <w:rPr>
                <w:rFonts w:eastAsia="SimSun" w:hint="eastAsia"/>
                <w:color w:val="FFFFFF" w:themeColor="background1"/>
                <w:lang w:eastAsia="zh-CN"/>
              </w:rPr>
              <w:t xml:space="preserve"> 99% </w:t>
            </w:r>
            <w:r w:rsidRPr="002A53DD">
              <w:rPr>
                <w:rFonts w:eastAsia="SimSun" w:hAnsi="SimSun" w:cs="MS Mincho" w:hint="eastAsia"/>
                <w:color w:val="FFFFFF" w:themeColor="background1"/>
                <w:lang w:eastAsia="zh-CN"/>
              </w:rPr>
              <w:t>的日</w:t>
            </w:r>
            <w:r w:rsidRPr="002A53DD">
              <w:rPr>
                <w:rFonts w:ascii="SimSun" w:eastAsia="SimSun" w:hAnsi="SimSun" w:cs="PMingLiU" w:hint="eastAsia"/>
                <w:color w:val="FFFFFF" w:themeColor="background1"/>
                <w:lang w:eastAsia="zh-CN"/>
              </w:rPr>
              <w:t>历月的百分</w:t>
            </w:r>
            <w:r w:rsidRPr="002A53DD">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1857C"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5B502A0"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69A9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66B7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59BC4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2AB0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85C4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B77D98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7F22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1117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FE0B49C" w14:textId="77777777" w:rsidR="00137E67" w:rsidRPr="002A53DD" w:rsidRDefault="00137E67" w:rsidP="00137E67">
      <w:pPr>
        <w:pStyle w:val="ProductList-Body"/>
        <w:tabs>
          <w:tab w:val="clear" w:pos="360"/>
        </w:tabs>
        <w:rPr>
          <w:rFonts w:eastAsia="SimSun"/>
          <w:lang w:val="zh-CN" w:eastAsia="zh-CN" w:bidi="zh-CN"/>
        </w:rPr>
      </w:pPr>
    </w:p>
    <w:p w14:paraId="3A7D90BA"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ingLiU" w:hint="eastAsia"/>
          <w:b/>
          <w:color w:val="00188F"/>
          <w:lang w:eastAsia="zh-CN"/>
        </w:rPr>
        <w:t>误报服务级</w:t>
      </w:r>
      <w:r w:rsidRPr="002A53DD">
        <w:rPr>
          <w:rFonts w:ascii="SimSun" w:eastAsia="SimSun" w:hAnsi="SimSun" w:cs="PMingLiU" w:hint="eastAsia"/>
          <w:b/>
          <w:color w:val="00188F"/>
          <w:lang w:eastAsia="zh-CN"/>
        </w:rPr>
        <w:t>别</w:t>
      </w:r>
    </w:p>
    <w:p w14:paraId="7E25F10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误报</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义为由筛选系统错误识别为垃圾邮件的合法业务电子邮件占服务在一个日历月中处理的所有电子邮件的比率</w:t>
      </w:r>
      <w:r w:rsidRPr="002A53DD">
        <w:rPr>
          <w:rFonts w:eastAsia="SimSun" w:hAnsi="SimSun" w:cs="MS Mincho" w:hint="eastAsia"/>
          <w:lang w:eastAsia="zh-CN"/>
        </w:rPr>
        <w:t>。</w:t>
      </w:r>
    </w:p>
    <w:p w14:paraId="109D9CD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完整</w:t>
      </w:r>
      <w:r w:rsidRPr="002A53DD">
        <w:rPr>
          <w:rFonts w:eastAsia="SimSun" w:hAnsi="SimSun" w:cs="Malgun Gothic" w:hint="eastAsia"/>
          <w:lang w:eastAsia="zh-CN"/>
        </w:rPr>
        <w:t>、</w:t>
      </w:r>
      <w:r w:rsidRPr="002A53DD">
        <w:rPr>
          <w:rFonts w:eastAsia="SimSun" w:hAnsi="SimSun" w:cs="MS Gothic" w:hint="eastAsia"/>
          <w:lang w:eastAsia="zh-CN"/>
        </w:rPr>
        <w:t>原始的</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包括所有</w:t>
      </w:r>
      <w:r w:rsidRPr="002A53DD">
        <w:rPr>
          <w:rFonts w:eastAsia="SimSun" w:hAnsi="SimSun" w:cs="MingLiU" w:hint="eastAsia"/>
          <w:lang w:eastAsia="zh-CN"/>
        </w:rPr>
        <w:t>标题</w:t>
      </w:r>
      <w:r w:rsidRPr="002A53DD">
        <w:rPr>
          <w:rFonts w:eastAsia="SimSun" w:hAnsi="SimSun" w:cs="Malgun Gothic" w:hint="eastAsia"/>
          <w:lang w:eastAsia="zh-CN"/>
        </w:rPr>
        <w:t>）</w:t>
      </w:r>
      <w:r w:rsidRPr="002A53DD">
        <w:rPr>
          <w:rFonts w:eastAsia="SimSun" w:hAnsi="SimSun" w:cs="MS Gothic" w:hint="eastAsia"/>
          <w:lang w:eastAsia="zh-CN"/>
        </w:rPr>
        <w:t>必</w:t>
      </w:r>
      <w:r w:rsidRPr="002A53DD">
        <w:rPr>
          <w:rFonts w:eastAsia="SimSun" w:hAnsi="SimSun" w:cs="MingLiU" w:hint="eastAsia"/>
          <w:lang w:eastAsia="zh-CN"/>
        </w:rPr>
        <w:t>须报告给滥用团队</w:t>
      </w:r>
      <w:r w:rsidRPr="002A53DD">
        <w:rPr>
          <w:rFonts w:eastAsia="SimSun" w:hAnsi="SimSun" w:cs="MS Mincho" w:hint="eastAsia"/>
          <w:lang w:eastAsia="zh-CN"/>
        </w:rPr>
        <w:t>。</w:t>
      </w:r>
    </w:p>
    <w:p w14:paraId="099706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仅适用于发送至有效邮箱的电子邮件</w:t>
      </w:r>
      <w:r w:rsidRPr="002A53DD">
        <w:rPr>
          <w:rFonts w:eastAsia="SimSun" w:hAnsi="SimSun" w:cs="MS Mincho" w:hint="eastAsia"/>
          <w:lang w:eastAsia="zh-CN"/>
        </w:rPr>
        <w:t>。</w:t>
      </w:r>
    </w:p>
    <w:p w14:paraId="01F180A0"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认误报的分类是主观的并且了解我们将基于您及时提供的证据依据诚信原则评估误报率</w:t>
      </w:r>
      <w:r w:rsidRPr="002A53DD">
        <w:rPr>
          <w:rFonts w:eastAsia="SimSun" w:hAnsi="SimSun" w:cs="MS Mincho" w:hint="eastAsia"/>
          <w:lang w:eastAsia="zh-CN"/>
        </w:rPr>
        <w:t>。</w:t>
      </w:r>
    </w:p>
    <w:p w14:paraId="28E03B6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此</w:t>
      </w:r>
      <w:r w:rsidRPr="002A53DD">
        <w:rPr>
          <w:rFonts w:eastAsia="SimSun" w:hAnsi="SimSun" w:cs="MingLiU" w:hint="eastAsia"/>
          <w:lang w:eastAsia="zh-CN"/>
        </w:rPr>
        <w:t>误报服务级别不适用于</w:t>
      </w:r>
      <w:r w:rsidRPr="00B17C0F">
        <w:rPr>
          <w:rFonts w:ascii="SimSun" w:eastAsia="SimSun" w:hAnsi="SimSun" w:cstheme="minorHAnsi"/>
          <w:lang w:eastAsia="zh-CN"/>
        </w:rPr>
        <w:t>：</w:t>
      </w:r>
    </w:p>
    <w:p w14:paraId="3D5326D3"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批量</w:t>
      </w:r>
      <w:r w:rsidRPr="002A53DD">
        <w:rPr>
          <w:rFonts w:eastAsia="SimSun" w:hAnsi="SimSun" w:cs="Malgun Gothic" w:hint="eastAsia"/>
          <w:lang w:eastAsia="zh-CN"/>
        </w:rPr>
        <w:t>、</w:t>
      </w:r>
      <w:r w:rsidRPr="002A53DD">
        <w:rPr>
          <w:rFonts w:eastAsia="SimSun" w:hAnsi="SimSun" w:cs="MS Gothic" w:hint="eastAsia"/>
          <w:lang w:eastAsia="zh-CN"/>
        </w:rPr>
        <w:t>个人或色情</w:t>
      </w:r>
      <w:r w:rsidRPr="002A53DD">
        <w:rPr>
          <w:rFonts w:eastAsia="SimSun" w:hAnsi="SimSun" w:cs="MingLiU" w:hint="eastAsia"/>
          <w:lang w:eastAsia="zh-CN"/>
        </w:rPr>
        <w:t>电子邮</w:t>
      </w:r>
      <w:r w:rsidRPr="002A53DD">
        <w:rPr>
          <w:rFonts w:eastAsia="SimSun" w:hAnsi="SimSun" w:cs="MS Mincho" w:hint="eastAsia"/>
          <w:lang w:eastAsia="zh-CN"/>
        </w:rPr>
        <w:t>件</w:t>
      </w:r>
    </w:p>
    <w:p w14:paraId="3A053FAC"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大部分内容</w:t>
      </w:r>
      <w:r w:rsidRPr="002A53DD">
        <w:rPr>
          <w:rFonts w:eastAsia="SimSun" w:hAnsi="SimSun" w:cs="MingLiU" w:hint="eastAsia"/>
          <w:lang w:eastAsia="zh-CN"/>
        </w:rPr>
        <w:t>为非英语的电子邮</w:t>
      </w:r>
      <w:r w:rsidRPr="002A53DD">
        <w:rPr>
          <w:rFonts w:eastAsia="SimSun" w:hAnsi="SimSun" w:cs="MS Mincho" w:hint="eastAsia"/>
          <w:lang w:eastAsia="zh-CN"/>
        </w:rPr>
        <w:t>件</w:t>
      </w:r>
    </w:p>
    <w:p w14:paraId="76688D36"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策略</w:t>
      </w:r>
      <w:r w:rsidRPr="002A53DD">
        <w:rPr>
          <w:rFonts w:eastAsia="SimSun" w:hAnsi="SimSun" w:cs="MingLiU" w:hint="eastAsia"/>
          <w:lang w:eastAsia="zh-CN"/>
        </w:rPr>
        <w:t>规则</w:t>
      </w:r>
      <w:r w:rsidRPr="002A53DD">
        <w:rPr>
          <w:rFonts w:eastAsia="SimSun" w:hAnsi="SimSun" w:cs="Malgun Gothic" w:hint="eastAsia"/>
          <w:lang w:eastAsia="zh-CN"/>
        </w:rPr>
        <w:t>、</w:t>
      </w:r>
      <w:r w:rsidRPr="002A53DD">
        <w:rPr>
          <w:rFonts w:eastAsia="SimSun" w:hAnsi="SimSun" w:cs="MS Gothic" w:hint="eastAsia"/>
          <w:lang w:eastAsia="zh-CN"/>
        </w:rPr>
        <w:t>声誉</w:t>
      </w:r>
      <w:r w:rsidRPr="002A53DD">
        <w:rPr>
          <w:rFonts w:eastAsia="SimSun" w:hAnsi="SimSun" w:cs="MingLiU" w:hint="eastAsia"/>
          <w:lang w:eastAsia="zh-CN"/>
        </w:rPr>
        <w:t>筛选或</w:t>
      </w:r>
      <w:r w:rsidRPr="002A53DD">
        <w:rPr>
          <w:rFonts w:eastAsia="SimSun" w:hint="eastAsia"/>
          <w:lang w:eastAsia="zh-CN"/>
        </w:rPr>
        <w:t xml:space="preserve"> SMTP </w:t>
      </w:r>
      <w:r w:rsidRPr="002A53DD">
        <w:rPr>
          <w:rFonts w:eastAsia="SimSun" w:hAnsi="SimSun" w:cs="MingLiU" w:hint="eastAsia"/>
          <w:lang w:eastAsia="zh-CN"/>
        </w:rPr>
        <w:t>连接筛选阻止的电子邮</w:t>
      </w:r>
      <w:r w:rsidRPr="002A53DD">
        <w:rPr>
          <w:rFonts w:eastAsia="SimSun" w:hAnsi="SimSun" w:cs="MS Mincho" w:hint="eastAsia"/>
          <w:lang w:eastAsia="zh-CN"/>
        </w:rPr>
        <w:t>件</w:t>
      </w:r>
    </w:p>
    <w:p w14:paraId="23FE47C1"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ingLiU" w:hint="eastAsia"/>
          <w:lang w:eastAsia="zh-CN"/>
        </w:rPr>
        <w:t>传送到垃圾邮件文件夹的电子邮</w:t>
      </w:r>
      <w:r w:rsidRPr="002A53DD">
        <w:rPr>
          <w:rFonts w:eastAsia="SimSun" w:hAnsi="SimSun" w:cs="MS Mincho" w:hint="eastAsia"/>
          <w:lang w:eastAsia="zh-CN"/>
        </w:rPr>
        <w:t>件</w:t>
      </w:r>
    </w:p>
    <w:p w14:paraId="6D1389C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误报服务的可用服务费用减免如下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6D515CA4"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98BEBB"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一个日</w:t>
            </w:r>
            <w:r w:rsidRPr="002A53DD">
              <w:rPr>
                <w:rFonts w:ascii="SimSun" w:eastAsia="SimSun" w:hAnsi="SimSun" w:cs="PMingLiU" w:hint="eastAsia"/>
                <w:color w:val="FFFFFF" w:themeColor="background1"/>
                <w:lang w:eastAsia="zh-CN"/>
              </w:rPr>
              <w:t>历月中的误报</w:t>
            </w:r>
            <w:r w:rsidRPr="002A53DD">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D9CB1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94FC3A3"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BE26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9A01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F590535"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114E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C208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E0F2D6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9892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ED71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4CC4C5" w14:textId="77777777" w:rsidR="00137E67" w:rsidRPr="002A53DD" w:rsidRDefault="00137E67" w:rsidP="00137E67">
      <w:pPr>
        <w:pStyle w:val="ProductList-Body"/>
        <w:tabs>
          <w:tab w:val="clear" w:pos="360"/>
        </w:tabs>
        <w:rPr>
          <w:rFonts w:eastAsia="SimSun"/>
          <w:lang w:val="zh-CN" w:eastAsia="zh-CN" w:bidi="zh-CN"/>
        </w:rPr>
      </w:pPr>
    </w:p>
    <w:p w14:paraId="37258E03" w14:textId="77777777" w:rsidR="00137E67" w:rsidRPr="007E0270" w:rsidRDefault="00137E67" w:rsidP="00137E67">
      <w:pPr>
        <w:spacing w:after="0"/>
        <w:rPr>
          <w:rFonts w:eastAsia="SimSun"/>
          <w:sz w:val="18"/>
          <w:szCs w:val="18"/>
        </w:rPr>
        <w:sectPr w:rsidR="00137E67" w:rsidRPr="007E0270" w:rsidSect="00EE7201">
          <w:footerReference w:type="default" r:id="rId17"/>
          <w:pgSz w:w="12240" w:h="15840" w:code="1"/>
          <w:pgMar w:top="1440" w:right="720" w:bottom="1440" w:left="720" w:header="720" w:footer="720" w:gutter="0"/>
          <w:cols w:space="720"/>
        </w:sectPr>
      </w:pPr>
    </w:p>
    <w:p w14:paraId="36C5D7C4"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394" w:name="AppendixB"/>
      <w:bookmarkStart w:id="395" w:name="_Toc38617215"/>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B</w:t>
      </w:r>
      <w:bookmarkEnd w:id="394"/>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针对正常服务时间和电子邮件传送的服务级别承</w:t>
      </w:r>
      <w:r w:rsidRPr="002A53DD">
        <w:rPr>
          <w:rFonts w:ascii="SimSun" w:eastAsia="SimSun" w:hAnsi="SimSun" w:cs="PMingLiU" w:hint="eastAsia"/>
          <w:lang w:eastAsia="zh-CN"/>
        </w:rPr>
        <w:t>诺</w:t>
      </w:r>
      <w:bookmarkEnd w:id="395"/>
    </w:p>
    <w:p w14:paraId="5EF34967"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w:t>
      </w:r>
      <w:r w:rsidRPr="002A53DD">
        <w:rPr>
          <w:rFonts w:eastAsia="SimSun" w:hAnsi="SimSun" w:cs="Malgun Gothic" w:hint="eastAsia"/>
          <w:lang w:eastAsia="zh-CN"/>
        </w:rPr>
        <w:t>、</w:t>
      </w:r>
      <w:r w:rsidRPr="002A53DD">
        <w:rPr>
          <w:rFonts w:eastAsia="SimSun" w:hint="eastAsia"/>
          <w:lang w:eastAsia="zh-CN"/>
        </w:rPr>
        <w:t xml:space="preserve">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们的</w:t>
      </w:r>
      <w:r w:rsidRPr="002A53DD">
        <w:rPr>
          <w:rFonts w:eastAsia="SimSun" w:hint="eastAsia"/>
          <w:lang w:eastAsia="zh-CN"/>
        </w:rPr>
        <w:t xml:space="preserve"> (1) </w:t>
      </w:r>
      <w:r w:rsidRPr="002A53DD">
        <w:rPr>
          <w:rFonts w:eastAsia="SimSun" w:hAnsi="SimSun" w:cs="MS Gothic" w:hint="eastAsia"/>
          <w:lang w:eastAsia="zh-CN"/>
        </w:rPr>
        <w:t>正常服</w:t>
      </w:r>
      <w:r w:rsidRPr="002A53DD">
        <w:rPr>
          <w:rFonts w:eastAsia="SimSun" w:hAnsi="SimSun" w:cs="MingLiU" w:hint="eastAsia"/>
          <w:lang w:eastAsia="zh-CN"/>
        </w:rPr>
        <w:t>务时间和</w:t>
      </w:r>
      <w:r w:rsidRPr="002A53DD">
        <w:rPr>
          <w:rFonts w:eastAsia="SimSun" w:hint="eastAsia"/>
          <w:lang w:eastAsia="zh-CN"/>
        </w:rPr>
        <w:t xml:space="preserve"> (2) </w:t>
      </w:r>
      <w:r w:rsidRPr="002A53DD">
        <w:rPr>
          <w:rFonts w:eastAsia="SimSun" w:hAnsi="SimSun" w:cs="MingLiU" w:hint="eastAsia"/>
          <w:lang w:eastAsia="zh-CN"/>
        </w:rPr>
        <w:t>电子邮件传送未达到下面规定的服务级别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p>
    <w:p w14:paraId="3653CE08"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p>
    <w:p w14:paraId="4813EC09" w14:textId="77777777" w:rsidR="00137E67" w:rsidRPr="002A53DD" w:rsidRDefault="00137E67" w:rsidP="00137E67">
      <w:pPr>
        <w:pStyle w:val="ProductList-Body"/>
        <w:tabs>
          <w:tab w:val="clear" w:pos="360"/>
        </w:tabs>
        <w:ind w:left="36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在任何指定月份的每月正常服</w:t>
      </w:r>
      <w:r w:rsidRPr="002A53DD">
        <w:rPr>
          <w:rFonts w:eastAsia="SimSun" w:hAnsi="SimSun" w:cs="MingLiU" w:hint="eastAsia"/>
          <w:lang w:eastAsia="zh-CN"/>
        </w:rPr>
        <w:t>务时间百分比低于</w:t>
      </w:r>
      <w:r w:rsidRPr="002A53DD">
        <w:rPr>
          <w:rFonts w:eastAsia="SimSun" w:hint="eastAsia"/>
          <w:lang w:eastAsia="zh-CN"/>
        </w:rPr>
        <w:t xml:space="preserve"> 99.999%</w:t>
      </w:r>
      <w:r w:rsidRPr="002A53DD">
        <w:rPr>
          <w:rFonts w:eastAsia="SimSun" w:hAnsi="SimSun" w:hint="eastAsia"/>
          <w:lang w:eastAsia="zh-CN"/>
        </w:rPr>
        <w:t>，</w:t>
      </w:r>
      <w:r w:rsidRPr="002A53DD">
        <w:rPr>
          <w:rFonts w:eastAsia="SimSun" w:hAnsi="SimSun" w:cs="MingLiU" w:hint="eastAsia"/>
          <w:lang w:eastAsia="zh-CN"/>
        </w:rPr>
        <w:t>则您可能有资格获取以下服务费用减免</w:t>
      </w:r>
      <w:r w:rsidRPr="00B17C0F">
        <w:rPr>
          <w:rFonts w:ascii="SimSun" w:eastAsia="SimSun" w:hAnsi="SimSun" w:cstheme="minorHAnsi"/>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RPr="007E0270" w14:paraId="3819BA79" w14:textId="7777777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2FB06" w14:textId="77777777" w:rsidR="00137E67" w:rsidRPr="002A53DD"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74E247"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47700C"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3976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38C3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1617EE3"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27A8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3D57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659F7D8"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DB4E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3394C"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485EE24" w14:textId="77777777" w:rsidR="00137E67" w:rsidRPr="002A53DD" w:rsidRDefault="00137E67" w:rsidP="00137E67">
      <w:pPr>
        <w:pStyle w:val="ProductList-Body"/>
        <w:tabs>
          <w:tab w:val="clear" w:pos="360"/>
        </w:tabs>
        <w:rPr>
          <w:rFonts w:eastAsia="SimSun"/>
          <w:lang w:val="zh-CN" w:eastAsia="zh-CN" w:bidi="zh-CN"/>
        </w:rPr>
      </w:pPr>
    </w:p>
    <w:p w14:paraId="110D984C"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ingLiU" w:hint="eastAsia"/>
          <w:b/>
          <w:color w:val="00188F"/>
          <w:lang w:eastAsia="zh-CN"/>
        </w:rPr>
        <w:t>电子邮件传送服务级别</w:t>
      </w:r>
      <w:r w:rsidRPr="00B17C0F">
        <w:rPr>
          <w:rFonts w:ascii="SimSun" w:eastAsia="SimSun" w:hAnsi="SimSun" w:cstheme="minorHAnsi"/>
          <w:lang w:eastAsia="zh-CN"/>
        </w:rPr>
        <w:t>：</w:t>
      </w:r>
    </w:p>
    <w:p w14:paraId="51985E72"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电子邮件传送时间</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义为电子邮件传送时间的平均值</w:t>
      </w:r>
      <w:r w:rsidRPr="002A53DD">
        <w:rPr>
          <w:rFonts w:eastAsia="SimSun" w:hAnsi="SimSun" w:cs="Malgun Gothic" w:hint="eastAsia"/>
          <w:lang w:eastAsia="zh-CN"/>
        </w:rPr>
        <w:t>（</w:t>
      </w:r>
      <w:r w:rsidRPr="002A53DD">
        <w:rPr>
          <w:rFonts w:eastAsia="SimSun" w:hAnsi="SimSun" w:cs="MS Gothic" w:hint="eastAsia"/>
          <w:lang w:eastAsia="zh-CN"/>
        </w:rPr>
        <w:t>在一个日</w:t>
      </w:r>
      <w:r w:rsidRPr="002A53DD">
        <w:rPr>
          <w:rFonts w:eastAsia="SimSun" w:hAnsi="SimSun" w:cs="MingLiU" w:hint="eastAsia"/>
          <w:lang w:eastAsia="zh-CN"/>
        </w:rPr>
        <w:t>历月中用分钟进行计量</w:t>
      </w:r>
      <w:r w:rsidRPr="002A53DD">
        <w:rPr>
          <w:rFonts w:eastAsia="SimSun" w:hAnsi="SimSun" w:cs="Malgun Gothic" w:hint="eastAsia"/>
          <w:lang w:eastAsia="zh-CN"/>
        </w:rPr>
        <w:t>），</w:t>
      </w:r>
      <w:r w:rsidRPr="002A53DD">
        <w:rPr>
          <w:rFonts w:eastAsia="SimSun" w:hAnsi="SimSun" w:cs="MS Gothic" w:hint="eastAsia"/>
          <w:lang w:eastAsia="zh-CN"/>
        </w:rPr>
        <w:t>其中</w:t>
      </w:r>
      <w:r w:rsidRPr="002A53DD">
        <w:rPr>
          <w:rFonts w:eastAsia="SimSun" w:hAnsi="SimSun" w:cs="MingLiU" w:hint="eastAsia"/>
          <w:lang w:eastAsia="zh-CN"/>
        </w:rPr>
        <w:t>电子邮件传送定义为从业务电子邮件进入</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络到第一次传送尝试所用的时间</w:t>
      </w:r>
      <w:r w:rsidRPr="002A53DD">
        <w:rPr>
          <w:rFonts w:eastAsia="SimSun" w:hAnsi="SimSun" w:cs="MS Mincho" w:hint="eastAsia"/>
          <w:lang w:eastAsia="zh-CN"/>
        </w:rPr>
        <w:t>。</w:t>
      </w:r>
    </w:p>
    <w:p w14:paraId="5D6C1627"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电子邮件传送时间每</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钟测量并记录一次</w:t>
      </w:r>
      <w:r w:rsidRPr="002A53DD">
        <w:rPr>
          <w:rFonts w:eastAsia="SimSun" w:hAnsi="SimSun" w:cs="Malgun Gothic" w:hint="eastAsia"/>
          <w:lang w:eastAsia="zh-CN"/>
        </w:rPr>
        <w:t>，</w:t>
      </w:r>
      <w:r w:rsidRPr="002A53DD">
        <w:rPr>
          <w:rFonts w:eastAsia="SimSun" w:hAnsi="SimSun" w:cs="MS Gothic" w:hint="eastAsia"/>
          <w:lang w:eastAsia="zh-CN"/>
        </w:rPr>
        <w:t>然后按所用</w:t>
      </w:r>
      <w:r w:rsidRPr="002A53DD">
        <w:rPr>
          <w:rFonts w:eastAsia="SimSun" w:hAnsi="SimSun" w:cs="MingLiU" w:hint="eastAsia"/>
          <w:lang w:eastAsia="zh-CN"/>
        </w:rPr>
        <w:t>时间排序</w:t>
      </w:r>
      <w:r w:rsidRPr="002A53DD">
        <w:rPr>
          <w:rFonts w:eastAsia="SimSun" w:hAnsi="SimSun" w:cs="Malgun Gothic" w:hint="eastAsia"/>
          <w:lang w:eastAsia="zh-CN"/>
        </w:rPr>
        <w:t>。</w:t>
      </w:r>
      <w:r w:rsidRPr="002A53DD">
        <w:rPr>
          <w:rFonts w:eastAsia="SimSun" w:hAnsi="SimSun" w:cs="MS Gothic" w:hint="eastAsia"/>
          <w:lang w:eastAsia="zh-CN"/>
        </w:rPr>
        <w:t>最快的</w:t>
      </w:r>
      <w:r w:rsidRPr="002A53DD">
        <w:rPr>
          <w:rFonts w:eastAsia="SimSun" w:hint="eastAsia"/>
          <w:lang w:eastAsia="zh-CN"/>
        </w:rPr>
        <w:t xml:space="preserve"> 95% </w:t>
      </w:r>
      <w:r w:rsidRPr="002A53DD">
        <w:rPr>
          <w:rFonts w:eastAsia="SimSun" w:hAnsi="SimSun" w:cs="MS Gothic" w:hint="eastAsia"/>
          <w:lang w:eastAsia="zh-CN"/>
        </w:rPr>
        <w:t>的</w:t>
      </w:r>
      <w:r w:rsidRPr="002A53DD">
        <w:rPr>
          <w:rFonts w:eastAsia="SimSun" w:hAnsi="SimSun" w:cs="MingLiU" w:hint="eastAsia"/>
          <w:lang w:eastAsia="zh-CN"/>
        </w:rPr>
        <w:t>测量值将用于计算日历月的平均值</w:t>
      </w:r>
      <w:r w:rsidRPr="002A53DD">
        <w:rPr>
          <w:rFonts w:eastAsia="SimSun" w:hAnsi="SimSun" w:cs="MS Mincho" w:hint="eastAsia"/>
          <w:lang w:eastAsia="zh-CN"/>
        </w:rPr>
        <w:t>。</w:t>
      </w:r>
    </w:p>
    <w:p w14:paraId="169AAEBC"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们使用模拟或测试电子邮件测量传送时间</w:t>
      </w:r>
      <w:r w:rsidRPr="002A53DD">
        <w:rPr>
          <w:rFonts w:eastAsia="SimSun" w:hAnsi="SimSun" w:cs="MS Mincho" w:hint="eastAsia"/>
          <w:lang w:eastAsia="zh-CN"/>
        </w:rPr>
        <w:t>。</w:t>
      </w:r>
    </w:p>
    <w:p w14:paraId="472E3099"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电子邮件传送服务级别仅适用于传送给有效电子邮件帐户的合法业务电子邮件</w:t>
      </w:r>
      <w:r w:rsidRPr="002A53DD">
        <w:rPr>
          <w:rFonts w:eastAsia="SimSun" w:hAnsi="SimSun" w:cs="Malgun Gothic" w:hint="eastAsia"/>
          <w:lang w:eastAsia="zh-CN"/>
        </w:rPr>
        <w:t>（</w:t>
      </w:r>
      <w:r w:rsidRPr="002A53DD">
        <w:rPr>
          <w:rFonts w:eastAsia="SimSun" w:hAnsi="SimSun" w:cs="MS Gothic" w:hint="eastAsia"/>
          <w:lang w:eastAsia="zh-CN"/>
        </w:rPr>
        <w:t>非批量</w:t>
      </w:r>
      <w:r w:rsidRPr="002A53DD">
        <w:rPr>
          <w:rFonts w:eastAsia="SimSun" w:hAnsi="SimSun" w:cs="MingLiU" w:hint="eastAsia"/>
          <w:lang w:eastAsia="zh-CN"/>
        </w:rPr>
        <w:t>电子邮件</w:t>
      </w:r>
      <w:r w:rsidRPr="002A53DD">
        <w:rPr>
          <w:rFonts w:eastAsia="SimSun" w:hAnsi="SimSun" w:cs="Malgun Gothic" w:hint="eastAsia"/>
          <w:lang w:eastAsia="zh-CN"/>
        </w:rPr>
        <w:t>）</w:t>
      </w:r>
      <w:r w:rsidRPr="002A53DD">
        <w:rPr>
          <w:rFonts w:eastAsia="SimSun" w:hAnsi="SimSun" w:cs="MS Mincho" w:hint="eastAsia"/>
          <w:lang w:eastAsia="zh-CN"/>
        </w:rPr>
        <w:t>。</w:t>
      </w:r>
    </w:p>
    <w:p w14:paraId="520B304D"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本</w:t>
      </w:r>
      <w:r w:rsidRPr="002A53DD">
        <w:rPr>
          <w:rFonts w:eastAsia="SimSun" w:hAnsi="SimSun" w:cs="MingLiU" w:hint="eastAsia"/>
          <w:lang w:eastAsia="zh-CN"/>
        </w:rPr>
        <w:t>电子邮件传送服务级别不适用于</w:t>
      </w:r>
      <w:r w:rsidRPr="00B17C0F">
        <w:rPr>
          <w:rFonts w:ascii="SimSun" w:eastAsia="SimSun" w:hAnsi="SimSun" w:cstheme="minorHAnsi"/>
          <w:lang w:eastAsia="zh-CN"/>
        </w:rPr>
        <w:t>：</w:t>
      </w:r>
    </w:p>
    <w:p w14:paraId="1248E832"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用于隔离或存档的</w:t>
      </w:r>
      <w:r w:rsidRPr="002A53DD">
        <w:rPr>
          <w:rFonts w:eastAsia="SimSun" w:hAnsi="SimSun" w:cs="MingLiU" w:hint="eastAsia"/>
          <w:lang w:eastAsia="zh-CN"/>
        </w:rPr>
        <w:t>电子邮件传</w:t>
      </w:r>
      <w:r w:rsidRPr="002A53DD">
        <w:rPr>
          <w:rFonts w:eastAsia="SimSun" w:hAnsi="SimSun" w:cs="MS Mincho" w:hint="eastAsia"/>
          <w:lang w:eastAsia="zh-CN"/>
        </w:rPr>
        <w:t>送</w:t>
      </w:r>
    </w:p>
    <w:p w14:paraId="1200811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延期</w:t>
      </w:r>
      <w:r w:rsidRPr="002A53DD">
        <w:rPr>
          <w:rFonts w:eastAsia="SimSun" w:hAnsi="SimSun" w:cs="MingLiU" w:hint="eastAsia"/>
          <w:lang w:eastAsia="zh-CN"/>
        </w:rPr>
        <w:t>队列中的电子邮</w:t>
      </w:r>
      <w:r w:rsidRPr="002A53DD">
        <w:rPr>
          <w:rFonts w:eastAsia="SimSun" w:hAnsi="SimSun" w:cs="MS Mincho" w:hint="eastAsia"/>
          <w:lang w:eastAsia="zh-CN"/>
        </w:rPr>
        <w:t>件</w:t>
      </w:r>
    </w:p>
    <w:p w14:paraId="3863ED73"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拒</w:t>
      </w:r>
      <w:r w:rsidRPr="002A53DD">
        <w:rPr>
          <w:rFonts w:eastAsia="SimSun" w:hAnsi="SimSun" w:cs="MingLiU" w:hint="eastAsia"/>
          <w:lang w:eastAsia="zh-CN"/>
        </w:rPr>
        <w:t>绝服务攻击</w:t>
      </w:r>
      <w:r w:rsidRPr="002A53DD">
        <w:rPr>
          <w:rFonts w:eastAsia="SimSun" w:hint="eastAsia"/>
          <w:lang w:eastAsia="zh-CN"/>
        </w:rPr>
        <w:t xml:space="preserve"> (DoS)</w:t>
      </w:r>
    </w:p>
    <w:p w14:paraId="6C9915D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ingLiU" w:hint="eastAsia"/>
          <w:lang w:eastAsia="zh-CN"/>
        </w:rPr>
        <w:t>电子邮件</w:t>
      </w:r>
      <w:r w:rsidRPr="002A53DD">
        <w:rPr>
          <w:rFonts w:ascii="SimSun" w:eastAsia="SimSun" w:hAnsi="SimSun" w:cs="PMingLiU" w:hint="eastAsia"/>
          <w:lang w:eastAsia="zh-CN"/>
        </w:rPr>
        <w:t>链</w:t>
      </w:r>
    </w:p>
    <w:p w14:paraId="47E6BFE1"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3A34E298"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5BE33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平均</w:t>
            </w:r>
            <w:r w:rsidRPr="002A53DD">
              <w:rPr>
                <w:rFonts w:ascii="SimSun" w:eastAsia="SimSun" w:hAnsi="SimSun" w:cs="PMingLiU" w:hint="eastAsia"/>
                <w:color w:val="FFFFFF" w:themeColor="background1"/>
                <w:lang w:eastAsia="zh-CN"/>
              </w:rPr>
              <w:t>电子邮件传送时间（如上定义</w:t>
            </w:r>
            <w:r w:rsidRPr="002A53DD">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27C17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669E102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5B331"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2DB4"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A9B4B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DB59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CB933"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876D016"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6AC7F"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439B7" w14:textId="77777777" w:rsidR="00137E67"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119CC14" w14:textId="77777777"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27C78" w14:textId="77777777" w:rsidR="00A832B9" w:rsidRDefault="00A832B9" w:rsidP="00137E67">
      <w:pPr>
        <w:spacing w:after="0" w:line="240" w:lineRule="auto"/>
      </w:pPr>
      <w:r>
        <w:separator/>
      </w:r>
    </w:p>
  </w:endnote>
  <w:endnote w:type="continuationSeparator" w:id="0">
    <w:p w14:paraId="1218417F" w14:textId="77777777" w:rsidR="00A832B9" w:rsidRDefault="00A832B9"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B7F25" w14:textId="77777777" w:rsidR="000C604C" w:rsidRDefault="000C604C">
    <w:pPr>
      <w:pStyle w:val="Footer"/>
    </w:pPr>
    <w:r>
      <w:rPr>
        <w:noProof/>
        <w:lang w:val="en-US" w:eastAsia="en-US" w:bidi="ar-SA"/>
      </w:rPr>
      <w:drawing>
        <wp:inline distT="0" distB="0" distL="0" distR="0" wp14:anchorId="678C4757" wp14:editId="0B99CC92">
          <wp:extent cx="1993692" cy="45720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C604C" w:rsidRPr="00C76DF3" w14:paraId="353A0C59" w14:textId="77777777" w:rsidTr="001936FF">
      <w:tc>
        <w:tcPr>
          <w:tcW w:w="1889" w:type="dxa"/>
          <w:shd w:val="clear" w:color="auto" w:fill="BFBFBF"/>
          <w:vAlign w:val="center"/>
        </w:tcPr>
        <w:p w14:paraId="64722C40" w14:textId="77777777" w:rsidR="000C604C" w:rsidRPr="0075778C" w:rsidRDefault="00A832B9"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C604C" w:rsidRPr="0075778C">
              <w:rPr>
                <w:rStyle w:val="Hyperlink"/>
                <w:rFonts w:ascii="Calibri" w:eastAsia="SimSun" w:hAnsi="Calibri" w:cs="Gulim"/>
                <w:sz w:val="14"/>
                <w:szCs w:val="14"/>
              </w:rPr>
              <w:t>目</w:t>
            </w:r>
            <w:r w:rsidR="000C604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B187051" w14:textId="77777777" w:rsidR="000C604C" w:rsidRPr="00C76DF3" w:rsidRDefault="000C604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3997777" w14:textId="77777777" w:rsidR="000C604C" w:rsidRPr="0075778C" w:rsidRDefault="00A832B9"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C604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7188F83A" w14:textId="77777777" w:rsidR="000C604C" w:rsidRPr="00C76DF3" w:rsidRDefault="000C604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EA7CDC5" w14:textId="77777777" w:rsidR="000C604C" w:rsidRPr="0075778C" w:rsidRDefault="00A832B9"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C604C" w:rsidRPr="0075778C">
              <w:rPr>
                <w:rStyle w:val="Hyperlink"/>
                <w:rFonts w:ascii="Calibri" w:eastAsia="SimSun" w:hAnsi="Calibri" w:cs="Gulim"/>
                <w:sz w:val="14"/>
                <w:szCs w:val="14"/>
              </w:rPr>
              <w:t>一般</w:t>
            </w:r>
            <w:r w:rsidR="000C604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68DCC6A" w14:textId="77777777" w:rsidR="000C604C" w:rsidRPr="00C76DF3" w:rsidRDefault="000C604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7F425" w14:textId="77777777" w:rsidR="000C604C" w:rsidRPr="0075778C" w:rsidRDefault="00A832B9"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C604C" w:rsidRPr="0075778C">
              <w:rPr>
                <w:rStyle w:val="Hyperlink"/>
                <w:rFonts w:ascii="Calibri" w:eastAsia="SimSun" w:hAnsi="Calibri" w:cs="Gulim"/>
                <w:sz w:val="14"/>
                <w:szCs w:val="14"/>
              </w:rPr>
              <w:t>服</w:t>
            </w:r>
            <w:r w:rsidR="000C604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358E102D" w14:textId="77777777" w:rsidR="000C604C" w:rsidRPr="00C76DF3" w:rsidRDefault="000C604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260F54EF" w14:textId="77777777" w:rsidR="000C604C" w:rsidRPr="0075778C" w:rsidRDefault="00A832B9"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C604C" w:rsidRPr="0075778C">
              <w:rPr>
                <w:rStyle w:val="Hyperlink"/>
                <w:rFonts w:ascii="Calibri" w:eastAsia="SimSun" w:hAnsi="Calibri" w:cs="Gulim"/>
                <w:sz w:val="14"/>
                <w:szCs w:val="14"/>
              </w:rPr>
              <w:t>附</w:t>
            </w:r>
            <w:r w:rsidR="000C604C" w:rsidRPr="0075778C">
              <w:rPr>
                <w:rStyle w:val="Hyperlink"/>
                <w:rFonts w:ascii="Calibri" w:eastAsia="SimSun" w:hAnsi="Calibri" w:cs="SimSun"/>
                <w:sz w:val="14"/>
                <w:szCs w:val="14"/>
              </w:rPr>
              <w:t>录</w:t>
            </w:r>
          </w:hyperlink>
        </w:p>
      </w:tc>
    </w:tr>
  </w:tbl>
  <w:p w14:paraId="0EF87CAA" w14:textId="77777777" w:rsidR="000C604C" w:rsidRPr="00A651CD" w:rsidRDefault="000C604C" w:rsidP="00EE720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C604C" w:rsidRPr="00C76DF3" w14:paraId="4A17651C" w14:textId="77777777" w:rsidTr="001936FF">
      <w:tc>
        <w:tcPr>
          <w:tcW w:w="1889" w:type="dxa"/>
          <w:shd w:val="clear" w:color="auto" w:fill="F2F2F2"/>
          <w:vAlign w:val="center"/>
        </w:tcPr>
        <w:p w14:paraId="391C0CFB" w14:textId="77777777" w:rsidR="000C604C" w:rsidRPr="0075778C" w:rsidRDefault="00A832B9"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C604C" w:rsidRPr="0075778C">
              <w:rPr>
                <w:rStyle w:val="Hyperlink"/>
                <w:rFonts w:ascii="Calibri" w:eastAsia="SimSun" w:hAnsi="Calibri" w:cs="Gulim"/>
                <w:sz w:val="14"/>
                <w:szCs w:val="14"/>
              </w:rPr>
              <w:t>目</w:t>
            </w:r>
            <w:r w:rsidR="000C604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42AC3E4" w14:textId="77777777" w:rsidR="000C604C" w:rsidRPr="00C76DF3" w:rsidRDefault="000C604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9B8F9" w14:textId="77777777" w:rsidR="000C604C" w:rsidRPr="0075778C" w:rsidRDefault="00A832B9"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C604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452A1CAC" w14:textId="77777777" w:rsidR="000C604C" w:rsidRPr="00C76DF3" w:rsidRDefault="000C604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9AC1D5" w14:textId="77777777" w:rsidR="000C604C" w:rsidRPr="0075778C" w:rsidRDefault="00A832B9"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C604C" w:rsidRPr="0075778C">
              <w:rPr>
                <w:rStyle w:val="Hyperlink"/>
                <w:rFonts w:ascii="Calibri" w:eastAsia="SimSun" w:hAnsi="Calibri" w:cs="Gulim"/>
                <w:sz w:val="14"/>
                <w:szCs w:val="14"/>
              </w:rPr>
              <w:t>一般</w:t>
            </w:r>
            <w:r w:rsidR="000C604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B0AEFED" w14:textId="77777777" w:rsidR="000C604C" w:rsidRPr="00C76DF3" w:rsidRDefault="000C604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A3587F" w14:textId="77777777" w:rsidR="000C604C" w:rsidRPr="0075778C" w:rsidRDefault="00A832B9"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C604C" w:rsidRPr="0075778C">
              <w:rPr>
                <w:rStyle w:val="Hyperlink"/>
                <w:rFonts w:ascii="Calibri" w:eastAsia="SimSun" w:hAnsi="Calibri" w:cs="Gulim"/>
                <w:sz w:val="14"/>
                <w:szCs w:val="14"/>
              </w:rPr>
              <w:t>服</w:t>
            </w:r>
            <w:r w:rsidR="000C604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2E86F4A7" w14:textId="77777777" w:rsidR="000C604C" w:rsidRPr="00C76DF3" w:rsidRDefault="000C604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0A646F88" w14:textId="77777777" w:rsidR="000C604C" w:rsidRPr="0075778C" w:rsidRDefault="00A832B9"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C604C" w:rsidRPr="0075778C">
              <w:rPr>
                <w:rStyle w:val="Hyperlink"/>
                <w:rFonts w:ascii="Calibri" w:eastAsia="SimSun" w:hAnsi="Calibri" w:cs="Gulim"/>
                <w:sz w:val="14"/>
                <w:szCs w:val="14"/>
              </w:rPr>
              <w:t>附</w:t>
            </w:r>
            <w:r w:rsidR="000C604C" w:rsidRPr="0075778C">
              <w:rPr>
                <w:rStyle w:val="Hyperlink"/>
                <w:rFonts w:ascii="Calibri" w:eastAsia="SimSun" w:hAnsi="Calibri" w:cs="SimSun"/>
                <w:sz w:val="14"/>
                <w:szCs w:val="14"/>
              </w:rPr>
              <w:t>录</w:t>
            </w:r>
          </w:hyperlink>
        </w:p>
      </w:tc>
    </w:tr>
  </w:tbl>
  <w:p w14:paraId="7E8EBF8E" w14:textId="77777777" w:rsidR="000C604C" w:rsidRPr="00A651CD" w:rsidRDefault="000C604C" w:rsidP="001936FF">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C604C" w:rsidRPr="00C76DF3" w14:paraId="706F1AF9" w14:textId="77777777" w:rsidTr="00EE7201">
      <w:tc>
        <w:tcPr>
          <w:tcW w:w="1889" w:type="dxa"/>
          <w:shd w:val="clear" w:color="auto" w:fill="F2F2F2"/>
          <w:vAlign w:val="center"/>
        </w:tcPr>
        <w:p w14:paraId="4F093B83" w14:textId="77777777" w:rsidR="000C604C" w:rsidRPr="0075778C" w:rsidRDefault="00A832B9"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C604C" w:rsidRPr="0075778C">
              <w:rPr>
                <w:rStyle w:val="Hyperlink"/>
                <w:rFonts w:ascii="Calibri" w:eastAsia="SimSun" w:hAnsi="Calibri" w:cs="Gulim"/>
                <w:sz w:val="14"/>
                <w:szCs w:val="14"/>
              </w:rPr>
              <w:t>目</w:t>
            </w:r>
            <w:r w:rsidR="000C604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03CEB8E" w14:textId="77777777" w:rsidR="000C604C" w:rsidRPr="00C76DF3" w:rsidRDefault="000C604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256DB2" w14:textId="77777777" w:rsidR="000C604C" w:rsidRPr="0075778C" w:rsidRDefault="00A832B9"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C604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2EE079A" w14:textId="77777777" w:rsidR="000C604C" w:rsidRPr="00C76DF3" w:rsidRDefault="000C604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0A672CA" w14:textId="77777777" w:rsidR="000C604C" w:rsidRPr="0075778C" w:rsidRDefault="00A832B9"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C604C" w:rsidRPr="0075778C">
              <w:rPr>
                <w:rStyle w:val="Hyperlink"/>
                <w:rFonts w:ascii="Calibri" w:eastAsia="SimSun" w:hAnsi="Calibri" w:cs="Gulim"/>
                <w:sz w:val="14"/>
                <w:szCs w:val="14"/>
              </w:rPr>
              <w:t>一般</w:t>
            </w:r>
            <w:r w:rsidR="000C604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3C8E930A" w14:textId="77777777" w:rsidR="000C604C" w:rsidRPr="00C76DF3" w:rsidRDefault="000C604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ABB096" w14:textId="77777777" w:rsidR="000C604C" w:rsidRPr="0075778C" w:rsidRDefault="00A832B9"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C604C" w:rsidRPr="0075778C">
              <w:rPr>
                <w:rStyle w:val="Hyperlink"/>
                <w:rFonts w:ascii="Calibri" w:eastAsia="SimSun" w:hAnsi="Calibri" w:cs="Gulim"/>
                <w:sz w:val="14"/>
                <w:szCs w:val="14"/>
              </w:rPr>
              <w:t>服</w:t>
            </w:r>
            <w:r w:rsidR="000C604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9A24F0D" w14:textId="77777777" w:rsidR="000C604C" w:rsidRPr="00C76DF3" w:rsidRDefault="000C604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2BF500F" w14:textId="77777777" w:rsidR="000C604C" w:rsidRPr="0075778C" w:rsidRDefault="00A832B9"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C604C" w:rsidRPr="0075778C">
              <w:rPr>
                <w:rStyle w:val="Hyperlink"/>
                <w:rFonts w:ascii="Calibri" w:eastAsia="SimSun" w:hAnsi="Calibri" w:cs="Gulim"/>
                <w:sz w:val="14"/>
                <w:szCs w:val="14"/>
              </w:rPr>
              <w:t>附</w:t>
            </w:r>
            <w:r w:rsidR="000C604C" w:rsidRPr="0075778C">
              <w:rPr>
                <w:rStyle w:val="Hyperlink"/>
                <w:rFonts w:ascii="Calibri" w:eastAsia="SimSun" w:hAnsi="Calibri" w:cs="SimSun"/>
                <w:sz w:val="14"/>
                <w:szCs w:val="14"/>
              </w:rPr>
              <w:t>录</w:t>
            </w:r>
          </w:hyperlink>
        </w:p>
      </w:tc>
    </w:tr>
  </w:tbl>
  <w:p w14:paraId="716AC641" w14:textId="77777777" w:rsidR="000C604C" w:rsidRPr="00A651CD" w:rsidRDefault="000C604C" w:rsidP="00304A07">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C604C" w:rsidRPr="00C76DF3" w14:paraId="084D557E" w14:textId="77777777" w:rsidTr="00EE7201">
      <w:tc>
        <w:tcPr>
          <w:tcW w:w="1889" w:type="dxa"/>
          <w:shd w:val="clear" w:color="auto" w:fill="F2F2F2"/>
          <w:vAlign w:val="center"/>
        </w:tcPr>
        <w:p w14:paraId="6AABE343" w14:textId="77777777" w:rsidR="000C604C" w:rsidRPr="0075778C" w:rsidRDefault="00A832B9"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C604C" w:rsidRPr="0075778C">
              <w:rPr>
                <w:rStyle w:val="Hyperlink"/>
                <w:rFonts w:ascii="Calibri" w:eastAsia="SimSun" w:hAnsi="Calibri" w:cs="Gulim"/>
                <w:sz w:val="14"/>
                <w:szCs w:val="14"/>
              </w:rPr>
              <w:t>目</w:t>
            </w:r>
            <w:r w:rsidR="000C604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5F3A6465" w14:textId="77777777" w:rsidR="000C604C" w:rsidRPr="00C76DF3" w:rsidRDefault="000C604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E2A5579" w14:textId="77777777" w:rsidR="000C604C" w:rsidRPr="0075778C" w:rsidRDefault="00A832B9"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C604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191DFA8C" w14:textId="77777777" w:rsidR="000C604C" w:rsidRPr="00C76DF3" w:rsidRDefault="000C604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E217C71" w14:textId="77777777" w:rsidR="000C604C" w:rsidRPr="0075778C" w:rsidRDefault="00A832B9"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C604C" w:rsidRPr="0075778C">
              <w:rPr>
                <w:rStyle w:val="Hyperlink"/>
                <w:rFonts w:ascii="Calibri" w:eastAsia="SimSun" w:hAnsi="Calibri" w:cs="Gulim"/>
                <w:sz w:val="14"/>
                <w:szCs w:val="14"/>
              </w:rPr>
              <w:t>一般</w:t>
            </w:r>
            <w:r w:rsidR="000C604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5AFBBA3" w14:textId="77777777" w:rsidR="000C604C" w:rsidRPr="00C76DF3" w:rsidRDefault="000C604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51BE4C15" w14:textId="77777777" w:rsidR="000C604C" w:rsidRPr="0075778C" w:rsidRDefault="00A832B9"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C604C" w:rsidRPr="0075778C">
              <w:rPr>
                <w:rStyle w:val="Hyperlink"/>
                <w:rFonts w:ascii="Calibri" w:eastAsia="SimSun" w:hAnsi="Calibri" w:cs="Gulim"/>
                <w:sz w:val="14"/>
                <w:szCs w:val="14"/>
              </w:rPr>
              <w:t>服</w:t>
            </w:r>
            <w:r w:rsidR="000C604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C79A2BD" w14:textId="77777777" w:rsidR="000C604C" w:rsidRPr="00C76DF3" w:rsidRDefault="000C604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164EFB9" w14:textId="77777777" w:rsidR="000C604C" w:rsidRPr="0075778C" w:rsidRDefault="00A832B9"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C604C" w:rsidRPr="0075778C">
              <w:rPr>
                <w:rStyle w:val="Hyperlink"/>
                <w:rFonts w:ascii="Calibri" w:eastAsia="SimSun" w:hAnsi="Calibri" w:cs="Gulim"/>
                <w:sz w:val="14"/>
                <w:szCs w:val="14"/>
              </w:rPr>
              <w:t>附</w:t>
            </w:r>
            <w:r w:rsidR="000C604C" w:rsidRPr="0075778C">
              <w:rPr>
                <w:rStyle w:val="Hyperlink"/>
                <w:rFonts w:ascii="Calibri" w:eastAsia="SimSun" w:hAnsi="Calibri" w:cs="SimSun"/>
                <w:sz w:val="14"/>
                <w:szCs w:val="14"/>
              </w:rPr>
              <w:t>录</w:t>
            </w:r>
          </w:hyperlink>
        </w:p>
      </w:tc>
    </w:tr>
  </w:tbl>
  <w:p w14:paraId="19D5689D" w14:textId="77777777" w:rsidR="000C604C" w:rsidRPr="00A651CD" w:rsidRDefault="000C604C" w:rsidP="00304A07">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C604C" w:rsidRPr="00C76DF3" w14:paraId="6EB25ADB" w14:textId="77777777" w:rsidTr="00EE7201">
      <w:tc>
        <w:tcPr>
          <w:tcW w:w="1889" w:type="dxa"/>
          <w:shd w:val="clear" w:color="auto" w:fill="F2F2F2"/>
          <w:vAlign w:val="center"/>
        </w:tcPr>
        <w:p w14:paraId="4A6C5D06" w14:textId="77777777" w:rsidR="000C604C" w:rsidRPr="0075778C" w:rsidRDefault="00A832B9"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C604C" w:rsidRPr="0075778C">
              <w:rPr>
                <w:rStyle w:val="Hyperlink"/>
                <w:rFonts w:ascii="Calibri" w:eastAsia="SimSun" w:hAnsi="Calibri" w:cs="Gulim"/>
                <w:sz w:val="14"/>
                <w:szCs w:val="14"/>
              </w:rPr>
              <w:t>目</w:t>
            </w:r>
            <w:r w:rsidR="000C604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A3985F3" w14:textId="77777777" w:rsidR="000C604C" w:rsidRPr="00C76DF3" w:rsidRDefault="000C604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D47BCA" w14:textId="77777777" w:rsidR="000C604C" w:rsidRPr="0075778C" w:rsidRDefault="00A832B9"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C604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19DDD49" w14:textId="77777777" w:rsidR="000C604C" w:rsidRPr="00C76DF3" w:rsidRDefault="000C604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03EF863" w14:textId="77777777" w:rsidR="000C604C" w:rsidRPr="0075778C" w:rsidRDefault="00A832B9"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C604C" w:rsidRPr="0075778C">
              <w:rPr>
                <w:rStyle w:val="Hyperlink"/>
                <w:rFonts w:ascii="Calibri" w:eastAsia="SimSun" w:hAnsi="Calibri" w:cs="Gulim"/>
                <w:sz w:val="14"/>
                <w:szCs w:val="14"/>
              </w:rPr>
              <w:t>一般</w:t>
            </w:r>
            <w:r w:rsidR="000C604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ACBB0A6" w14:textId="77777777" w:rsidR="000C604C" w:rsidRPr="00C76DF3" w:rsidRDefault="000C604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5344C378" w14:textId="77777777" w:rsidR="000C604C" w:rsidRPr="0075778C" w:rsidRDefault="00A832B9"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C604C" w:rsidRPr="0075778C">
              <w:rPr>
                <w:rStyle w:val="Hyperlink"/>
                <w:rFonts w:ascii="Calibri" w:eastAsia="SimSun" w:hAnsi="Calibri" w:cs="Gulim"/>
                <w:sz w:val="14"/>
                <w:szCs w:val="14"/>
              </w:rPr>
              <w:t>服</w:t>
            </w:r>
            <w:r w:rsidR="000C604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100BB368" w14:textId="77777777" w:rsidR="000C604C" w:rsidRPr="00C76DF3" w:rsidRDefault="000C604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14:paraId="2BEE43F8" w14:textId="77777777" w:rsidR="000C604C" w:rsidRPr="0075778C" w:rsidRDefault="00A832B9"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C604C" w:rsidRPr="0075778C">
              <w:rPr>
                <w:rStyle w:val="Hyperlink"/>
                <w:rFonts w:ascii="Calibri" w:eastAsia="SimSun" w:hAnsi="Calibri" w:cs="Gulim"/>
                <w:sz w:val="14"/>
                <w:szCs w:val="14"/>
              </w:rPr>
              <w:t>附</w:t>
            </w:r>
            <w:r w:rsidR="000C604C" w:rsidRPr="0075778C">
              <w:rPr>
                <w:rStyle w:val="Hyperlink"/>
                <w:rFonts w:ascii="Calibri" w:eastAsia="SimSun" w:hAnsi="Calibri" w:cs="SimSun"/>
                <w:sz w:val="14"/>
                <w:szCs w:val="14"/>
              </w:rPr>
              <w:t>录</w:t>
            </w:r>
          </w:hyperlink>
        </w:p>
      </w:tc>
    </w:tr>
  </w:tbl>
  <w:p w14:paraId="4B5474A0" w14:textId="77777777" w:rsidR="000C604C" w:rsidRPr="00A651CD" w:rsidRDefault="000C604C"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0DC94" w14:textId="77777777" w:rsidR="00A832B9" w:rsidRDefault="00A832B9" w:rsidP="00137E67">
      <w:pPr>
        <w:spacing w:after="0" w:line="240" w:lineRule="auto"/>
      </w:pPr>
      <w:r>
        <w:separator/>
      </w:r>
    </w:p>
  </w:footnote>
  <w:footnote w:type="continuationSeparator" w:id="0">
    <w:p w14:paraId="3C58CD3C" w14:textId="77777777" w:rsidR="00A832B9" w:rsidRDefault="00A832B9"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C3DD2" w14:textId="372020E8" w:rsidR="000C604C" w:rsidRPr="009C3162" w:rsidRDefault="00A832B9"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0C604C" w:rsidRPr="00FC261A">
          <w:rPr>
            <w:rFonts w:eastAsia="SimSun"/>
            <w:sz w:val="16"/>
            <w:szCs w:val="16"/>
            <w:lang w:eastAsia="zh-CN"/>
          </w:rPr>
          <w:t xml:space="preserve">Microsoft </w:t>
        </w:r>
        <w:r w:rsidR="000C604C" w:rsidRPr="00FC261A">
          <w:rPr>
            <w:rFonts w:eastAsia="SimSun"/>
            <w:sz w:val="16"/>
            <w:szCs w:val="16"/>
            <w:lang w:eastAsia="zh-CN"/>
          </w:rPr>
          <w:t>在线服务的</w:t>
        </w:r>
        <w:r w:rsidR="000C604C" w:rsidRPr="00FC261A">
          <w:rPr>
            <w:rFonts w:eastAsia="SimSun"/>
            <w:sz w:val="16"/>
            <w:szCs w:val="16"/>
            <w:lang w:eastAsia="zh-CN"/>
          </w:rPr>
          <w:t xml:space="preserve"> Microsoft </w:t>
        </w:r>
        <w:r w:rsidR="000C604C" w:rsidRPr="00FC261A">
          <w:rPr>
            <w:rFonts w:eastAsia="SimSun"/>
            <w:sz w:val="16"/>
            <w:szCs w:val="16"/>
            <w:lang w:eastAsia="zh-CN"/>
          </w:rPr>
          <w:t>批量许可服务级别协议（简体中文，</w:t>
        </w:r>
        <w:r w:rsidR="000C604C" w:rsidRPr="00FC261A">
          <w:rPr>
            <w:rFonts w:eastAsia="SimSun"/>
            <w:sz w:val="16"/>
            <w:szCs w:val="16"/>
            <w:lang w:eastAsia="zh-CN"/>
          </w:rPr>
          <w:t>20</w:t>
        </w:r>
        <w:r w:rsidR="000C604C">
          <w:rPr>
            <w:rFonts w:eastAsia="SimSun"/>
            <w:sz w:val="16"/>
            <w:szCs w:val="16"/>
            <w:lang w:eastAsia="zh-CN"/>
          </w:rPr>
          <w:t>20</w:t>
        </w:r>
        <w:r w:rsidR="000C604C" w:rsidRPr="00FC261A">
          <w:rPr>
            <w:rFonts w:eastAsia="SimSun"/>
            <w:sz w:val="16"/>
            <w:szCs w:val="16"/>
            <w:lang w:eastAsia="zh-CN"/>
          </w:rPr>
          <w:t xml:space="preserve"> </w:t>
        </w:r>
        <w:r w:rsidR="000C604C" w:rsidRPr="00FC261A">
          <w:rPr>
            <w:rFonts w:eastAsia="SimSun"/>
            <w:sz w:val="16"/>
            <w:szCs w:val="16"/>
            <w:lang w:eastAsia="zh-CN"/>
          </w:rPr>
          <w:t>年</w:t>
        </w:r>
        <w:r w:rsidR="000C604C" w:rsidRPr="00FC261A">
          <w:rPr>
            <w:rFonts w:eastAsia="SimSun"/>
            <w:sz w:val="16"/>
            <w:szCs w:val="16"/>
            <w:lang w:eastAsia="zh-CN"/>
          </w:rPr>
          <w:t xml:space="preserve"> </w:t>
        </w:r>
        <w:r w:rsidR="000557B6">
          <w:rPr>
            <w:rFonts w:eastAsia="SimSun"/>
            <w:sz w:val="16"/>
            <w:szCs w:val="16"/>
            <w:lang w:eastAsia="zh-CN"/>
          </w:rPr>
          <w:t>5</w:t>
        </w:r>
        <w:r w:rsidR="000C604C">
          <w:rPr>
            <w:rFonts w:eastAsia="SimSun"/>
            <w:sz w:val="16"/>
            <w:szCs w:val="16"/>
            <w:lang w:eastAsia="zh-CN"/>
          </w:rPr>
          <w:t xml:space="preserve"> </w:t>
        </w:r>
        <w:r w:rsidR="000C604C" w:rsidRPr="00FC261A">
          <w:rPr>
            <w:rFonts w:eastAsia="SimSun"/>
            <w:sz w:val="16"/>
            <w:szCs w:val="16"/>
            <w:lang w:eastAsia="zh-CN"/>
          </w:rPr>
          <w:t>月</w:t>
        </w:r>
        <w:r w:rsidR="000C604C" w:rsidRPr="00FC261A">
          <w:rPr>
            <w:rFonts w:eastAsia="SimSun"/>
            <w:sz w:val="16"/>
            <w:szCs w:val="16"/>
            <w:lang w:eastAsia="zh-CN"/>
          </w:rPr>
          <w:t xml:space="preserve"> </w:t>
        </w:r>
        <w:r w:rsidR="000C604C">
          <w:rPr>
            <w:rFonts w:eastAsia="SimSun"/>
            <w:sz w:val="16"/>
            <w:szCs w:val="16"/>
            <w:lang w:eastAsia="zh-CN"/>
          </w:rPr>
          <w:t>1</w:t>
        </w:r>
        <w:r w:rsidR="000C604C" w:rsidRPr="00FC261A">
          <w:rPr>
            <w:rFonts w:eastAsia="SimSun"/>
            <w:sz w:val="16"/>
            <w:szCs w:val="16"/>
            <w:lang w:eastAsia="zh-CN"/>
          </w:rPr>
          <w:t xml:space="preserve"> </w:t>
        </w:r>
        <w:r w:rsidR="000C604C" w:rsidRPr="00FC261A">
          <w:rPr>
            <w:rFonts w:eastAsia="SimSun"/>
            <w:sz w:val="16"/>
            <w:szCs w:val="16"/>
            <w:lang w:eastAsia="zh-CN"/>
          </w:rPr>
          <w:t>日）</w:t>
        </w:r>
        <w:r w:rsidR="000C604C">
          <w:rPr>
            <w:sz w:val="16"/>
            <w:szCs w:val="16"/>
            <w:lang w:eastAsia="zh-CN"/>
          </w:rPr>
          <w:tab/>
        </w:r>
        <w:r w:rsidR="000C604C">
          <w:rPr>
            <w:sz w:val="16"/>
            <w:szCs w:val="16"/>
          </w:rPr>
          <w:fldChar w:fldCharType="begin"/>
        </w:r>
        <w:r w:rsidR="000C604C">
          <w:rPr>
            <w:sz w:val="16"/>
            <w:szCs w:val="16"/>
            <w:lang w:eastAsia="zh-CN"/>
          </w:rPr>
          <w:instrText xml:space="preserve"> PAGE </w:instrText>
        </w:r>
        <w:r w:rsidR="000C604C">
          <w:rPr>
            <w:sz w:val="16"/>
            <w:szCs w:val="16"/>
          </w:rPr>
          <w:fldChar w:fldCharType="separate"/>
        </w:r>
        <w:r w:rsidR="000C604C">
          <w:rPr>
            <w:noProof/>
            <w:sz w:val="16"/>
            <w:szCs w:val="16"/>
            <w:lang w:eastAsia="zh-CN"/>
          </w:rPr>
          <w:t>3</w:t>
        </w:r>
        <w:r w:rsidR="000C604C">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B780D" w14:textId="6FD8CCD3" w:rsidR="000C604C" w:rsidRPr="00472B9F" w:rsidRDefault="00A832B9" w:rsidP="00472B9F">
    <w:pPr>
      <w:pStyle w:val="ProductList-Body"/>
      <w:tabs>
        <w:tab w:val="clear" w:pos="360"/>
        <w:tab w:val="clear" w:pos="720"/>
        <w:tab w:val="clear" w:pos="1080"/>
        <w:tab w:val="center" w:pos="5040"/>
        <w:tab w:val="right" w:pos="10800"/>
      </w:tabs>
      <w:rPr>
        <w:vanish/>
        <w:sz w:val="22"/>
        <w:lang w:eastAsia="zh-CN"/>
      </w:rPr>
    </w:pPr>
    <w:sdt>
      <w:sdtPr>
        <w:rPr>
          <w:sz w:val="16"/>
          <w:szCs w:val="16"/>
        </w:rPr>
        <w:id w:val="-216901122"/>
        <w:docPartObj>
          <w:docPartGallery w:val="Page Numbers (Top of Page)"/>
          <w:docPartUnique/>
        </w:docPartObj>
      </w:sdtPr>
      <w:sdtEndPr/>
      <w:sdtContent>
        <w:r w:rsidR="000C604C" w:rsidRPr="00FC261A">
          <w:rPr>
            <w:rFonts w:eastAsia="SimSun"/>
            <w:sz w:val="16"/>
            <w:szCs w:val="16"/>
            <w:lang w:eastAsia="zh-CN"/>
          </w:rPr>
          <w:t xml:space="preserve">Microsoft </w:t>
        </w:r>
        <w:r w:rsidR="000C604C" w:rsidRPr="00FC261A">
          <w:rPr>
            <w:rFonts w:eastAsia="SimSun"/>
            <w:sz w:val="16"/>
            <w:szCs w:val="16"/>
            <w:lang w:eastAsia="zh-CN"/>
          </w:rPr>
          <w:t>在线服务的</w:t>
        </w:r>
        <w:r w:rsidR="000C604C" w:rsidRPr="00FC261A">
          <w:rPr>
            <w:rFonts w:eastAsia="SimSun"/>
            <w:sz w:val="16"/>
            <w:szCs w:val="16"/>
            <w:lang w:eastAsia="zh-CN"/>
          </w:rPr>
          <w:t xml:space="preserve"> Microsoft </w:t>
        </w:r>
        <w:r w:rsidR="000C604C" w:rsidRPr="00FC261A">
          <w:rPr>
            <w:rFonts w:eastAsia="SimSun"/>
            <w:sz w:val="16"/>
            <w:szCs w:val="16"/>
            <w:lang w:eastAsia="zh-CN"/>
          </w:rPr>
          <w:t>批量许可服务级别协议（简体中文，</w:t>
        </w:r>
        <w:r w:rsidR="000C604C" w:rsidRPr="00FC261A">
          <w:rPr>
            <w:rFonts w:eastAsia="SimSun"/>
            <w:sz w:val="16"/>
            <w:szCs w:val="16"/>
            <w:lang w:eastAsia="zh-CN"/>
          </w:rPr>
          <w:t>20</w:t>
        </w:r>
        <w:r w:rsidR="000C604C">
          <w:rPr>
            <w:rFonts w:eastAsia="SimSun"/>
            <w:sz w:val="16"/>
            <w:szCs w:val="16"/>
            <w:lang w:eastAsia="zh-CN"/>
          </w:rPr>
          <w:t>20</w:t>
        </w:r>
        <w:r w:rsidR="000C604C" w:rsidRPr="00FC261A">
          <w:rPr>
            <w:rFonts w:eastAsia="SimSun"/>
            <w:sz w:val="16"/>
            <w:szCs w:val="16"/>
            <w:lang w:eastAsia="zh-CN"/>
          </w:rPr>
          <w:t xml:space="preserve"> </w:t>
        </w:r>
        <w:r w:rsidR="000C604C" w:rsidRPr="00FC261A">
          <w:rPr>
            <w:rFonts w:eastAsia="SimSun"/>
            <w:sz w:val="16"/>
            <w:szCs w:val="16"/>
            <w:lang w:eastAsia="zh-CN"/>
          </w:rPr>
          <w:t>年</w:t>
        </w:r>
        <w:r w:rsidR="000C604C" w:rsidRPr="00FC261A">
          <w:rPr>
            <w:rFonts w:eastAsia="SimSun"/>
            <w:sz w:val="16"/>
            <w:szCs w:val="16"/>
            <w:lang w:eastAsia="zh-CN"/>
          </w:rPr>
          <w:t xml:space="preserve"> </w:t>
        </w:r>
        <w:r w:rsidR="000557B6">
          <w:rPr>
            <w:rFonts w:eastAsia="SimSun"/>
            <w:sz w:val="16"/>
            <w:szCs w:val="16"/>
            <w:lang w:eastAsia="zh-CN"/>
          </w:rPr>
          <w:t>5</w:t>
        </w:r>
        <w:r w:rsidR="000C604C">
          <w:rPr>
            <w:rFonts w:eastAsia="SimSun"/>
            <w:sz w:val="16"/>
            <w:szCs w:val="16"/>
            <w:lang w:eastAsia="zh-CN"/>
          </w:rPr>
          <w:t xml:space="preserve"> </w:t>
        </w:r>
        <w:r w:rsidR="000C604C" w:rsidRPr="00FC261A">
          <w:rPr>
            <w:rFonts w:eastAsia="SimSun"/>
            <w:sz w:val="16"/>
            <w:szCs w:val="16"/>
            <w:lang w:eastAsia="zh-CN"/>
          </w:rPr>
          <w:t>月</w:t>
        </w:r>
        <w:r w:rsidR="000C604C" w:rsidRPr="00FC261A">
          <w:rPr>
            <w:rFonts w:eastAsia="SimSun"/>
            <w:sz w:val="16"/>
            <w:szCs w:val="16"/>
            <w:lang w:eastAsia="zh-CN"/>
          </w:rPr>
          <w:t xml:space="preserve"> </w:t>
        </w:r>
        <w:r w:rsidR="000C604C">
          <w:rPr>
            <w:rFonts w:eastAsia="SimSun"/>
            <w:sz w:val="16"/>
            <w:szCs w:val="16"/>
            <w:lang w:eastAsia="zh-CN"/>
          </w:rPr>
          <w:t>1</w:t>
        </w:r>
        <w:r w:rsidR="000C604C" w:rsidRPr="00FC261A">
          <w:rPr>
            <w:rFonts w:eastAsia="SimSun"/>
            <w:sz w:val="16"/>
            <w:szCs w:val="16"/>
            <w:lang w:eastAsia="zh-CN"/>
          </w:rPr>
          <w:t xml:space="preserve"> </w:t>
        </w:r>
        <w:r w:rsidR="000C604C" w:rsidRPr="00FC261A">
          <w:rPr>
            <w:rFonts w:eastAsia="SimSun"/>
            <w:sz w:val="16"/>
            <w:szCs w:val="16"/>
            <w:lang w:eastAsia="zh-CN"/>
          </w:rPr>
          <w:t>日）</w:t>
        </w:r>
        <w:r w:rsidR="000C604C">
          <w:rPr>
            <w:sz w:val="16"/>
            <w:szCs w:val="16"/>
            <w:lang w:eastAsia="zh-CN"/>
          </w:rPr>
          <w:tab/>
        </w:r>
        <w:r w:rsidR="000C604C">
          <w:rPr>
            <w:sz w:val="16"/>
            <w:szCs w:val="16"/>
          </w:rPr>
          <w:fldChar w:fldCharType="begin"/>
        </w:r>
        <w:r w:rsidR="000C604C">
          <w:rPr>
            <w:sz w:val="16"/>
            <w:szCs w:val="16"/>
            <w:lang w:eastAsia="zh-CN"/>
          </w:rPr>
          <w:instrText xml:space="preserve"> PAGE </w:instrText>
        </w:r>
        <w:r w:rsidR="000C604C">
          <w:rPr>
            <w:sz w:val="16"/>
            <w:szCs w:val="16"/>
          </w:rPr>
          <w:fldChar w:fldCharType="separate"/>
        </w:r>
        <w:r w:rsidR="000C604C">
          <w:rPr>
            <w:sz w:val="16"/>
            <w:szCs w:val="16"/>
          </w:rPr>
          <w:t>3</w:t>
        </w:r>
        <w:r w:rsidR="000C604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03923B4C"/>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60621E20">
      <w:start w:val="1"/>
      <w:numFmt w:val="lowerRoman"/>
      <w:lvlText w:val="%3."/>
      <w:lvlJc w:val="left"/>
      <w:pPr>
        <w:ind w:left="2160" w:hanging="72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documentProtection w:edit="readOnly" w:enforcement="1" w:cryptProviderType="rsaAES" w:cryptAlgorithmClass="hash" w:cryptAlgorithmType="typeAny" w:cryptAlgorithmSid="14" w:cryptSpinCount="100000" w:hash="b7XjeJQRNUNf2+WQ8mp9jwIGmir6i5hEmqnr6UzxNeep7Gvq9Twof/S+H1S2dMui60wjfIXScWa1oQfuAb94aQ==" w:salt="FI5ppepMWDri8DnEe3C9Xw=="/>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67"/>
    <w:rsid w:val="00017DF5"/>
    <w:rsid w:val="00022824"/>
    <w:rsid w:val="00032F44"/>
    <w:rsid w:val="000342CC"/>
    <w:rsid w:val="00045751"/>
    <w:rsid w:val="00046066"/>
    <w:rsid w:val="000557B6"/>
    <w:rsid w:val="00091C76"/>
    <w:rsid w:val="000C604C"/>
    <w:rsid w:val="000E2FBE"/>
    <w:rsid w:val="000F33F6"/>
    <w:rsid w:val="000F615C"/>
    <w:rsid w:val="0010279A"/>
    <w:rsid w:val="00112B68"/>
    <w:rsid w:val="001348BD"/>
    <w:rsid w:val="00135DD2"/>
    <w:rsid w:val="00137E67"/>
    <w:rsid w:val="00150F64"/>
    <w:rsid w:val="001936FF"/>
    <w:rsid w:val="001A3B27"/>
    <w:rsid w:val="001B3F68"/>
    <w:rsid w:val="001B44A8"/>
    <w:rsid w:val="001C2FE7"/>
    <w:rsid w:val="001D1A96"/>
    <w:rsid w:val="002010DE"/>
    <w:rsid w:val="0020588C"/>
    <w:rsid w:val="002125A4"/>
    <w:rsid w:val="0022614A"/>
    <w:rsid w:val="002379B4"/>
    <w:rsid w:val="00242463"/>
    <w:rsid w:val="002536B0"/>
    <w:rsid w:val="00266AE9"/>
    <w:rsid w:val="00272B84"/>
    <w:rsid w:val="00275305"/>
    <w:rsid w:val="00292EEC"/>
    <w:rsid w:val="0029330E"/>
    <w:rsid w:val="0029759B"/>
    <w:rsid w:val="002A53DD"/>
    <w:rsid w:val="002A5683"/>
    <w:rsid w:val="002B6419"/>
    <w:rsid w:val="002C25A3"/>
    <w:rsid w:val="002D482D"/>
    <w:rsid w:val="002D73DD"/>
    <w:rsid w:val="002E0600"/>
    <w:rsid w:val="002E6ADC"/>
    <w:rsid w:val="002E6EBF"/>
    <w:rsid w:val="003032C7"/>
    <w:rsid w:val="00304A07"/>
    <w:rsid w:val="00306003"/>
    <w:rsid w:val="00306AA4"/>
    <w:rsid w:val="003113A6"/>
    <w:rsid w:val="0031657B"/>
    <w:rsid w:val="00327D31"/>
    <w:rsid w:val="00331C54"/>
    <w:rsid w:val="003324F6"/>
    <w:rsid w:val="00335351"/>
    <w:rsid w:val="00337481"/>
    <w:rsid w:val="0034336C"/>
    <w:rsid w:val="003446B1"/>
    <w:rsid w:val="00345E2D"/>
    <w:rsid w:val="00351C7B"/>
    <w:rsid w:val="00355D8A"/>
    <w:rsid w:val="00362072"/>
    <w:rsid w:val="0036302C"/>
    <w:rsid w:val="00383DC2"/>
    <w:rsid w:val="00391C41"/>
    <w:rsid w:val="003B3CC8"/>
    <w:rsid w:val="003B4E99"/>
    <w:rsid w:val="003C2534"/>
    <w:rsid w:val="003E09D2"/>
    <w:rsid w:val="003E4EBF"/>
    <w:rsid w:val="00444AEB"/>
    <w:rsid w:val="00452240"/>
    <w:rsid w:val="00455A51"/>
    <w:rsid w:val="00464BCB"/>
    <w:rsid w:val="00464D43"/>
    <w:rsid w:val="00472B9F"/>
    <w:rsid w:val="004778BE"/>
    <w:rsid w:val="00484F7D"/>
    <w:rsid w:val="00491898"/>
    <w:rsid w:val="00491EFD"/>
    <w:rsid w:val="004939A1"/>
    <w:rsid w:val="004A277E"/>
    <w:rsid w:val="004A5A65"/>
    <w:rsid w:val="004B108D"/>
    <w:rsid w:val="004B767E"/>
    <w:rsid w:val="004D7FE9"/>
    <w:rsid w:val="004E1DA8"/>
    <w:rsid w:val="004E3A5F"/>
    <w:rsid w:val="004F112A"/>
    <w:rsid w:val="00504CEB"/>
    <w:rsid w:val="00513A18"/>
    <w:rsid w:val="00525160"/>
    <w:rsid w:val="00526846"/>
    <w:rsid w:val="005318D1"/>
    <w:rsid w:val="005513A9"/>
    <w:rsid w:val="005533E5"/>
    <w:rsid w:val="0056002F"/>
    <w:rsid w:val="005675ED"/>
    <w:rsid w:val="00572799"/>
    <w:rsid w:val="00583F79"/>
    <w:rsid w:val="00596A64"/>
    <w:rsid w:val="005B055E"/>
    <w:rsid w:val="005B26F4"/>
    <w:rsid w:val="005B5FFA"/>
    <w:rsid w:val="005C48DF"/>
    <w:rsid w:val="005C4B95"/>
    <w:rsid w:val="005C6472"/>
    <w:rsid w:val="005D5E75"/>
    <w:rsid w:val="005D7CD3"/>
    <w:rsid w:val="005E01D1"/>
    <w:rsid w:val="005E2DEA"/>
    <w:rsid w:val="005F4846"/>
    <w:rsid w:val="00607E12"/>
    <w:rsid w:val="00607F3E"/>
    <w:rsid w:val="00612826"/>
    <w:rsid w:val="00612E95"/>
    <w:rsid w:val="0063376E"/>
    <w:rsid w:val="00654BFC"/>
    <w:rsid w:val="00661634"/>
    <w:rsid w:val="00665F72"/>
    <w:rsid w:val="006751C2"/>
    <w:rsid w:val="00675F1E"/>
    <w:rsid w:val="006920EE"/>
    <w:rsid w:val="006A1DE3"/>
    <w:rsid w:val="006B7B14"/>
    <w:rsid w:val="006C5F38"/>
    <w:rsid w:val="006C6A82"/>
    <w:rsid w:val="006D0376"/>
    <w:rsid w:val="006D2FB2"/>
    <w:rsid w:val="006D36AC"/>
    <w:rsid w:val="006D63C3"/>
    <w:rsid w:val="006E7255"/>
    <w:rsid w:val="006F26A0"/>
    <w:rsid w:val="007024FD"/>
    <w:rsid w:val="00712FAF"/>
    <w:rsid w:val="00720DB5"/>
    <w:rsid w:val="00740895"/>
    <w:rsid w:val="0074096D"/>
    <w:rsid w:val="00740B31"/>
    <w:rsid w:val="0074109C"/>
    <w:rsid w:val="00741880"/>
    <w:rsid w:val="00753009"/>
    <w:rsid w:val="00755F55"/>
    <w:rsid w:val="0075778C"/>
    <w:rsid w:val="00777C75"/>
    <w:rsid w:val="00783F88"/>
    <w:rsid w:val="007842CE"/>
    <w:rsid w:val="00794FE9"/>
    <w:rsid w:val="007B6620"/>
    <w:rsid w:val="007C532D"/>
    <w:rsid w:val="007C7201"/>
    <w:rsid w:val="007E0270"/>
    <w:rsid w:val="007E1C8E"/>
    <w:rsid w:val="008020CF"/>
    <w:rsid w:val="00825AAA"/>
    <w:rsid w:val="00825F1F"/>
    <w:rsid w:val="008413F4"/>
    <w:rsid w:val="00870BAF"/>
    <w:rsid w:val="008720FD"/>
    <w:rsid w:val="0088608E"/>
    <w:rsid w:val="008B2FF9"/>
    <w:rsid w:val="008B7C7B"/>
    <w:rsid w:val="008C1467"/>
    <w:rsid w:val="008C3936"/>
    <w:rsid w:val="008D0A03"/>
    <w:rsid w:val="008E09DE"/>
    <w:rsid w:val="008E2AE4"/>
    <w:rsid w:val="008F187E"/>
    <w:rsid w:val="00900D78"/>
    <w:rsid w:val="00902FC2"/>
    <w:rsid w:val="009067A0"/>
    <w:rsid w:val="00915609"/>
    <w:rsid w:val="00923361"/>
    <w:rsid w:val="00934371"/>
    <w:rsid w:val="00950CC5"/>
    <w:rsid w:val="009604FD"/>
    <w:rsid w:val="00963619"/>
    <w:rsid w:val="00965EEE"/>
    <w:rsid w:val="009808A7"/>
    <w:rsid w:val="00985019"/>
    <w:rsid w:val="00986906"/>
    <w:rsid w:val="00992F13"/>
    <w:rsid w:val="00993A98"/>
    <w:rsid w:val="009A4303"/>
    <w:rsid w:val="009C7BBE"/>
    <w:rsid w:val="009D5EFB"/>
    <w:rsid w:val="009F1754"/>
    <w:rsid w:val="00A1454D"/>
    <w:rsid w:val="00A151CA"/>
    <w:rsid w:val="00A22FE7"/>
    <w:rsid w:val="00A27F02"/>
    <w:rsid w:val="00A42172"/>
    <w:rsid w:val="00A47114"/>
    <w:rsid w:val="00A516D7"/>
    <w:rsid w:val="00A52A88"/>
    <w:rsid w:val="00A53664"/>
    <w:rsid w:val="00A55BF7"/>
    <w:rsid w:val="00A64A5E"/>
    <w:rsid w:val="00A714A1"/>
    <w:rsid w:val="00A73639"/>
    <w:rsid w:val="00A73BAD"/>
    <w:rsid w:val="00A832B9"/>
    <w:rsid w:val="00A83C77"/>
    <w:rsid w:val="00A8781C"/>
    <w:rsid w:val="00A964FE"/>
    <w:rsid w:val="00AB4300"/>
    <w:rsid w:val="00AB61DE"/>
    <w:rsid w:val="00AD0581"/>
    <w:rsid w:val="00AD7CED"/>
    <w:rsid w:val="00AE6132"/>
    <w:rsid w:val="00AE7A7B"/>
    <w:rsid w:val="00B17C0F"/>
    <w:rsid w:val="00B32C3F"/>
    <w:rsid w:val="00B442B0"/>
    <w:rsid w:val="00B474A9"/>
    <w:rsid w:val="00B50569"/>
    <w:rsid w:val="00B624BD"/>
    <w:rsid w:val="00B648A8"/>
    <w:rsid w:val="00B77E6F"/>
    <w:rsid w:val="00BB00D7"/>
    <w:rsid w:val="00BB56E2"/>
    <w:rsid w:val="00BB6C22"/>
    <w:rsid w:val="00BC5C3D"/>
    <w:rsid w:val="00BD2837"/>
    <w:rsid w:val="00C1743F"/>
    <w:rsid w:val="00C17C92"/>
    <w:rsid w:val="00C30608"/>
    <w:rsid w:val="00C35D1C"/>
    <w:rsid w:val="00C4157E"/>
    <w:rsid w:val="00C50BDC"/>
    <w:rsid w:val="00C57E41"/>
    <w:rsid w:val="00C61C28"/>
    <w:rsid w:val="00C72C8A"/>
    <w:rsid w:val="00C733A5"/>
    <w:rsid w:val="00C9390A"/>
    <w:rsid w:val="00C96D33"/>
    <w:rsid w:val="00C96D82"/>
    <w:rsid w:val="00CC15BD"/>
    <w:rsid w:val="00CC5FB3"/>
    <w:rsid w:val="00CE226B"/>
    <w:rsid w:val="00CF520C"/>
    <w:rsid w:val="00CF63C5"/>
    <w:rsid w:val="00D020A1"/>
    <w:rsid w:val="00D037A9"/>
    <w:rsid w:val="00D1173C"/>
    <w:rsid w:val="00D2149D"/>
    <w:rsid w:val="00D41BC4"/>
    <w:rsid w:val="00D41C5A"/>
    <w:rsid w:val="00D5587A"/>
    <w:rsid w:val="00D56BE7"/>
    <w:rsid w:val="00D70A74"/>
    <w:rsid w:val="00D73177"/>
    <w:rsid w:val="00D73B68"/>
    <w:rsid w:val="00D821FD"/>
    <w:rsid w:val="00D85DD6"/>
    <w:rsid w:val="00DA1570"/>
    <w:rsid w:val="00DA4D24"/>
    <w:rsid w:val="00DA6C58"/>
    <w:rsid w:val="00DC17FF"/>
    <w:rsid w:val="00DD32EC"/>
    <w:rsid w:val="00DD3D7F"/>
    <w:rsid w:val="00DD65E8"/>
    <w:rsid w:val="00DE13F6"/>
    <w:rsid w:val="00DE6D78"/>
    <w:rsid w:val="00E02BE9"/>
    <w:rsid w:val="00E050F7"/>
    <w:rsid w:val="00E21348"/>
    <w:rsid w:val="00E21D80"/>
    <w:rsid w:val="00E35C08"/>
    <w:rsid w:val="00E41B2C"/>
    <w:rsid w:val="00E427D3"/>
    <w:rsid w:val="00E47C1A"/>
    <w:rsid w:val="00E5025C"/>
    <w:rsid w:val="00E55C1B"/>
    <w:rsid w:val="00E77B31"/>
    <w:rsid w:val="00EA1E39"/>
    <w:rsid w:val="00EB1E02"/>
    <w:rsid w:val="00EB4FAC"/>
    <w:rsid w:val="00EB6BD1"/>
    <w:rsid w:val="00EE03E8"/>
    <w:rsid w:val="00EE15B5"/>
    <w:rsid w:val="00EE7201"/>
    <w:rsid w:val="00EF4741"/>
    <w:rsid w:val="00F00023"/>
    <w:rsid w:val="00F01A0E"/>
    <w:rsid w:val="00F044CB"/>
    <w:rsid w:val="00F1170F"/>
    <w:rsid w:val="00F2768C"/>
    <w:rsid w:val="00F37A69"/>
    <w:rsid w:val="00F40819"/>
    <w:rsid w:val="00F43D47"/>
    <w:rsid w:val="00F44479"/>
    <w:rsid w:val="00F45A97"/>
    <w:rsid w:val="00F53133"/>
    <w:rsid w:val="00F560C5"/>
    <w:rsid w:val="00F64417"/>
    <w:rsid w:val="00F7503C"/>
    <w:rsid w:val="00F75B1E"/>
    <w:rsid w:val="00F76994"/>
    <w:rsid w:val="00F77B39"/>
    <w:rsid w:val="00F859F1"/>
    <w:rsid w:val="00F90BD3"/>
    <w:rsid w:val="00F95F7F"/>
    <w:rsid w:val="00F97E50"/>
    <w:rsid w:val="00FA14A3"/>
    <w:rsid w:val="00FA2058"/>
    <w:rsid w:val="00FC3428"/>
    <w:rsid w:val="00FD10D3"/>
    <w:rsid w:val="00FD6BE1"/>
    <w:rsid w:val="00FE2168"/>
    <w:rsid w:val="00FE6BCD"/>
    <w:rsid w:val="00FF0D0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8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 w:type="table" w:customStyle="1" w:styleId="ListTable6Colorful1">
    <w:name w:val="List Table 6 Colorful1"/>
    <w:basedOn w:val="TableNormal"/>
    <w:uiPriority w:val="51"/>
    <w:rsid w:val="00923361"/>
    <w:pPr>
      <w:spacing w:after="0" w:line="240" w:lineRule="auto"/>
    </w:pPr>
    <w:rPr>
      <w:color w:val="000000" w:themeColor="text1"/>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720FD"/>
    <w:pPr>
      <w:spacing w:after="0" w:line="240" w:lineRule="auto"/>
    </w:pPr>
    <w:rPr>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uiPriority w:val="99"/>
    <w:rsid w:val="00383DC2"/>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49068">
      <w:bodyDiv w:val="1"/>
      <w:marLeft w:val="0"/>
      <w:marRight w:val="0"/>
      <w:marTop w:val="0"/>
      <w:marBottom w:val="0"/>
      <w:divBdr>
        <w:top w:val="none" w:sz="0" w:space="0" w:color="auto"/>
        <w:left w:val="none" w:sz="0" w:space="0" w:color="auto"/>
        <w:bottom w:val="none" w:sz="0" w:space="0" w:color="auto"/>
        <w:right w:val="none" w:sz="0" w:space="0" w:color="auto"/>
      </w:divBdr>
    </w:div>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08381445">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438567047">
      <w:bodyDiv w:val="1"/>
      <w:marLeft w:val="0"/>
      <w:marRight w:val="0"/>
      <w:marTop w:val="0"/>
      <w:marBottom w:val="0"/>
      <w:divBdr>
        <w:top w:val="none" w:sz="0" w:space="0" w:color="auto"/>
        <w:left w:val="none" w:sz="0" w:space="0" w:color="auto"/>
        <w:bottom w:val="none" w:sz="0" w:space="0" w:color="auto"/>
        <w:right w:val="none" w:sz="0" w:space="0" w:color="auto"/>
      </w:divBdr>
    </w:div>
    <w:div w:id="659583500">
      <w:bodyDiv w:val="1"/>
      <w:marLeft w:val="0"/>
      <w:marRight w:val="0"/>
      <w:marTop w:val="0"/>
      <w:marBottom w:val="0"/>
      <w:divBdr>
        <w:top w:val="none" w:sz="0" w:space="0" w:color="auto"/>
        <w:left w:val="none" w:sz="0" w:space="0" w:color="auto"/>
        <w:bottom w:val="none" w:sz="0" w:space="0" w:color="auto"/>
        <w:right w:val="none" w:sz="0" w:space="0" w:color="auto"/>
      </w:divBdr>
    </w:div>
    <w:div w:id="692658090">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847790037">
      <w:bodyDiv w:val="1"/>
      <w:marLeft w:val="0"/>
      <w:marRight w:val="0"/>
      <w:marTop w:val="0"/>
      <w:marBottom w:val="0"/>
      <w:divBdr>
        <w:top w:val="none" w:sz="0" w:space="0" w:color="auto"/>
        <w:left w:val="none" w:sz="0" w:space="0" w:color="auto"/>
        <w:bottom w:val="none" w:sz="0" w:space="0" w:color="auto"/>
        <w:right w:val="none" w:sz="0" w:space="0" w:color="auto"/>
      </w:divBdr>
    </w:div>
    <w:div w:id="955866299">
      <w:bodyDiv w:val="1"/>
      <w:marLeft w:val="0"/>
      <w:marRight w:val="0"/>
      <w:marTop w:val="0"/>
      <w:marBottom w:val="0"/>
      <w:divBdr>
        <w:top w:val="none" w:sz="0" w:space="0" w:color="auto"/>
        <w:left w:val="none" w:sz="0" w:space="0" w:color="auto"/>
        <w:bottom w:val="none" w:sz="0" w:space="0" w:color="auto"/>
        <w:right w:val="none" w:sz="0" w:space="0" w:color="auto"/>
      </w:divBdr>
    </w:div>
    <w:div w:id="1026365365">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101922534">
      <w:bodyDiv w:val="1"/>
      <w:marLeft w:val="0"/>
      <w:marRight w:val="0"/>
      <w:marTop w:val="0"/>
      <w:marBottom w:val="0"/>
      <w:divBdr>
        <w:top w:val="none" w:sz="0" w:space="0" w:color="auto"/>
        <w:left w:val="none" w:sz="0" w:space="0" w:color="auto"/>
        <w:bottom w:val="none" w:sz="0" w:space="0" w:color="auto"/>
        <w:right w:val="none" w:sz="0" w:space="0" w:color="auto"/>
      </w:divBdr>
    </w:div>
    <w:div w:id="1175847737">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337996679">
      <w:bodyDiv w:val="1"/>
      <w:marLeft w:val="0"/>
      <w:marRight w:val="0"/>
      <w:marTop w:val="0"/>
      <w:marBottom w:val="0"/>
      <w:divBdr>
        <w:top w:val="none" w:sz="0" w:space="0" w:color="auto"/>
        <w:left w:val="none" w:sz="0" w:space="0" w:color="auto"/>
        <w:bottom w:val="none" w:sz="0" w:space="0" w:color="auto"/>
        <w:right w:val="none" w:sz="0" w:space="0" w:color="auto"/>
      </w:divBdr>
    </w:div>
    <w:div w:id="1449658830">
      <w:bodyDiv w:val="1"/>
      <w:marLeft w:val="0"/>
      <w:marRight w:val="0"/>
      <w:marTop w:val="0"/>
      <w:marBottom w:val="0"/>
      <w:divBdr>
        <w:top w:val="none" w:sz="0" w:space="0" w:color="auto"/>
        <w:left w:val="none" w:sz="0" w:space="0" w:color="auto"/>
        <w:bottom w:val="none" w:sz="0" w:space="0" w:color="auto"/>
        <w:right w:val="none" w:sz="0" w:space="0" w:color="auto"/>
      </w:divBdr>
    </w:div>
    <w:div w:id="1480655772">
      <w:bodyDiv w:val="1"/>
      <w:marLeft w:val="0"/>
      <w:marRight w:val="0"/>
      <w:marTop w:val="0"/>
      <w:marBottom w:val="0"/>
      <w:divBdr>
        <w:top w:val="none" w:sz="0" w:space="0" w:color="auto"/>
        <w:left w:val="none" w:sz="0" w:space="0" w:color="auto"/>
        <w:bottom w:val="none" w:sz="0" w:space="0" w:color="auto"/>
        <w:right w:val="none" w:sz="0" w:space="0" w:color="auto"/>
      </w:divBdr>
    </w:div>
    <w:div w:id="1702969291">
      <w:bodyDiv w:val="1"/>
      <w:marLeft w:val="0"/>
      <w:marRight w:val="0"/>
      <w:marTop w:val="0"/>
      <w:marBottom w:val="0"/>
      <w:divBdr>
        <w:top w:val="none" w:sz="0" w:space="0" w:color="auto"/>
        <w:left w:val="none" w:sz="0" w:space="0" w:color="auto"/>
        <w:bottom w:val="none" w:sz="0" w:space="0" w:color="auto"/>
        <w:right w:val="none" w:sz="0" w:space="0" w:color="auto"/>
      </w:divBdr>
    </w:div>
    <w:div w:id="1790321981">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 w:id="20558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volumelicensing.co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volumelicensing.com/DocumentSearch.aspx?Mode=3&amp;DocumentTypeId=37"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F650F-0498-4A1F-9285-4BE62DCE9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14000</Words>
  <Characters>79800</Characters>
  <Application>Microsoft Office Word</Application>
  <DocSecurity>8</DocSecurity>
  <Lines>665</Lines>
  <Paragraphs>187</Paragraphs>
  <ScaleCrop>false</ScaleCrop>
  <Company/>
  <LinksUpToDate>false</LinksUpToDate>
  <CharactersWithSpaces>93613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2020-04-30T18:26:00Z</dcterms:created>
  <dcterms:modified xsi:type="dcterms:W3CDTF">2020-04-30T18:26:00Z</dcterms:modified>
</cp:coreProperties>
</file>